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620782">
        <w:rPr>
          <w:rFonts w:ascii="AT*Toronto" w:hAnsi="AT*Toronto"/>
          <w:b/>
          <w:sz w:val="32"/>
        </w:rPr>
        <w:t>178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620782">
        <w:t>Ivanovi Sekerkovi</w:t>
      </w:r>
      <w:r w:rsidR="00375653">
        <w:t xml:space="preserve">, bývalému členovi predstavenstva </w:t>
      </w:r>
      <w:r w:rsidR="00620782">
        <w:t xml:space="preserve">Národná diaľničná spoločnosť,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20782">
        <w:rPr>
          <w:b w:val="0"/>
        </w:rPr>
        <w:t>Branislava Škripeka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620782">
        <w:t xml:space="preserve">Ivanovi Sekerkovi, bývalému členovi predstavenstva Národná diaľničná spoločnosť, a.s. Bratislava </w:t>
      </w:r>
      <w:r>
        <w:t>(č. konania VP/</w:t>
      </w:r>
      <w:r w:rsidR="00535F77">
        <w:t>4</w:t>
      </w:r>
      <w:r w:rsidR="00620782">
        <w:t>2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1A15D4" w:rsidP="000A244A">
      <w:pPr>
        <w:ind w:firstLine="360"/>
      </w:pPr>
    </w:p>
    <w:p w:rsidR="00CD2D58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250</cp:revision>
  <cp:lastPrinted>2010-09-14T13:20:00Z</cp:lastPrinted>
  <dcterms:created xsi:type="dcterms:W3CDTF">2005-12-12T07:02:00Z</dcterms:created>
  <dcterms:modified xsi:type="dcterms:W3CDTF">2013-05-14T08:21:00Z</dcterms:modified>
</cp:coreProperties>
</file>