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1F4066">
        <w:rPr>
          <w:rFonts w:ascii="AT*Toronto" w:hAnsi="AT*Toronto"/>
        </w:rPr>
        <w:t>9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1F4066">
        <w:rPr>
          <w:rFonts w:ascii="AT*Toronto" w:hAnsi="AT*Toronto"/>
          <w:b/>
          <w:sz w:val="32"/>
        </w:rPr>
        <w:t>140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</w:t>
      </w:r>
      <w:r w:rsidR="00F85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čiteľnosť </w:t>
      </w:r>
      <w:r>
        <w:rPr>
          <w:rFonts w:ascii="AT*Toronto" w:hAnsi="AT*Toronto"/>
          <w:b/>
        </w:rPr>
        <w:t>funkcií</w:t>
      </w:r>
    </w:p>
    <w:p w:rsidR="007E2F84" w:rsidP="00F85656">
      <w:pPr>
        <w:spacing w:line="240" w:lineRule="atLeast"/>
        <w:jc w:val="center"/>
        <w:rPr>
          <w:rFonts w:ascii="AT*Toronto" w:hAnsi="AT*Toronto"/>
        </w:rPr>
      </w:pPr>
      <w:r w:rsidR="00306CFE">
        <w:rPr>
          <w:rFonts w:ascii="AT*Toronto" w:hAnsi="AT*Toronto"/>
        </w:rPr>
        <w:t>z</w:t>
      </w:r>
      <w:r w:rsidR="00761B72">
        <w:rPr>
          <w:rFonts w:ascii="AT*Toronto" w:hAnsi="AT*Toronto"/>
        </w:rPr>
        <w:t> </w:t>
      </w:r>
      <w:r w:rsidR="001F4066">
        <w:rPr>
          <w:rFonts w:ascii="AT*Toronto" w:hAnsi="AT*Toronto"/>
        </w:rPr>
        <w:t>23</w:t>
      </w:r>
      <w:r w:rsidR="00761B72">
        <w:rPr>
          <w:rFonts w:ascii="AT*Toronto" w:hAnsi="AT*Toronto"/>
        </w:rPr>
        <w:t xml:space="preserve">. </w:t>
      </w:r>
      <w:r w:rsidR="00E83F68">
        <w:rPr>
          <w:rFonts w:ascii="AT*Toronto" w:hAnsi="AT*Toronto"/>
        </w:rPr>
        <w:t>mája</w:t>
      </w:r>
      <w:r w:rsidR="00141CAA">
        <w:rPr>
          <w:rFonts w:ascii="AT*Toronto" w:hAnsi="AT*Toronto"/>
        </w:rPr>
        <w:t xml:space="preserve"> </w:t>
      </w:r>
      <w:r w:rsidR="00306CFE">
        <w:rPr>
          <w:rFonts w:ascii="AT*Toronto" w:hAnsi="AT*Toronto"/>
        </w:rPr>
        <w:t>201</w:t>
      </w:r>
      <w:r w:rsidR="00141CAA">
        <w:rPr>
          <w:rFonts w:ascii="AT*Toronto" w:hAnsi="AT*Toronto"/>
        </w:rPr>
        <w:t>3</w:t>
      </w:r>
    </w:p>
    <w:p w:rsidR="00F85656" w:rsidP="00F85656">
      <w:pPr>
        <w:spacing w:line="240" w:lineRule="atLeast"/>
        <w:jc w:val="center"/>
        <w:rPr>
          <w:rFonts w:ascii="AT*Toronto" w:hAnsi="AT*Toronto"/>
        </w:rPr>
      </w:pPr>
    </w:p>
    <w:p w:rsidR="00F85656" w:rsidP="00F85656">
      <w:pPr>
        <w:spacing w:line="240" w:lineRule="atLeast"/>
        <w:jc w:val="center"/>
      </w:pPr>
    </w:p>
    <w:p w:rsidR="005C0351" w:rsidP="00DF5A7D">
      <w:pPr>
        <w:pStyle w:val="BodyText"/>
        <w:ind w:firstLine="540"/>
        <w:rPr>
          <w:rFonts w:ascii="Times New Roman" w:hAnsi="Times New Roman"/>
        </w:rPr>
      </w:pPr>
    </w:p>
    <w:p w:rsidR="001F4066" w:rsidP="001F4066">
      <w:pPr>
        <w:pStyle w:val="BodyText"/>
        <w:ind w:firstLine="540"/>
      </w:pPr>
      <w:r w:rsidR="00582994">
        <w:rPr>
          <w:rFonts w:ascii="Times New Roman" w:hAnsi="Times New Roman"/>
        </w:rPr>
        <w:t>k 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</w:t>
      </w:r>
      <w:r>
        <w:rPr>
          <w:b/>
          <w:bCs/>
        </w:rPr>
        <w:t>bor Národnej rady 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1F4066">
      <w:pPr>
        <w:pStyle w:val="BodyText"/>
        <w:ind w:firstLine="360"/>
      </w:pPr>
      <w:r>
        <w:rPr>
          <w:rFonts w:ascii="Times New Roman" w:hAnsi="Times New Roman"/>
        </w:rPr>
        <w:t xml:space="preserve">Prehľad </w:t>
      </w:r>
      <w:r w:rsidR="001F4066">
        <w:rPr>
          <w:rFonts w:ascii="Times New Roman" w:hAnsi="Times New Roman"/>
        </w:rPr>
        <w:t>Výboru Národnej rady Slovenskej republiky pre nezlučiteľnosť funkcií o</w:t>
      </w:r>
      <w:r w:rsidR="001F4066">
        <w:rPr>
          <w:rFonts w:ascii="AT*Toronto CE" w:hAnsi="AT*Toronto CE"/>
        </w:rPr>
        <w:t> došlých oznámeniach funkcií, zamestnaní, činností a majetkových pomerov verejných funkcionárov za február - máj</w:t>
      </w:r>
      <w:r w:rsidR="001F4066">
        <w:t xml:space="preserve"> 2013 a k 31.3.2013</w:t>
      </w:r>
      <w:r w:rsidRPr="00F04293" w:rsidR="001F4066">
        <w:t xml:space="preserve"> </w:t>
      </w:r>
      <w:r w:rsidR="001F4066">
        <w:t>za rok 2012.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F711D0" w:rsidP="00F711D0">
      <w:pPr>
        <w:ind w:firstLine="360"/>
      </w:pPr>
    </w:p>
    <w:p w:rsidR="00F711D0" w:rsidP="00F711D0">
      <w:pPr>
        <w:spacing w:line="240" w:lineRule="atLeast"/>
        <w:ind w:left="5664"/>
        <w:jc w:val="both"/>
      </w:pPr>
      <w:r>
        <w:t xml:space="preserve">  Miroslav  </w:t>
      </w:r>
      <w:r w:rsidRPr="005F379A">
        <w:rPr>
          <w:b/>
        </w:rPr>
        <w:t>B e b l a v ý</w:t>
      </w:r>
    </w:p>
    <w:p w:rsidR="00F711D0" w:rsidP="00F711D0">
      <w:pPr>
        <w:ind w:left="5220"/>
        <w:jc w:val="both"/>
      </w:pPr>
      <w:r>
        <w:t xml:space="preserve">              predseda výboru </w:t>
      </w: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F711D0" w:rsidP="00F711D0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644458" w:rsidP="005C0351">
      <w:pPr>
        <w:spacing w:line="240" w:lineRule="atLeast"/>
        <w:jc w:val="both"/>
      </w:pPr>
      <w:r w:rsidR="00F711D0"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1CAA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4066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06CFE"/>
    <w:rsid w:val="0033331C"/>
    <w:rsid w:val="00334511"/>
    <w:rsid w:val="00336E21"/>
    <w:rsid w:val="0036510D"/>
    <w:rsid w:val="003739B8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0351"/>
    <w:rsid w:val="005C423E"/>
    <w:rsid w:val="005C686D"/>
    <w:rsid w:val="005D7DA8"/>
    <w:rsid w:val="005F379A"/>
    <w:rsid w:val="005F58D0"/>
    <w:rsid w:val="0060504E"/>
    <w:rsid w:val="00615B60"/>
    <w:rsid w:val="006424D5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1B72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85BA4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16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14A36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E0834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3F68"/>
    <w:rsid w:val="00E86FA8"/>
    <w:rsid w:val="00E94B25"/>
    <w:rsid w:val="00E97E66"/>
    <w:rsid w:val="00EC563A"/>
    <w:rsid w:val="00ED234D"/>
    <w:rsid w:val="00ED266E"/>
    <w:rsid w:val="00EF2470"/>
    <w:rsid w:val="00EF7172"/>
    <w:rsid w:val="00EF7C20"/>
    <w:rsid w:val="00F04293"/>
    <w:rsid w:val="00F05432"/>
    <w:rsid w:val="00F16485"/>
    <w:rsid w:val="00F309C5"/>
    <w:rsid w:val="00F40102"/>
    <w:rsid w:val="00F51A2E"/>
    <w:rsid w:val="00F57AF6"/>
    <w:rsid w:val="00F63C0A"/>
    <w:rsid w:val="00F711D0"/>
    <w:rsid w:val="00F71877"/>
    <w:rsid w:val="00F71EB1"/>
    <w:rsid w:val="00F75640"/>
    <w:rsid w:val="00F85656"/>
    <w:rsid w:val="00F93719"/>
    <w:rsid w:val="00FA5D9E"/>
    <w:rsid w:val="00FB1E9F"/>
    <w:rsid w:val="00FB67ED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uiPriority w:val="99"/>
    <w:rsid w:val="001F4066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267</cp:revision>
  <cp:lastPrinted>2012-09-13T07:39:00Z</cp:lastPrinted>
  <dcterms:created xsi:type="dcterms:W3CDTF">2005-12-12T07:02:00Z</dcterms:created>
  <dcterms:modified xsi:type="dcterms:W3CDTF">2013-04-30T11:52:00Z</dcterms:modified>
</cp:coreProperties>
</file>