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85EC1" w:rsidP="00D85EC1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D85EC1" w:rsidP="00D85EC1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D85EC1" w:rsidP="00D85EC1">
      <w:pPr>
        <w:widowControl/>
        <w:bidi w:val="0"/>
        <w:jc w:val="both"/>
        <w:rPr>
          <w:rFonts w:ascii="Arial" w:hAnsi="Arial"/>
          <w:b/>
          <w:i/>
          <w:sz w:val="20"/>
        </w:rPr>
      </w:pPr>
    </w:p>
    <w:p w:rsidR="00D85EC1" w:rsidP="00D85EC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D85EC1" w:rsidP="00D85EC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19. schôdza výboru                                                                                                           </w:t>
      </w:r>
    </w:p>
    <w:p w:rsidR="00D85EC1" w:rsidP="00D85EC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CRD-537/2013</w:t>
      </w:r>
    </w:p>
    <w:p w:rsidR="00D85EC1" w:rsidP="00D85EC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D85EC1" w:rsidP="00D85EC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D85EC1" w:rsidP="00D85EC1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63</w:t>
      </w:r>
    </w:p>
    <w:p w:rsidR="00D85EC1" w:rsidP="00D85EC1">
      <w:pPr>
        <w:widowControl/>
        <w:bidi w:val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D85EC1" w:rsidP="00D85EC1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D85EC1" w:rsidP="00D85EC1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D85EC1" w:rsidP="00D85EC1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D85EC1" w:rsidP="00D85EC1">
      <w:pPr>
        <w:widowControl/>
        <w:bidi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13. marca 2013</w:t>
      </w:r>
    </w:p>
    <w:p w:rsidR="00D85EC1" w:rsidP="00D85EC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D85EC1" w:rsidP="00D85EC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D85EC1" w:rsidP="00D85EC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zmene uznesenia výboru č. 62 </w:t>
      </w:r>
    </w:p>
    <w:p w:rsidR="00D85EC1" w:rsidP="00D85EC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D85EC1" w:rsidP="00D85EC1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D85EC1" w:rsidP="00D85EC1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D85EC1" w:rsidP="00D85EC1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D85EC1" w:rsidP="00D85EC1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D85EC1" w:rsidP="00D85EC1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pozmeňuje</w:t>
      </w:r>
    </w:p>
    <w:p w:rsidR="00D85EC1" w:rsidP="00D85EC1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D85EC1" w:rsidP="00D85EC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svoje uznesenie č. 62 prijaté k návrhu zákona o ochrane osobných údajov a o zmene a doplnení niektorých zákonov (tlač 358) nasledovne:</w:t>
      </w:r>
    </w:p>
    <w:p w:rsidR="00570735" w:rsidP="00D85EC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D85EC1" w:rsidRPr="00DF559C" w:rsidP="00DF559C">
      <w:pPr>
        <w:pStyle w:val="ListParagraph"/>
        <w:widowControl/>
        <w:numPr>
          <w:numId w:val="2"/>
        </w:numPr>
        <w:bidi w:val="0"/>
        <w:jc w:val="both"/>
        <w:rPr>
          <w:rFonts w:ascii="Arial" w:hAnsi="Arial" w:cs="Arial"/>
          <w:sz w:val="20"/>
          <w:szCs w:val="20"/>
        </w:rPr>
      </w:pPr>
      <w:r w:rsidRPr="00DF559C">
        <w:rPr>
          <w:rFonts w:ascii="Arial" w:hAnsi="Arial" w:cs="Arial"/>
          <w:sz w:val="20"/>
          <w:szCs w:val="20"/>
        </w:rPr>
        <w:t>V prílohe k uzneseniu č. 62 bod 32 znie:</w:t>
      </w:r>
    </w:p>
    <w:p w:rsidR="00D85EC1" w:rsidP="00D85EC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D85EC1" w:rsidP="00D85EC1">
      <w:pPr>
        <w:widowControl/>
        <w:bidi w:val="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„32. </w:t>
      </w:r>
      <w:r>
        <w:rPr>
          <w:rFonts w:ascii="Arial" w:hAnsi="Arial" w:cs="Arial"/>
          <w:sz w:val="20"/>
          <w:szCs w:val="20"/>
          <w:u w:val="single"/>
        </w:rPr>
        <w:t>K čl. I § 68 ods. 5 písm. b)</w:t>
      </w:r>
    </w:p>
    <w:p w:rsidR="00D85EC1" w:rsidP="00D85EC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§ 68 ods. 5 písm. b) sa vypúš</w:t>
      </w:r>
      <w:r w:rsidR="00570735">
        <w:rPr>
          <w:rFonts w:ascii="Arial" w:hAnsi="Arial" w:cs="Arial"/>
          <w:sz w:val="20"/>
          <w:szCs w:val="20"/>
        </w:rPr>
        <w:t>ťajú slová „3 druhej vete, 4,“;</w:t>
      </w:r>
    </w:p>
    <w:p w:rsidR="00570735" w:rsidP="00D85EC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570735" w:rsidRPr="00DF559C" w:rsidP="00DF559C">
      <w:pPr>
        <w:pStyle w:val="ListParagraph"/>
        <w:widowControl/>
        <w:numPr>
          <w:numId w:val="2"/>
        </w:numPr>
        <w:bidi w:val="0"/>
        <w:jc w:val="both"/>
        <w:rPr>
          <w:rFonts w:ascii="Arial" w:hAnsi="Arial" w:cs="Arial"/>
          <w:sz w:val="20"/>
          <w:szCs w:val="20"/>
        </w:rPr>
      </w:pPr>
      <w:r w:rsidRPr="00DF559C">
        <w:rPr>
          <w:rFonts w:ascii="Arial" w:hAnsi="Arial" w:cs="Arial"/>
          <w:sz w:val="20"/>
          <w:szCs w:val="20"/>
        </w:rPr>
        <w:t>Za bod 31 sa dopĺňajú body 32, 33 a 34, ktoré znejú:</w:t>
      </w:r>
    </w:p>
    <w:p w:rsidR="00570735" w:rsidP="00D85EC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„32. V čl. I § 68 ods. 1 a 4 sa slovo „330“ nahrádza slovom „300“ a slovo „6600“ sa nahrádza slovom „5000“.</w:t>
      </w:r>
    </w:p>
    <w:p w:rsidR="00570735" w:rsidP="00D85EC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570735" w:rsidP="00D85EC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33. V čl. I § 68 ods. 2 a 5 sa slovo „100 000“ nahrádza slovom „80 000“.</w:t>
      </w:r>
    </w:p>
    <w:p w:rsidR="00570735" w:rsidP="00D85EC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570735" w:rsidP="00D85EC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34. V čl. I § 68 ods. 3 </w:t>
      </w:r>
      <w:r w:rsidR="00FF51EE">
        <w:rPr>
          <w:rFonts w:ascii="Arial" w:hAnsi="Arial" w:cs="Arial"/>
          <w:sz w:val="20"/>
          <w:szCs w:val="20"/>
        </w:rPr>
        <w:t>a 6</w:t>
      </w:r>
      <w:r>
        <w:rPr>
          <w:rFonts w:ascii="Arial" w:hAnsi="Arial" w:cs="Arial"/>
          <w:sz w:val="20"/>
          <w:szCs w:val="20"/>
        </w:rPr>
        <w:t xml:space="preserve"> sa slovo „1650“ nahrádza slovom „1000“ a slovo „350 000“ sa nahrádza slovom „300 000“.</w:t>
      </w:r>
      <w:r w:rsidR="005E350C">
        <w:rPr>
          <w:rFonts w:ascii="Arial" w:hAnsi="Arial" w:cs="Arial"/>
          <w:sz w:val="20"/>
          <w:szCs w:val="20"/>
        </w:rPr>
        <w:t>“</w:t>
      </w:r>
    </w:p>
    <w:p w:rsidR="00570735" w:rsidP="00D85EC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570735" w:rsidRPr="00DF559C" w:rsidP="00DF559C">
      <w:pPr>
        <w:pStyle w:val="ListParagraph"/>
        <w:widowControl/>
        <w:numPr>
          <w:numId w:val="2"/>
        </w:numPr>
        <w:bidi w:val="0"/>
        <w:jc w:val="both"/>
        <w:rPr>
          <w:rFonts w:ascii="Arial" w:hAnsi="Arial" w:cs="Arial"/>
          <w:sz w:val="20"/>
          <w:szCs w:val="20"/>
        </w:rPr>
      </w:pPr>
      <w:r w:rsidRPr="00DF559C">
        <w:rPr>
          <w:rFonts w:ascii="Arial" w:hAnsi="Arial" w:cs="Arial"/>
          <w:sz w:val="20"/>
          <w:szCs w:val="20"/>
        </w:rPr>
        <w:t>Za pôvodný bod  32 sa dopĺňajú body 33, 34, 35, 36 a 37, ktoré znejú:</w:t>
      </w:r>
    </w:p>
    <w:p w:rsidR="00570735" w:rsidP="00D85EC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„33. V čl. I § 68 ods. 7 úvodnej vete sa slovo „3500“ nahrádza slovom „3000“.</w:t>
      </w:r>
    </w:p>
    <w:p w:rsidR="00DF559C" w:rsidP="00D85EC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DF559C" w:rsidP="00D85EC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34. V čl. I § 69 písm. a) sa slovo „1500“ nahrádza slovom „1000“.</w:t>
      </w:r>
    </w:p>
    <w:p w:rsidR="00DF559C" w:rsidP="00D85EC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DF559C" w:rsidP="00D85EC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35. V čl. I § 69 písm. b) sa slovo „15 000“ nahrádza slovom „10 000“.</w:t>
      </w:r>
    </w:p>
    <w:p w:rsidR="00DF559C" w:rsidP="00D85EC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DF559C" w:rsidP="00D85EC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36. V čl. I § 69 písm. c) sa slovo „30 000“ nahrádza slovom „20 000“.</w:t>
      </w:r>
    </w:p>
    <w:p w:rsidR="00DF559C" w:rsidP="00D85EC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DF559C" w:rsidP="00D85EC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37. V čl. I § 69 písm. d) sa slovo „60 000“ nahrádza slovom „30 000“.</w:t>
      </w:r>
      <w:r w:rsidR="005E350C">
        <w:rPr>
          <w:rFonts w:ascii="Arial" w:hAnsi="Arial" w:cs="Arial"/>
          <w:sz w:val="20"/>
          <w:szCs w:val="20"/>
        </w:rPr>
        <w:t>“</w:t>
      </w:r>
    </w:p>
    <w:p w:rsidR="00DF559C" w:rsidP="00D85EC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DF559C" w:rsidP="00DF559C">
      <w:pPr>
        <w:widowControl/>
        <w:bidi w:val="0"/>
        <w:ind w:left="28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Navrhuje sa zníženie jednotlivých sadzieb pokút a poriadkových pokút, ktoré možno uložiť pri porušení zákona o ochrane osobných údajov. Ich znížením sa zohľadňuje ekonomicko-finančný stav v spoločnosti a možný dopad na kontrolované subjekty, pričom preventívna s represívna funkcia pokút a poriadkových pokút zostáva zachovaná. Takto upravené sankcie možno naďalej považovať za primerané a v súlade so smernicou Európskeho parlamentu a Rady 95/46/ES z 24. októbra 1995 o ochrane fyzických osôb pri spracúvaní osobných údajov a voľnom pohybe týchto údajov.</w:t>
      </w:r>
    </w:p>
    <w:p w:rsidR="00D85EC1" w:rsidP="00D85EC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D85EC1" w:rsidP="00D85EC1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D85EC1" w:rsidP="00D85EC1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D85EC1" w:rsidP="00D85EC1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D85EC1" w:rsidP="00D85EC1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D85EC1" w:rsidP="00D85EC1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D85EC1" w:rsidP="00D85EC1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D85EC1" w:rsidP="00D85EC1">
      <w:pPr>
        <w:bidi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Ľubomír Želiezka  </w:t>
        <w:tab/>
        <w:tab/>
        <w:tab/>
        <w:tab/>
        <w:tab/>
        <w:tab/>
        <w:tab/>
        <w:tab/>
        <w:t>Rudolf Chmel</w:t>
      </w:r>
    </w:p>
    <w:p w:rsidR="00D85EC1" w:rsidP="00D85EC1">
      <w:pPr>
        <w:bidi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overovateľ  </w:t>
        <w:tab/>
        <w:tab/>
        <w:tab/>
        <w:tab/>
        <w:tab/>
        <w:tab/>
        <w:tab/>
        <w:tab/>
        <w:tab/>
        <w:t>predseda výboru</w:t>
      </w:r>
    </w:p>
    <w:p w:rsidR="00D85EC1" w:rsidP="00D85EC1">
      <w:pPr>
        <w:bidi w:val="0"/>
        <w:rPr>
          <w:rFonts w:ascii="Arial" w:hAnsi="Arial" w:cs="Arial"/>
          <w:sz w:val="20"/>
          <w:szCs w:val="20"/>
        </w:rPr>
      </w:pPr>
    </w:p>
    <w:p w:rsidR="008912A6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25FE1"/>
    <w:multiLevelType w:val="hybridMultilevel"/>
    <w:tmpl w:val="6A803388"/>
    <w:lvl w:ilvl="0">
      <w:start w:val="1"/>
      <w:numFmt w:val="upperLetter"/>
      <w:lvlText w:val="%1."/>
      <w:lvlJc w:val="left"/>
      <w:pPr>
        <w:ind w:left="1637" w:hanging="360"/>
      </w:pPr>
      <w:rPr>
        <w:rFonts w:ascii="Arial" w:hAnsi="Arial" w:cs="Times New Roman"/>
        <w:b/>
        <w:sz w:val="2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508D74C9"/>
    <w:multiLevelType w:val="hybridMultilevel"/>
    <w:tmpl w:val="320073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74B11"/>
    <w:rsid w:val="00570735"/>
    <w:rsid w:val="00574B11"/>
    <w:rsid w:val="005E350C"/>
    <w:rsid w:val="008912A6"/>
    <w:rsid w:val="00B102E7"/>
    <w:rsid w:val="00C801E6"/>
    <w:rsid w:val="00D85EC1"/>
    <w:rsid w:val="00DF559C"/>
    <w:rsid w:val="00FF51E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EC1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85EC1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326</Words>
  <Characters>1862</Characters>
  <Application>Microsoft Office Word</Application>
  <DocSecurity>0</DocSecurity>
  <Lines>0</Lines>
  <Paragraphs>0</Paragraphs>
  <ScaleCrop>false</ScaleCrop>
  <Company>Kancelaria NR SR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Birova, Marta</cp:lastModifiedBy>
  <cp:revision>2</cp:revision>
  <cp:lastPrinted>2013-03-13T11:08:00Z</cp:lastPrinted>
  <dcterms:created xsi:type="dcterms:W3CDTF">2013-03-13T14:04:00Z</dcterms:created>
  <dcterms:modified xsi:type="dcterms:W3CDTF">2013-03-13T14:04:00Z</dcterms:modified>
</cp:coreProperties>
</file>