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106F" w:rsidP="003F106F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3F106F" w:rsidP="003F106F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 pre sociálne veci</w:t>
      </w:r>
    </w:p>
    <w:p w:rsidR="003F106F" w:rsidP="003F106F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Číslo: CRD</w:t>
      </w:r>
      <w:r w:rsidR="000220F5">
        <w:rPr>
          <w:rFonts w:ascii="Arial" w:hAnsi="Arial" w:cs="Arial"/>
          <w:sz w:val="22"/>
          <w:szCs w:val="22"/>
        </w:rPr>
        <w:t>-</w:t>
      </w:r>
      <w:r w:rsidR="00073D67">
        <w:rPr>
          <w:rFonts w:ascii="Arial" w:hAnsi="Arial" w:cs="Arial"/>
          <w:sz w:val="22"/>
          <w:szCs w:val="22"/>
        </w:rPr>
        <w:t>303</w:t>
      </w:r>
      <w:r>
        <w:rPr>
          <w:rFonts w:ascii="Arial" w:hAnsi="Arial" w:cs="Arial"/>
          <w:sz w:val="22"/>
          <w:szCs w:val="22"/>
        </w:rPr>
        <w:t>/201</w:t>
      </w:r>
      <w:r w:rsidR="00C45A0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</w:r>
      <w:r>
        <w:rPr>
          <w:rFonts w:ascii="Arial" w:hAnsi="Arial" w:cs="Arial"/>
          <w:b/>
          <w:sz w:val="22"/>
          <w:szCs w:val="22"/>
        </w:rPr>
        <w:tab/>
      </w:r>
      <w:r w:rsidR="0058742E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schôdza výboru</w:t>
      </w:r>
    </w:p>
    <w:p w:rsidR="007034A4" w:rsidP="003F106F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AA39CD">
        <w:rPr>
          <w:rFonts w:ascii="Arial" w:hAnsi="Arial" w:cs="Arial"/>
          <w:b/>
          <w:sz w:val="28"/>
          <w:szCs w:val="28"/>
        </w:rPr>
        <w:t>4</w:t>
      </w:r>
      <w:r w:rsidR="009D4D26">
        <w:rPr>
          <w:rFonts w:ascii="Arial" w:hAnsi="Arial" w:cs="Arial"/>
          <w:b/>
          <w:sz w:val="28"/>
          <w:szCs w:val="28"/>
        </w:rPr>
        <w:t>0</w:t>
      </w:r>
    </w:p>
    <w:p w:rsidR="003F106F" w:rsidP="003F106F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3F106F" w:rsidP="003F106F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z n e s e n i e</w:t>
      </w:r>
    </w:p>
    <w:p w:rsidR="003F106F" w:rsidP="003F106F">
      <w:pPr>
        <w:bidi w:val="0"/>
        <w:jc w:val="center"/>
        <w:rPr>
          <w:rFonts w:ascii="Arial" w:hAnsi="Arial" w:cs="Arial"/>
          <w:b/>
        </w:rPr>
      </w:pPr>
    </w:p>
    <w:p w:rsidR="003F106F" w:rsidP="003F106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F106F" w:rsidP="003F106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sociálne veci </w:t>
      </w:r>
    </w:p>
    <w:p w:rsidR="003F106F" w:rsidP="003F106F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="00270C9D">
        <w:rPr>
          <w:rFonts w:ascii="Arial" w:hAnsi="Arial" w:cs="Arial"/>
          <w:b/>
        </w:rPr>
        <w:t>o 7</w:t>
      </w:r>
      <w:r w:rsidR="000220F5">
        <w:rPr>
          <w:rFonts w:ascii="Arial" w:hAnsi="Arial" w:cs="Arial"/>
          <w:b/>
        </w:rPr>
        <w:t xml:space="preserve">. </w:t>
      </w:r>
      <w:r w:rsidR="00972050">
        <w:rPr>
          <w:rFonts w:ascii="Arial" w:hAnsi="Arial" w:cs="Arial"/>
          <w:b/>
        </w:rPr>
        <w:t>marca</w:t>
      </w:r>
      <w:r>
        <w:rPr>
          <w:rFonts w:ascii="Arial" w:hAnsi="Arial" w:cs="Arial"/>
          <w:b/>
        </w:rPr>
        <w:t xml:space="preserve"> 201</w:t>
      </w:r>
      <w:r w:rsidR="00C45A07">
        <w:rPr>
          <w:rFonts w:ascii="Arial" w:hAnsi="Arial" w:cs="Arial"/>
          <w:b/>
        </w:rPr>
        <w:t>3</w:t>
      </w: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určení spravodajcov gestorského výboru </w:t>
      </w:r>
    </w:p>
    <w:p w:rsidR="003F106F" w:rsidP="003F106F">
      <w:pPr>
        <w:bidi w:val="0"/>
        <w:ind w:firstLine="708"/>
        <w:jc w:val="both"/>
        <w:rPr>
          <w:rFonts w:ascii="Arial" w:hAnsi="Arial" w:cs="Arial"/>
          <w:b/>
          <w:bCs/>
        </w:rPr>
      </w:pPr>
    </w:p>
    <w:p w:rsidR="003F106F" w:rsidP="003F106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 xml:space="preserve">Výbor Národnej rady Slovenskej republiky pre sociálne veci </w:t>
      </w:r>
    </w:p>
    <w:p w:rsidR="003F106F" w:rsidP="003F106F">
      <w:pPr>
        <w:bidi w:val="0"/>
        <w:ind w:firstLine="708"/>
        <w:jc w:val="both"/>
        <w:rPr>
          <w:rFonts w:ascii="Arial" w:hAnsi="Arial" w:cs="Arial"/>
          <w:bCs/>
        </w:rPr>
      </w:pPr>
    </w:p>
    <w:p w:rsidR="003F106F" w:rsidP="003F106F">
      <w:pPr>
        <w:bidi w:val="0"/>
        <w:ind w:firstLine="708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 xml:space="preserve">na svojej </w:t>
      </w:r>
      <w:r w:rsidR="0014300E">
        <w:rPr>
          <w:rFonts w:ascii="Arial" w:hAnsi="Arial" w:cs="Arial"/>
        </w:rPr>
        <w:t>1</w:t>
      </w:r>
      <w:r w:rsidR="0097205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schôdzi prerokoval program </w:t>
      </w:r>
      <w:r w:rsidR="001643EB">
        <w:rPr>
          <w:rFonts w:ascii="Arial" w:hAnsi="Arial" w:cs="Arial"/>
        </w:rPr>
        <w:t>1</w:t>
      </w:r>
      <w:r w:rsidR="006B26E8">
        <w:rPr>
          <w:rFonts w:ascii="Arial" w:hAnsi="Arial" w:cs="Arial"/>
        </w:rPr>
        <w:t>6</w:t>
      </w:r>
      <w:r w:rsidR="000220F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schôdze Národnej rady Slovenskej republiky </w:t>
      </w:r>
      <w:r>
        <w:rPr>
          <w:rFonts w:ascii="Arial" w:hAnsi="Arial" w:cs="Arial"/>
          <w:b/>
          <w:sz w:val="28"/>
        </w:rPr>
        <w:tab/>
      </w:r>
    </w:p>
    <w:p w:rsidR="003F106F" w:rsidP="003F106F">
      <w:pPr>
        <w:bidi w:val="0"/>
        <w:ind w:firstLine="708"/>
        <w:jc w:val="both"/>
        <w:rPr>
          <w:rFonts w:ascii="Arial" w:hAnsi="Arial" w:cs="Arial"/>
        </w:rPr>
      </w:pPr>
    </w:p>
    <w:p w:rsidR="003F106F" w:rsidP="003F106F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  <w:spacing w:val="50"/>
        </w:rPr>
        <w:t>určuje</w:t>
      </w: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v súlade s § 73 ods. 1 zákona Národnej rady Slovenskej republiky</w:t>
      </w:r>
      <w:r w:rsidR="00CB0549">
        <w:rPr>
          <w:rFonts w:ascii="Arial" w:hAnsi="Arial" w:cs="Arial"/>
        </w:rPr>
        <w:br/>
      </w:r>
      <w:r>
        <w:rPr>
          <w:rFonts w:ascii="Arial" w:hAnsi="Arial" w:cs="Arial"/>
        </w:rPr>
        <w:t xml:space="preserve">č. 350/1996 Z. z. o rokovacom poriadku Národnej rady Slovenskej republiky v znení neskorších predpisov spravodajcov </w:t>
      </w: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Arial" w:hAnsi="Arial" w:cs="Arial"/>
          <w:b/>
        </w:rPr>
      </w:pPr>
    </w:p>
    <w:p w:rsidR="003F106F" w:rsidP="003F106F">
      <w:pPr>
        <w:numPr>
          <w:numId w:val="2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prvé čítanie v Národnej rade Slovenskej republiky</w:t>
      </w:r>
    </w:p>
    <w:p w:rsidR="000220F5" w:rsidRPr="00951898" w:rsidP="000220F5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  <w:r w:rsidR="00FA0C91">
        <w:rPr>
          <w:rFonts w:ascii="Arial" w:hAnsi="Arial" w:cs="Arial"/>
        </w:rPr>
        <w:t>(</w:t>
      </w:r>
      <w:r w:rsidRPr="00951898" w:rsidR="00FA0C91">
        <w:rPr>
          <w:rFonts w:ascii="Arial" w:hAnsi="Arial" w:cs="Arial"/>
          <w:sz w:val="22"/>
          <w:szCs w:val="22"/>
        </w:rPr>
        <w:t xml:space="preserve">tlač </w:t>
      </w:r>
      <w:r w:rsidR="00787259">
        <w:rPr>
          <w:rFonts w:ascii="Arial" w:hAnsi="Arial" w:cs="Arial"/>
          <w:sz w:val="22"/>
          <w:szCs w:val="22"/>
        </w:rPr>
        <w:t>404</w:t>
      </w:r>
      <w:r w:rsidRPr="00951898" w:rsidR="00FA0C91">
        <w:rPr>
          <w:rFonts w:ascii="Arial" w:hAnsi="Arial" w:cs="Arial"/>
          <w:sz w:val="22"/>
          <w:szCs w:val="22"/>
        </w:rPr>
        <w:t xml:space="preserve">) </w:t>
      </w:r>
      <w:r w:rsidR="006E302A">
        <w:rPr>
          <w:rFonts w:ascii="Arial" w:hAnsi="Arial" w:cs="Arial"/>
          <w:sz w:val="22"/>
          <w:szCs w:val="22"/>
        </w:rPr>
        <w:t>-</w:t>
      </w:r>
      <w:r w:rsidRPr="00951898" w:rsidR="00FA0C91">
        <w:rPr>
          <w:rFonts w:ascii="Arial" w:hAnsi="Arial" w:cs="Arial"/>
          <w:sz w:val="22"/>
          <w:szCs w:val="22"/>
        </w:rPr>
        <w:t xml:space="preserve"> poslanec</w:t>
      </w:r>
      <w:r w:rsidRPr="00951898" w:rsidR="00951898">
        <w:rPr>
          <w:rFonts w:ascii="Arial" w:hAnsi="Arial" w:cs="Arial"/>
          <w:sz w:val="22"/>
          <w:szCs w:val="22"/>
        </w:rPr>
        <w:t xml:space="preserve"> </w:t>
      </w:r>
      <w:r w:rsidR="006B26E8">
        <w:rPr>
          <w:rFonts w:ascii="Arial" w:hAnsi="Arial" w:cs="Arial"/>
          <w:sz w:val="22"/>
          <w:szCs w:val="22"/>
        </w:rPr>
        <w:t xml:space="preserve">Viliam Jasaň </w:t>
      </w:r>
      <w:r w:rsidRPr="00951898" w:rsidR="00951898">
        <w:rPr>
          <w:rFonts w:ascii="Arial" w:hAnsi="Arial" w:cs="Arial"/>
          <w:sz w:val="22"/>
          <w:szCs w:val="22"/>
        </w:rPr>
        <w:t>(alternácia poslan</w:t>
      </w:r>
      <w:r w:rsidR="006B26E8">
        <w:rPr>
          <w:rFonts w:ascii="Arial" w:hAnsi="Arial" w:cs="Arial"/>
          <w:sz w:val="22"/>
          <w:szCs w:val="22"/>
        </w:rPr>
        <w:t>kyňa Jana Vaľová</w:t>
      </w:r>
      <w:r w:rsidR="00140557">
        <w:rPr>
          <w:rFonts w:ascii="Arial" w:hAnsi="Arial" w:cs="Arial"/>
          <w:sz w:val="22"/>
          <w:szCs w:val="22"/>
        </w:rPr>
        <w:t>)</w:t>
      </w:r>
    </w:p>
    <w:p w:rsidR="00FA0C91" w:rsidRPr="00951898" w:rsidP="000220F5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  <w:r w:rsidRPr="00951898">
        <w:rPr>
          <w:rFonts w:ascii="Arial" w:hAnsi="Arial" w:cs="Arial"/>
          <w:sz w:val="22"/>
          <w:szCs w:val="22"/>
        </w:rPr>
        <w:t>(tlač</w:t>
      </w:r>
      <w:r w:rsidR="00F4329A">
        <w:rPr>
          <w:rFonts w:ascii="Arial" w:hAnsi="Arial" w:cs="Arial"/>
          <w:sz w:val="22"/>
          <w:szCs w:val="22"/>
        </w:rPr>
        <w:t xml:space="preserve"> 396</w:t>
      </w:r>
      <w:r w:rsidRPr="00951898">
        <w:rPr>
          <w:rFonts w:ascii="Arial" w:hAnsi="Arial" w:cs="Arial"/>
          <w:sz w:val="22"/>
          <w:szCs w:val="22"/>
        </w:rPr>
        <w:t xml:space="preserve">) </w:t>
      </w:r>
      <w:r w:rsidR="006E302A">
        <w:rPr>
          <w:rFonts w:ascii="Arial" w:hAnsi="Arial" w:cs="Arial"/>
          <w:sz w:val="22"/>
          <w:szCs w:val="22"/>
        </w:rPr>
        <w:t>-</w:t>
      </w:r>
      <w:r w:rsidRPr="00951898">
        <w:rPr>
          <w:rFonts w:ascii="Arial" w:hAnsi="Arial" w:cs="Arial"/>
          <w:sz w:val="22"/>
          <w:szCs w:val="22"/>
        </w:rPr>
        <w:t xml:space="preserve"> poslan</w:t>
      </w:r>
      <w:r w:rsidRPr="00951898" w:rsidR="00951898">
        <w:rPr>
          <w:rFonts w:ascii="Arial" w:hAnsi="Arial" w:cs="Arial"/>
          <w:sz w:val="22"/>
          <w:szCs w:val="22"/>
        </w:rPr>
        <w:t xml:space="preserve">kyňa </w:t>
      </w:r>
      <w:r w:rsidR="003C07DB">
        <w:rPr>
          <w:rFonts w:ascii="Arial" w:hAnsi="Arial" w:cs="Arial"/>
          <w:sz w:val="22"/>
          <w:szCs w:val="22"/>
        </w:rPr>
        <w:t>Mária Janíková</w:t>
      </w:r>
      <w:r w:rsidRPr="00951898" w:rsidR="00951898">
        <w:rPr>
          <w:rFonts w:ascii="Arial" w:hAnsi="Arial" w:cs="Arial"/>
          <w:sz w:val="22"/>
          <w:szCs w:val="22"/>
        </w:rPr>
        <w:t xml:space="preserve"> (alternácia poslanec </w:t>
      </w:r>
      <w:r w:rsidR="006B26E8">
        <w:rPr>
          <w:rFonts w:ascii="Arial" w:hAnsi="Arial" w:cs="Arial"/>
          <w:sz w:val="22"/>
          <w:szCs w:val="22"/>
        </w:rPr>
        <w:t>Viliam Jasaň</w:t>
      </w:r>
      <w:r w:rsidRPr="00951898" w:rsidR="00951898">
        <w:rPr>
          <w:rFonts w:ascii="Arial" w:hAnsi="Arial" w:cs="Arial"/>
          <w:sz w:val="22"/>
          <w:szCs w:val="22"/>
        </w:rPr>
        <w:t>)</w:t>
      </w:r>
    </w:p>
    <w:p w:rsidR="00F4329A" w:rsidRPr="00951898" w:rsidP="00F4329A">
      <w:pPr>
        <w:bidi w:val="0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951898" w:rsidR="00FA0C91">
        <w:rPr>
          <w:rFonts w:ascii="Arial" w:hAnsi="Arial" w:cs="Arial"/>
          <w:sz w:val="22"/>
          <w:szCs w:val="22"/>
        </w:rPr>
        <w:t xml:space="preserve">(tlač </w:t>
      </w:r>
      <w:r>
        <w:rPr>
          <w:rFonts w:ascii="Arial" w:hAnsi="Arial" w:cs="Arial"/>
          <w:sz w:val="22"/>
          <w:szCs w:val="22"/>
        </w:rPr>
        <w:t>397</w:t>
      </w:r>
      <w:r w:rsidRPr="00951898" w:rsidR="00FA0C91">
        <w:rPr>
          <w:rFonts w:ascii="Arial" w:hAnsi="Arial" w:cs="Arial"/>
          <w:sz w:val="22"/>
          <w:szCs w:val="22"/>
        </w:rPr>
        <w:t xml:space="preserve">) </w:t>
      </w:r>
      <w:r w:rsidR="006E302A">
        <w:rPr>
          <w:rFonts w:ascii="Arial" w:hAnsi="Arial" w:cs="Arial"/>
          <w:sz w:val="22"/>
          <w:szCs w:val="22"/>
        </w:rPr>
        <w:t>-</w:t>
      </w:r>
      <w:r w:rsidRPr="00951898" w:rsidR="00FA0C91">
        <w:rPr>
          <w:rFonts w:ascii="Arial" w:hAnsi="Arial" w:cs="Arial"/>
          <w:sz w:val="22"/>
          <w:szCs w:val="22"/>
        </w:rPr>
        <w:t xml:space="preserve"> </w:t>
      </w:r>
      <w:r w:rsidRPr="00951898">
        <w:rPr>
          <w:rFonts w:ascii="Arial" w:hAnsi="Arial" w:cs="Arial"/>
          <w:color w:val="000000"/>
          <w:sz w:val="22"/>
          <w:szCs w:val="22"/>
        </w:rPr>
        <w:t xml:space="preserve">poslanec </w:t>
      </w:r>
      <w:r w:rsidR="001A0809">
        <w:rPr>
          <w:rFonts w:ascii="Arial" w:hAnsi="Arial" w:cs="Arial"/>
          <w:color w:val="000000"/>
          <w:sz w:val="22"/>
          <w:szCs w:val="22"/>
        </w:rPr>
        <w:t>Ľudovít Kaník</w:t>
      </w:r>
      <w:r w:rsidRPr="009518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1898">
        <w:rPr>
          <w:rFonts w:ascii="Arial" w:hAnsi="Arial" w:cs="Arial"/>
          <w:sz w:val="22"/>
          <w:szCs w:val="22"/>
        </w:rPr>
        <w:t xml:space="preserve">(alternácia poslanec </w:t>
      </w:r>
      <w:r w:rsidR="001A0809">
        <w:rPr>
          <w:rFonts w:ascii="Arial" w:hAnsi="Arial" w:cs="Arial"/>
          <w:sz w:val="22"/>
          <w:szCs w:val="22"/>
        </w:rPr>
        <w:t>Július Brocka</w:t>
      </w:r>
      <w:r w:rsidRPr="00951898">
        <w:rPr>
          <w:rFonts w:ascii="Arial" w:hAnsi="Arial" w:cs="Arial"/>
          <w:sz w:val="22"/>
          <w:szCs w:val="22"/>
        </w:rPr>
        <w:t>)</w:t>
      </w:r>
    </w:p>
    <w:p w:rsidR="00D85B84" w:rsidRPr="00951898" w:rsidP="005F68EF">
      <w:pPr>
        <w:bidi w:val="0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951898" w:rsidR="00153C2A">
        <w:rPr>
          <w:rFonts w:ascii="Arial" w:hAnsi="Arial" w:cs="Arial"/>
          <w:color w:val="000000"/>
          <w:sz w:val="22"/>
          <w:szCs w:val="22"/>
        </w:rPr>
        <w:t xml:space="preserve">(tlač </w:t>
      </w:r>
      <w:r w:rsidR="00F4329A">
        <w:rPr>
          <w:rFonts w:ascii="Arial" w:hAnsi="Arial" w:cs="Arial"/>
          <w:color w:val="000000"/>
          <w:sz w:val="22"/>
          <w:szCs w:val="22"/>
        </w:rPr>
        <w:t>415</w:t>
      </w:r>
      <w:r w:rsidRPr="00951898" w:rsidR="00153C2A">
        <w:rPr>
          <w:rFonts w:ascii="Arial" w:hAnsi="Arial" w:cs="Arial"/>
          <w:color w:val="000000"/>
          <w:sz w:val="22"/>
          <w:szCs w:val="22"/>
        </w:rPr>
        <w:t xml:space="preserve">) </w:t>
      </w:r>
      <w:r w:rsidR="006E302A">
        <w:rPr>
          <w:rFonts w:ascii="Arial" w:hAnsi="Arial" w:cs="Arial"/>
          <w:color w:val="000000"/>
          <w:sz w:val="22"/>
          <w:szCs w:val="22"/>
        </w:rPr>
        <w:t>-</w:t>
      </w:r>
      <w:r w:rsidRPr="00F4329A" w:rsidR="00F4329A">
        <w:rPr>
          <w:rFonts w:ascii="Arial" w:hAnsi="Arial" w:cs="Arial"/>
          <w:sz w:val="22"/>
          <w:szCs w:val="22"/>
        </w:rPr>
        <w:t xml:space="preserve"> </w:t>
      </w:r>
      <w:r w:rsidRPr="00951898" w:rsidR="00F4329A">
        <w:rPr>
          <w:rFonts w:ascii="Arial" w:hAnsi="Arial" w:cs="Arial"/>
          <w:sz w:val="22"/>
          <w:szCs w:val="22"/>
        </w:rPr>
        <w:t>poslanec Július Brocka (alternácia poslankyňa Monika Gibalová)</w:t>
      </w:r>
    </w:p>
    <w:p w:rsidR="00F4329A" w:rsidP="00F4329A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Pr="00951898">
        <w:rPr>
          <w:rFonts w:ascii="Arial" w:hAnsi="Arial" w:cs="Arial"/>
          <w:color w:val="000000"/>
          <w:sz w:val="22"/>
          <w:szCs w:val="22"/>
        </w:rPr>
        <w:t xml:space="preserve">tlač </w:t>
      </w:r>
      <w:r>
        <w:rPr>
          <w:rFonts w:ascii="Arial" w:hAnsi="Arial" w:cs="Arial"/>
          <w:color w:val="000000"/>
          <w:sz w:val="22"/>
          <w:szCs w:val="22"/>
        </w:rPr>
        <w:t>417</w:t>
      </w:r>
      <w:r w:rsidRPr="00951898">
        <w:rPr>
          <w:rFonts w:ascii="Arial" w:hAnsi="Arial" w:cs="Arial"/>
          <w:color w:val="000000"/>
          <w:sz w:val="22"/>
          <w:szCs w:val="22"/>
        </w:rPr>
        <w:t xml:space="preserve">) </w:t>
      </w:r>
      <w:r w:rsidR="006E302A">
        <w:rPr>
          <w:rFonts w:ascii="Arial" w:hAnsi="Arial" w:cs="Arial"/>
          <w:color w:val="000000"/>
          <w:sz w:val="22"/>
          <w:szCs w:val="22"/>
        </w:rPr>
        <w:t>-</w:t>
      </w:r>
      <w:r w:rsidRPr="009518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1898">
        <w:rPr>
          <w:rFonts w:ascii="Arial" w:hAnsi="Arial" w:cs="Arial"/>
          <w:sz w:val="22"/>
          <w:szCs w:val="22"/>
        </w:rPr>
        <w:t>poslan</w:t>
      </w:r>
      <w:r w:rsidR="006B26E8">
        <w:rPr>
          <w:rFonts w:ascii="Arial" w:hAnsi="Arial" w:cs="Arial"/>
          <w:sz w:val="22"/>
          <w:szCs w:val="22"/>
        </w:rPr>
        <w:t>kyňa Monika Gibalová</w:t>
      </w:r>
      <w:r w:rsidRPr="00951898">
        <w:rPr>
          <w:rFonts w:ascii="Arial" w:hAnsi="Arial" w:cs="Arial"/>
          <w:sz w:val="22"/>
          <w:szCs w:val="22"/>
        </w:rPr>
        <w:t xml:space="preserve"> (alternácia poslan</w:t>
      </w:r>
      <w:r w:rsidR="006B26E8">
        <w:rPr>
          <w:rFonts w:ascii="Arial" w:hAnsi="Arial" w:cs="Arial"/>
          <w:sz w:val="22"/>
          <w:szCs w:val="22"/>
        </w:rPr>
        <w:t>ec</w:t>
      </w:r>
      <w:r w:rsidRPr="00951898">
        <w:rPr>
          <w:rFonts w:ascii="Arial" w:hAnsi="Arial" w:cs="Arial"/>
          <w:sz w:val="22"/>
          <w:szCs w:val="22"/>
        </w:rPr>
        <w:t xml:space="preserve"> </w:t>
      </w:r>
      <w:r w:rsidR="006B26E8">
        <w:rPr>
          <w:rFonts w:ascii="Arial" w:hAnsi="Arial" w:cs="Arial"/>
          <w:sz w:val="22"/>
          <w:szCs w:val="22"/>
        </w:rPr>
        <w:t>Július Brocka</w:t>
      </w:r>
      <w:r w:rsidRPr="00951898">
        <w:rPr>
          <w:rFonts w:ascii="Arial" w:hAnsi="Arial" w:cs="Arial"/>
          <w:sz w:val="22"/>
          <w:szCs w:val="22"/>
        </w:rPr>
        <w:t>)</w:t>
      </w:r>
    </w:p>
    <w:p w:rsidR="00F4329A" w:rsidRPr="00951898" w:rsidP="00F4329A">
      <w:pPr>
        <w:bidi w:val="0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(tlač </w:t>
      </w:r>
      <w:r w:rsidR="00140557">
        <w:rPr>
          <w:rFonts w:ascii="Arial" w:hAnsi="Arial" w:cs="Arial"/>
          <w:sz w:val="22"/>
          <w:szCs w:val="22"/>
        </w:rPr>
        <w:t>427</w:t>
      </w:r>
      <w:r>
        <w:rPr>
          <w:rFonts w:ascii="Arial" w:hAnsi="Arial" w:cs="Arial"/>
          <w:sz w:val="22"/>
          <w:szCs w:val="22"/>
        </w:rPr>
        <w:t>)</w:t>
      </w:r>
      <w:r w:rsidR="006E302A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</w:t>
      </w:r>
      <w:r w:rsidRPr="00951898">
        <w:rPr>
          <w:rFonts w:ascii="Arial" w:hAnsi="Arial" w:cs="Arial"/>
          <w:color w:val="000000"/>
          <w:sz w:val="22"/>
          <w:szCs w:val="22"/>
        </w:rPr>
        <w:t>poslan</w:t>
      </w:r>
      <w:r w:rsidR="006B26E8">
        <w:rPr>
          <w:rFonts w:ascii="Arial" w:hAnsi="Arial" w:cs="Arial"/>
          <w:color w:val="000000"/>
          <w:sz w:val="22"/>
          <w:szCs w:val="22"/>
        </w:rPr>
        <w:t>kyňa</w:t>
      </w:r>
      <w:r w:rsidRPr="00951898">
        <w:rPr>
          <w:rFonts w:ascii="Arial" w:hAnsi="Arial" w:cs="Arial"/>
          <w:color w:val="000000"/>
          <w:sz w:val="22"/>
          <w:szCs w:val="22"/>
        </w:rPr>
        <w:t xml:space="preserve"> </w:t>
      </w:r>
      <w:r w:rsidR="006B26E8">
        <w:rPr>
          <w:rFonts w:ascii="Arial" w:hAnsi="Arial" w:cs="Arial"/>
          <w:color w:val="000000"/>
          <w:sz w:val="22"/>
          <w:szCs w:val="22"/>
        </w:rPr>
        <w:t>Erika Jurinová</w:t>
      </w:r>
      <w:r w:rsidRPr="009518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1898">
        <w:rPr>
          <w:rFonts w:ascii="Arial" w:hAnsi="Arial" w:cs="Arial"/>
          <w:sz w:val="22"/>
          <w:szCs w:val="22"/>
        </w:rPr>
        <w:t>(alternácia</w:t>
      </w:r>
      <w:r w:rsidR="006B26E8">
        <w:rPr>
          <w:rFonts w:ascii="Arial" w:hAnsi="Arial" w:cs="Arial"/>
          <w:sz w:val="22"/>
          <w:szCs w:val="22"/>
        </w:rPr>
        <w:t xml:space="preserve"> </w:t>
      </w:r>
      <w:r w:rsidRPr="00951898" w:rsidR="006B26E8">
        <w:rPr>
          <w:rFonts w:ascii="Arial" w:hAnsi="Arial" w:cs="Arial"/>
          <w:sz w:val="22"/>
          <w:szCs w:val="22"/>
        </w:rPr>
        <w:t>poslankyňa Monika Gibalová)</w:t>
      </w:r>
    </w:p>
    <w:p w:rsidR="00153C2A" w:rsidRPr="00951898" w:rsidP="005F68EF">
      <w:pPr>
        <w:bidi w:val="0"/>
        <w:ind w:left="1069"/>
        <w:jc w:val="both"/>
        <w:rPr>
          <w:rFonts w:ascii="Arial" w:hAnsi="Arial" w:cs="Arial"/>
          <w:color w:val="000000"/>
          <w:sz w:val="22"/>
          <w:szCs w:val="22"/>
        </w:rPr>
      </w:pPr>
    </w:p>
    <w:p w:rsidR="003F106F" w:rsidP="003F106F">
      <w:pPr>
        <w:numPr>
          <w:numId w:val="2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druhé </w:t>
      </w:r>
      <w:r w:rsidR="006A7EE9">
        <w:rPr>
          <w:rFonts w:ascii="Arial" w:hAnsi="Arial" w:cs="Arial"/>
          <w:b/>
        </w:rPr>
        <w:t xml:space="preserve">a tretie </w:t>
      </w:r>
      <w:r>
        <w:rPr>
          <w:rFonts w:ascii="Arial" w:hAnsi="Arial" w:cs="Arial"/>
          <w:b/>
        </w:rPr>
        <w:t>čítanie v Národnej rade Slovenskej republiky</w:t>
      </w:r>
    </w:p>
    <w:p w:rsidR="006A7EE9" w:rsidRPr="00951898" w:rsidP="006A7EE9">
      <w:pPr>
        <w:bidi w:val="0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951898" w:rsidR="00FA0C91">
        <w:rPr>
          <w:rFonts w:ascii="Arial" w:hAnsi="Arial" w:cs="Arial"/>
          <w:sz w:val="22"/>
          <w:szCs w:val="22"/>
        </w:rPr>
        <w:t xml:space="preserve">(tlač </w:t>
      </w:r>
      <w:r w:rsidR="00972050">
        <w:rPr>
          <w:rFonts w:ascii="Arial" w:hAnsi="Arial" w:cs="Arial"/>
          <w:sz w:val="22"/>
          <w:szCs w:val="22"/>
        </w:rPr>
        <w:t>127</w:t>
      </w:r>
      <w:r w:rsidRPr="00951898" w:rsidR="00FA0C91">
        <w:rPr>
          <w:rFonts w:ascii="Arial" w:hAnsi="Arial" w:cs="Arial"/>
          <w:sz w:val="22"/>
          <w:szCs w:val="22"/>
        </w:rPr>
        <w:t xml:space="preserve">) </w:t>
      </w:r>
      <w:r w:rsidRPr="00951898" w:rsidR="00FB3F17">
        <w:rPr>
          <w:rFonts w:ascii="Arial" w:hAnsi="Arial" w:cs="Arial"/>
          <w:sz w:val="22"/>
          <w:szCs w:val="22"/>
        </w:rPr>
        <w:t xml:space="preserve">– poslankyňa </w:t>
      </w:r>
      <w:r w:rsidR="00972050">
        <w:rPr>
          <w:rFonts w:ascii="Arial" w:hAnsi="Arial" w:cs="Arial"/>
          <w:sz w:val="22"/>
          <w:szCs w:val="22"/>
        </w:rPr>
        <w:t>Viera Šedivcová</w:t>
      </w:r>
      <w:r>
        <w:rPr>
          <w:rFonts w:ascii="Arial" w:hAnsi="Arial" w:cs="Arial"/>
          <w:sz w:val="22"/>
          <w:szCs w:val="22"/>
        </w:rPr>
        <w:t xml:space="preserve"> (</w:t>
      </w:r>
      <w:r w:rsidRPr="00951898">
        <w:rPr>
          <w:rFonts w:ascii="Arial" w:hAnsi="Arial" w:cs="Arial"/>
          <w:sz w:val="22"/>
          <w:szCs w:val="22"/>
        </w:rPr>
        <w:t>alternácia</w:t>
      </w:r>
      <w:r>
        <w:rPr>
          <w:rFonts w:ascii="Arial" w:hAnsi="Arial" w:cs="Arial"/>
          <w:sz w:val="22"/>
          <w:szCs w:val="22"/>
        </w:rPr>
        <w:t xml:space="preserve"> </w:t>
      </w:r>
      <w:r w:rsidRPr="00951898">
        <w:rPr>
          <w:rFonts w:ascii="Arial" w:hAnsi="Arial" w:cs="Arial"/>
          <w:sz w:val="22"/>
          <w:szCs w:val="22"/>
        </w:rPr>
        <w:t>poslankyňa M</w:t>
      </w:r>
      <w:r>
        <w:rPr>
          <w:rFonts w:ascii="Arial" w:hAnsi="Arial" w:cs="Arial"/>
          <w:sz w:val="22"/>
          <w:szCs w:val="22"/>
        </w:rPr>
        <w:t>ária Janíková</w:t>
      </w:r>
      <w:r w:rsidRPr="00951898">
        <w:rPr>
          <w:rFonts w:ascii="Arial" w:hAnsi="Arial" w:cs="Arial"/>
          <w:sz w:val="22"/>
          <w:szCs w:val="22"/>
        </w:rPr>
        <w:t>)</w:t>
      </w:r>
    </w:p>
    <w:p w:rsidR="00FA0C91" w:rsidRPr="00951898" w:rsidP="00FB3F17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Arial" w:hAnsi="Arial" w:cs="Arial"/>
        </w:rPr>
      </w:pPr>
    </w:p>
    <w:p w:rsidR="003F106F" w:rsidP="003F106F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  <w:spacing w:val="50"/>
        </w:rPr>
        <w:t>ukladá</w:t>
      </w:r>
    </w:p>
    <w:p w:rsidR="003F106F" w:rsidP="003F106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 xml:space="preserve">      predsedovi výboru</w:t>
      </w:r>
    </w:p>
    <w:p w:rsidR="003F106F" w:rsidP="003F106F">
      <w:pPr>
        <w:bidi w:val="0"/>
        <w:ind w:firstLine="708"/>
        <w:jc w:val="both"/>
        <w:rPr>
          <w:rFonts w:ascii="Arial" w:hAnsi="Arial" w:cs="Arial"/>
        </w:rPr>
      </w:pP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prijatom uznesení predsedu Národnej rady Slovenskej republiky.</w:t>
      </w:r>
    </w:p>
    <w:p w:rsidR="00BB5535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BB5535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41B47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F106F" w:rsidRPr="0080303C" w:rsidP="003F106F">
      <w:pPr>
        <w:bidi w:val="0"/>
        <w:ind w:left="5664" w:firstLine="708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J</w:t>
      </w:r>
      <w:r w:rsidRPr="0080303C">
        <w:rPr>
          <w:rStyle w:val="Strong"/>
          <w:rFonts w:ascii="Arial" w:hAnsi="Arial" w:cs="Arial"/>
        </w:rPr>
        <w:t xml:space="preserve">án  </w:t>
      </w:r>
      <w:r w:rsidRPr="0080303C">
        <w:rPr>
          <w:rStyle w:val="Strong"/>
          <w:rFonts w:ascii="Arial" w:hAnsi="Arial" w:cs="Arial"/>
          <w:spacing w:val="50"/>
        </w:rPr>
        <w:t>Podmanický</w:t>
      </w:r>
    </w:p>
    <w:p w:rsidR="003F106F" w:rsidRPr="0080303C" w:rsidP="003F106F">
      <w:pPr>
        <w:bidi w:val="0"/>
        <w:ind w:left="5664" w:firstLine="708"/>
        <w:rPr>
          <w:rStyle w:val="Strong"/>
          <w:rFonts w:ascii="Arial" w:hAnsi="Arial" w:cs="Arial"/>
        </w:rPr>
      </w:pPr>
      <w:r w:rsidRPr="0080303C">
        <w:rPr>
          <w:rStyle w:val="Strong"/>
          <w:rFonts w:ascii="Arial" w:hAnsi="Arial" w:cs="Arial"/>
        </w:rPr>
        <w:t xml:space="preserve">    predseda výboru</w:t>
      </w:r>
    </w:p>
    <w:p w:rsidR="003F106F" w:rsidRPr="0080303C" w:rsidP="003F106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overovatelia výboru:</w:t>
      </w:r>
    </w:p>
    <w:p w:rsidR="000220F5" w:rsidP="003F106F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 w:rsidR="003F106F">
        <w:rPr>
          <w:rFonts w:ascii="Arial" w:hAnsi="Arial" w:cs="Arial"/>
          <w:b/>
        </w:rPr>
        <w:t>Monika Gibalová</w:t>
      </w:r>
    </w:p>
    <w:p w:rsidR="003F106F" w:rsidP="003F106F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13A6"/>
    <w:multiLevelType w:val="hybridMultilevel"/>
    <w:tmpl w:val="0F625D8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5FA74F7B"/>
    <w:multiLevelType w:val="hybridMultilevel"/>
    <w:tmpl w:val="87FC5AF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3F106F"/>
    <w:rsid w:val="000220F5"/>
    <w:rsid w:val="00054A97"/>
    <w:rsid w:val="00073D67"/>
    <w:rsid w:val="000B1656"/>
    <w:rsid w:val="00140557"/>
    <w:rsid w:val="0014300E"/>
    <w:rsid w:val="001475ED"/>
    <w:rsid w:val="00153C2A"/>
    <w:rsid w:val="001643EB"/>
    <w:rsid w:val="001666A2"/>
    <w:rsid w:val="001A0809"/>
    <w:rsid w:val="00207AA8"/>
    <w:rsid w:val="00251D5A"/>
    <w:rsid w:val="00270C9D"/>
    <w:rsid w:val="002E65C0"/>
    <w:rsid w:val="003C07DB"/>
    <w:rsid w:val="003E3471"/>
    <w:rsid w:val="003F106F"/>
    <w:rsid w:val="00496C93"/>
    <w:rsid w:val="004C5CC3"/>
    <w:rsid w:val="005252E9"/>
    <w:rsid w:val="0058742E"/>
    <w:rsid w:val="00593C86"/>
    <w:rsid w:val="005D20DE"/>
    <w:rsid w:val="005F68EF"/>
    <w:rsid w:val="00631C27"/>
    <w:rsid w:val="006A7EE9"/>
    <w:rsid w:val="006B26E8"/>
    <w:rsid w:val="006E03B2"/>
    <w:rsid w:val="006E302A"/>
    <w:rsid w:val="007034A4"/>
    <w:rsid w:val="00721B5A"/>
    <w:rsid w:val="00787259"/>
    <w:rsid w:val="0080303C"/>
    <w:rsid w:val="008E4B2A"/>
    <w:rsid w:val="00903A78"/>
    <w:rsid w:val="00951898"/>
    <w:rsid w:val="00972050"/>
    <w:rsid w:val="009D4D26"/>
    <w:rsid w:val="00A13A60"/>
    <w:rsid w:val="00A53506"/>
    <w:rsid w:val="00A53F8A"/>
    <w:rsid w:val="00AA39CD"/>
    <w:rsid w:val="00BB5535"/>
    <w:rsid w:val="00C0241E"/>
    <w:rsid w:val="00C40AAF"/>
    <w:rsid w:val="00C41B47"/>
    <w:rsid w:val="00C45A07"/>
    <w:rsid w:val="00CB0549"/>
    <w:rsid w:val="00D85B84"/>
    <w:rsid w:val="00E139BE"/>
    <w:rsid w:val="00E26B2C"/>
    <w:rsid w:val="00E31F4F"/>
    <w:rsid w:val="00F00D44"/>
    <w:rsid w:val="00F24B9E"/>
    <w:rsid w:val="00F4329A"/>
    <w:rsid w:val="00F5165D"/>
    <w:rsid w:val="00F83E1C"/>
    <w:rsid w:val="00FA0C91"/>
    <w:rsid w:val="00FB3F17"/>
    <w:rsid w:val="00FB7F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3F106F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D85B84"/>
    <w:pPr>
      <w:ind w:left="720"/>
      <w:contextualSpacing/>
      <w:jc w:val="left"/>
    </w:pPr>
  </w:style>
  <w:style w:type="character" w:customStyle="1" w:styleId="spanr">
    <w:name w:val="span_r"/>
    <w:basedOn w:val="DefaultParagraphFont"/>
    <w:rsid w:val="000220F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41B4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41B4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131</TotalTime>
  <Pages>1</Pages>
  <Words>219</Words>
  <Characters>1252</Characters>
  <Application>Microsoft Office Word</Application>
  <DocSecurity>0</DocSecurity>
  <Lines>0</Lines>
  <Paragraphs>0</Paragraphs>
  <ScaleCrop>false</ScaleCrop>
  <Company>Kancelaria NR SR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50</cp:revision>
  <cp:lastPrinted>2013-03-06T11:24:00Z</cp:lastPrinted>
  <dcterms:created xsi:type="dcterms:W3CDTF">2012-06-04T10:39:00Z</dcterms:created>
  <dcterms:modified xsi:type="dcterms:W3CDTF">2013-03-07T14:17:00Z</dcterms:modified>
</cp:coreProperties>
</file>