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5DFD" w:rsidP="00C55DFD">
      <w:pPr>
        <w:pStyle w:val="Heading3"/>
        <w:bidi w:val="0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</w:t>
      </w:r>
    </w:p>
    <w:p w:rsidR="00C55DFD" w:rsidP="00C55DFD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C55DFD" w:rsidP="00C55DFD">
      <w:pPr>
        <w:bidi w:val="0"/>
        <w:jc w:val="both"/>
        <w:rPr>
          <w:rFonts w:ascii="Arial" w:hAnsi="Arial" w:cs="Arial"/>
        </w:rPr>
      </w:pPr>
    </w:p>
    <w:p w:rsidR="00C55DFD" w:rsidP="00C55DFD">
      <w:pPr>
        <w:bidi w:val="0"/>
        <w:jc w:val="both"/>
        <w:rPr>
          <w:rFonts w:ascii="Arial" w:hAnsi="Arial" w:cs="Arial"/>
        </w:rPr>
      </w:pPr>
    </w:p>
    <w:p w:rsidR="00C55DFD" w:rsidP="00C55DF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    16.  schôdza výboru                                                                                                           </w:t>
      </w:r>
    </w:p>
    <w:p w:rsidR="00C55DFD" w:rsidP="00C55DFD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</w:t>
        <w:tab/>
        <w:t xml:space="preserve">        Číslo: 357/2013</w:t>
        <w:tab/>
        <w:tab/>
      </w:r>
    </w:p>
    <w:p w:rsidR="00C55DFD" w:rsidP="00C55DFD">
      <w:pPr>
        <w:bidi w:val="0"/>
        <w:rPr>
          <w:rFonts w:ascii="Arial" w:hAnsi="Arial" w:cs="Arial"/>
          <w:b/>
          <w:sz w:val="28"/>
        </w:rPr>
      </w:pPr>
    </w:p>
    <w:p w:rsidR="00C55DFD" w:rsidP="00C55DFD">
      <w:pPr>
        <w:bidi w:val="0"/>
        <w:jc w:val="center"/>
        <w:rPr>
          <w:rFonts w:ascii="Arial" w:hAnsi="Arial" w:cs="Arial"/>
          <w:b/>
          <w:sz w:val="28"/>
        </w:rPr>
      </w:pPr>
    </w:p>
    <w:p w:rsidR="00C55DFD" w:rsidP="00C55DFD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57</w:t>
      </w:r>
    </w:p>
    <w:p w:rsidR="00C55DFD" w:rsidP="00C55DFD">
      <w:pPr>
        <w:bidi w:val="0"/>
        <w:jc w:val="center"/>
        <w:rPr>
          <w:rFonts w:ascii="Arial" w:hAnsi="Arial" w:cs="Arial"/>
          <w:b/>
          <w:sz w:val="28"/>
        </w:rPr>
      </w:pPr>
    </w:p>
    <w:p w:rsidR="00C55DFD" w:rsidP="00C55DFD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C55DFD" w:rsidP="00C55DFD">
      <w:pPr>
        <w:bidi w:val="0"/>
        <w:jc w:val="center"/>
        <w:rPr>
          <w:rFonts w:ascii="Arial" w:hAnsi="Arial" w:cs="Arial"/>
          <w:b/>
        </w:rPr>
      </w:pPr>
    </w:p>
    <w:p w:rsidR="00C55DFD" w:rsidP="00C55DF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55DFD" w:rsidP="00C55DF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C55DFD" w:rsidP="00C55DFD">
      <w:pPr>
        <w:bidi w:val="0"/>
        <w:jc w:val="center"/>
        <w:rPr>
          <w:rFonts w:ascii="Arial" w:hAnsi="Arial" w:cs="Arial"/>
          <w:b/>
        </w:rPr>
      </w:pPr>
    </w:p>
    <w:p w:rsidR="00C55DFD" w:rsidP="00C55DF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14. februára 2013</w:t>
      </w:r>
    </w:p>
    <w:p w:rsidR="00C55DFD" w:rsidP="00C55DFD">
      <w:pPr>
        <w:bidi w:val="0"/>
        <w:rPr>
          <w:rFonts w:ascii="Arial" w:hAnsi="Arial" w:cs="Arial"/>
          <w:b/>
        </w:rPr>
      </w:pPr>
    </w:p>
    <w:p w:rsidR="00C55DFD" w:rsidP="00C55DFD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pre vzdelávanie, vedu, mládež a šport prerokoval návrh poslankyne Jany Žitňanskej  na prijatie uznesenia  a</w:t>
      </w:r>
    </w:p>
    <w:p w:rsidR="00C55DFD" w:rsidP="00C55DFD">
      <w:pPr>
        <w:pStyle w:val="Heading2"/>
        <w:keepLines w:val="0"/>
        <w:tabs>
          <w:tab w:val="num" w:pos="360"/>
        </w:tabs>
        <w:bidi w:val="0"/>
        <w:spacing w:before="0"/>
        <w:ind w:left="1048" w:hanging="340"/>
      </w:pPr>
    </w:p>
    <w:p w:rsidR="00C55DFD" w:rsidP="00C55DFD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60"/>
        </w:rPr>
        <w:t>žiada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ministra školstva, vedy, výskumu a športu,</w:t>
      </w:r>
    </w:p>
    <w:p w:rsidR="00C55DFD" w:rsidP="00C55DFD">
      <w:pPr>
        <w:bidi w:val="0"/>
        <w:jc w:val="both"/>
        <w:rPr>
          <w:rFonts w:ascii="Arial" w:hAnsi="Arial" w:cs="Arial"/>
          <w:bCs/>
        </w:rPr>
      </w:pPr>
    </w:p>
    <w:p w:rsidR="00C55DFD" w:rsidP="00C55DFD">
      <w:pPr>
        <w:bidi w:val="0"/>
        <w:ind w:left="708"/>
        <w:jc w:val="both"/>
        <w:rPr>
          <w:rFonts w:ascii="Arial" w:hAnsi="Arial" w:cs="Arial"/>
        </w:rPr>
      </w:pPr>
      <w:r w:rsidR="00AE2E05">
        <w:rPr>
          <w:rFonts w:ascii="Arial" w:hAnsi="Arial" w:cs="Arial"/>
        </w:rPr>
        <w:t>aby</w:t>
      </w:r>
      <w:r w:rsidR="003663DB">
        <w:rPr>
          <w:rFonts w:ascii="Arial" w:hAnsi="Arial" w:cs="Arial"/>
        </w:rPr>
        <w:t xml:space="preserve"> na najbližšej schôdzi výboru informoval </w:t>
      </w:r>
      <w:r w:rsidR="00AE2E05">
        <w:rPr>
          <w:rFonts w:ascii="Arial" w:hAnsi="Arial" w:cs="Arial"/>
        </w:rPr>
        <w:t>výbor o aktuálnej situácii a</w:t>
      </w:r>
      <w:r w:rsidR="004616CA">
        <w:rPr>
          <w:rFonts w:ascii="Arial" w:hAnsi="Arial" w:cs="Arial"/>
        </w:rPr>
        <w:t> </w:t>
      </w:r>
      <w:r w:rsidR="00AE2E05">
        <w:rPr>
          <w:rFonts w:ascii="Arial" w:hAnsi="Arial" w:cs="Arial"/>
        </w:rPr>
        <w:t>identifikácii</w:t>
      </w:r>
      <w:r w:rsidR="004616CA">
        <w:rPr>
          <w:rFonts w:ascii="Arial" w:hAnsi="Arial" w:cs="Arial"/>
        </w:rPr>
        <w:t xml:space="preserve"> miery efektivity pôsobenia</w:t>
      </w:r>
      <w:r>
        <w:rPr>
          <w:rFonts w:ascii="Arial" w:hAnsi="Arial" w:cs="Arial"/>
        </w:rPr>
        <w:t xml:space="preserve"> zákon</w:t>
      </w:r>
      <w:r w:rsidR="004616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č. 325/2012 Z. z. </w:t>
      </w:r>
      <w:r w:rsidR="008B2B49">
        <w:rPr>
          <w:rFonts w:ascii="Arial" w:hAnsi="Arial" w:cs="Arial"/>
        </w:rPr>
        <w:t xml:space="preserve">v praxi na </w:t>
      </w:r>
      <w:r w:rsidR="00AE2E05">
        <w:rPr>
          <w:rFonts w:ascii="Arial" w:hAnsi="Arial" w:cs="Arial"/>
        </w:rPr>
        <w:t>financovan</w:t>
      </w:r>
      <w:r w:rsidR="008B2B49">
        <w:rPr>
          <w:rFonts w:ascii="Arial" w:hAnsi="Arial" w:cs="Arial"/>
        </w:rPr>
        <w:t>ie záujmového vzdelávania detí</w:t>
      </w:r>
      <w:r w:rsidR="006B537F">
        <w:rPr>
          <w:rFonts w:ascii="Arial" w:hAnsi="Arial" w:cs="Arial"/>
        </w:rPr>
        <w:t xml:space="preserve"> </w:t>
      </w:r>
      <w:r w:rsidR="0046535A">
        <w:rPr>
          <w:rFonts w:ascii="Arial" w:hAnsi="Arial" w:cs="Arial"/>
        </w:rPr>
        <w:t xml:space="preserve">s dôrazom </w:t>
      </w:r>
      <w:r w:rsidR="00AE2E05">
        <w:rPr>
          <w:rFonts w:ascii="Arial" w:hAnsi="Arial" w:cs="Arial"/>
        </w:rPr>
        <w:t>na fungovanie centier voľného času a školských klubov detí.</w:t>
      </w:r>
    </w:p>
    <w:p w:rsidR="00C55DFD" w:rsidP="00C55DFD">
      <w:pPr>
        <w:bidi w:val="0"/>
        <w:rPr>
          <w:rFonts w:ascii="Times New Roman" w:hAnsi="Times New Roman"/>
        </w:rPr>
      </w:pPr>
    </w:p>
    <w:p w:rsidR="00AE2E05" w:rsidRPr="003663DB" w:rsidP="003663DB">
      <w:pPr>
        <w:bidi w:val="0"/>
        <w:jc w:val="right"/>
        <w:rPr>
          <w:rFonts w:ascii="Arial" w:hAnsi="Arial" w:cs="Arial"/>
          <w:b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3663DB">
        <w:rPr>
          <w:rFonts w:ascii="Arial" w:hAnsi="Arial" w:cs="Arial"/>
          <w:b/>
        </w:rPr>
        <w:tab/>
        <w:t xml:space="preserve">Termín: </w:t>
      </w:r>
      <w:r w:rsidRPr="003663DB" w:rsidR="003663DB">
        <w:rPr>
          <w:rFonts w:ascii="Arial" w:hAnsi="Arial" w:cs="Arial"/>
          <w:b/>
        </w:rPr>
        <w:t>7. marca 2013</w:t>
      </w:r>
    </w:p>
    <w:p w:rsidR="00C55DFD" w:rsidP="00C55DFD">
      <w:pPr>
        <w:bidi w:val="0"/>
        <w:jc w:val="both"/>
        <w:rPr>
          <w:rFonts w:ascii="Arial" w:hAnsi="Arial" w:cs="Arial"/>
          <w:sz w:val="28"/>
          <w:szCs w:val="28"/>
        </w:rPr>
      </w:pPr>
    </w:p>
    <w:p w:rsidR="00C55DFD" w:rsidP="00C55DFD">
      <w:pPr>
        <w:bidi w:val="0"/>
        <w:jc w:val="both"/>
        <w:rPr>
          <w:rFonts w:ascii="Arial" w:hAnsi="Arial" w:cs="Arial"/>
        </w:rPr>
      </w:pPr>
    </w:p>
    <w:p w:rsidR="003663DB" w:rsidP="00C55DFD">
      <w:pPr>
        <w:bidi w:val="0"/>
        <w:jc w:val="both"/>
        <w:rPr>
          <w:rFonts w:ascii="Arial" w:hAnsi="Arial" w:cs="Arial"/>
        </w:rPr>
      </w:pPr>
    </w:p>
    <w:p w:rsidR="003663DB" w:rsidP="00C55DFD">
      <w:pPr>
        <w:bidi w:val="0"/>
        <w:jc w:val="both"/>
        <w:rPr>
          <w:rFonts w:ascii="Arial" w:hAnsi="Arial" w:cs="Arial"/>
        </w:rPr>
      </w:pPr>
    </w:p>
    <w:p w:rsidR="003663DB" w:rsidP="00C55DFD">
      <w:pPr>
        <w:bidi w:val="0"/>
        <w:jc w:val="both"/>
        <w:rPr>
          <w:rFonts w:ascii="Arial" w:hAnsi="Arial" w:cs="Arial"/>
        </w:rPr>
      </w:pPr>
    </w:p>
    <w:p w:rsidR="00C55DFD" w:rsidP="00C55DF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</w:t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C55DFD" w:rsidP="00C55DF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 výboru</w:t>
        <w:tab/>
        <w:tab/>
        <w:tab/>
        <w:tab/>
        <w:tab/>
        <w:tab/>
        <w:t xml:space="preserve">    predseda výboru</w:t>
      </w:r>
    </w:p>
    <w:p w:rsidR="00C55DFD" w:rsidP="00C55DFD">
      <w:pPr>
        <w:bidi w:val="0"/>
        <w:rPr>
          <w:rFonts w:ascii="Arial" w:hAnsi="Arial" w:cs="Arial"/>
        </w:rPr>
      </w:pPr>
    </w:p>
    <w:p w:rsidR="00C55DFD" w:rsidP="00C55DFD">
      <w:pPr>
        <w:bidi w:val="0"/>
        <w:rPr>
          <w:rFonts w:ascii="Times New Roman" w:hAnsi="Times New Roman"/>
        </w:rPr>
      </w:pPr>
    </w:p>
    <w:p w:rsidR="00C55DFD" w:rsidP="00C55DFD">
      <w:pPr>
        <w:bidi w:val="0"/>
        <w:rPr>
          <w:rFonts w:ascii="Times New Roman" w:hAnsi="Times New Roman"/>
        </w:rPr>
      </w:pPr>
    </w:p>
    <w:p w:rsidR="00C55DFD" w:rsidP="00C55DFD">
      <w:pPr>
        <w:bidi w:val="0"/>
        <w:rPr>
          <w:rFonts w:ascii="Times New Roman" w:hAnsi="Times New Roman"/>
        </w:rPr>
      </w:pPr>
    </w:p>
    <w:p w:rsidR="00C55DFD" w:rsidP="00C55DFD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55DFD"/>
    <w:rsid w:val="003663DB"/>
    <w:rsid w:val="004616CA"/>
    <w:rsid w:val="0046535A"/>
    <w:rsid w:val="00631453"/>
    <w:rsid w:val="006B537F"/>
    <w:rsid w:val="008B2B49"/>
    <w:rsid w:val="008B39C6"/>
    <w:rsid w:val="00961AB4"/>
    <w:rsid w:val="00AE2E05"/>
    <w:rsid w:val="00C55D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D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5DFD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55DFD"/>
    <w:pPr>
      <w:keepNext/>
      <w:jc w:val="both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5DFD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55DFD"/>
    <w:rPr>
      <w:rFonts w:cs="Times New Roman"/>
      <w:b/>
      <w:i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3663D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663D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151</Words>
  <Characters>862</Characters>
  <Application>Microsoft Office Word</Application>
  <DocSecurity>0</DocSecurity>
  <Lines>0</Lines>
  <Paragraphs>0</Paragraphs>
  <ScaleCrop>false</ScaleCrop>
  <Company>Kancelaria NR SR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2013-02-14T15:06:00Z</cp:lastPrinted>
  <dcterms:created xsi:type="dcterms:W3CDTF">2013-02-14T12:53:00Z</dcterms:created>
  <dcterms:modified xsi:type="dcterms:W3CDTF">2013-02-14T15:36:00Z</dcterms:modified>
</cp:coreProperties>
</file>