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34A7" w:rsidP="004B34A7">
      <w:pPr>
        <w:pStyle w:val="Heading1"/>
        <w:bidi w:val="0"/>
        <w:spacing w:line="360" w:lineRule="auto"/>
        <w:ind w:firstLine="708"/>
        <w:jc w:val="both"/>
        <w:rPr>
          <w:rFonts w:hint="default"/>
          <w:sz w:val="28"/>
        </w:rPr>
      </w:pPr>
      <w:r>
        <w:rPr>
          <w:sz w:val="28"/>
        </w:rPr>
        <w:t xml:space="preserve">   </w:t>
      </w:r>
      <w:r w:rsidR="00423C37">
        <w:rPr>
          <w:sz w:val="28"/>
        </w:rPr>
        <w:t xml:space="preserve">  </w:t>
      </w:r>
      <w:r>
        <w:rPr>
          <w:rFonts w:hint="default"/>
          <w:sz w:val="28"/>
        </w:rPr>
        <w:t>Ú</w:t>
      </w:r>
      <w:r>
        <w:rPr>
          <w:rFonts w:hint="default"/>
          <w:sz w:val="28"/>
        </w:rPr>
        <w:t>STAVNOPRÁ</w:t>
      </w:r>
      <w:r>
        <w:rPr>
          <w:rFonts w:hint="default"/>
          <w:sz w:val="28"/>
        </w:rPr>
        <w:t>VNY VÝ</w:t>
      </w:r>
      <w:r>
        <w:rPr>
          <w:rFonts w:hint="default"/>
          <w:sz w:val="28"/>
        </w:rPr>
        <w:t xml:space="preserve">BOR </w:t>
      </w: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NÁRODNEJ RADY SLOVENSKEJ REPUBLIKY</w:t>
      </w: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4B34A7" w:rsidP="004B34A7">
      <w:pPr>
        <w:pStyle w:val="Heading3"/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 á p i s n i c a</w:t>
      </w:r>
    </w:p>
    <w:p w:rsidR="004B34A7" w:rsidP="004B34A7">
      <w:pPr>
        <w:pStyle w:val="BodyText"/>
        <w:pBdr>
          <w:bottom w:val="single" w:sz="12" w:space="1" w:color="auto"/>
        </w:pBdr>
        <w:bidi w:val="0"/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/>
        <w:t xml:space="preserve">z 1. (ustanovujúcej) schôdze Ústavnoprávneho výboru Národnej rady Slovenskej republiky </w:t>
      </w:r>
      <w:r w:rsidR="009E1277">
        <w:rPr>
          <w:rFonts w:ascii="Times New Roman" w:hAnsi="Times New Roman"/>
          <w:b/>
          <w:sz w:val="28"/>
        </w:rPr>
        <w:t xml:space="preserve">4. apríla </w:t>
      </w:r>
      <w:r>
        <w:rPr>
          <w:rFonts w:ascii="Times New Roman" w:hAnsi="Times New Roman"/>
          <w:b/>
          <w:sz w:val="28"/>
        </w:rPr>
        <w:t>2012 (po skončení schôdze Národnej rady) v budove Národnej rady Slovenskej republiky, Námestie Alexandra Dubčeka 1, Bratislava (v  rokovacej miestnosti Ústavnoprávneho výboru Národnej rady Slovenskej republiky na 1. poschodí č. dv. 150)</w:t>
      </w:r>
    </w:p>
    <w:p w:rsidR="004B34A7" w:rsidP="004B34A7">
      <w:pPr>
        <w:pStyle w:val="BodyText"/>
        <w:bidi w:val="0"/>
        <w:spacing w:line="360" w:lineRule="auto"/>
        <w:rPr>
          <w:rFonts w:ascii="Times New Roman" w:hAnsi="Times New Roman"/>
          <w:b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B34A7" w:rsidP="004B34A7">
      <w:pPr>
        <w:pStyle w:val="BodyText"/>
        <w:bidi w:val="0"/>
        <w:spacing w:line="360" w:lineRule="auto"/>
        <w:rPr>
          <w:rFonts w:ascii="Times New Roman" w:hAnsi="Times New Roman"/>
          <w:b/>
          <w:sz w:val="28"/>
        </w:rPr>
      </w:pPr>
    </w:p>
    <w:p w:rsidR="004B34A7" w:rsidP="004B34A7">
      <w:pPr>
        <w:pStyle w:val="BodyText"/>
        <w:bidi w:val="0"/>
        <w:spacing w:line="360" w:lineRule="auto"/>
        <w:rPr>
          <w:rFonts w:ascii="Times New Roman" w:hAnsi="Times New Roman"/>
          <w:b/>
          <w:sz w:val="28"/>
        </w:rPr>
      </w:pPr>
    </w:p>
    <w:p w:rsidR="004B34A7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sz w:val="28"/>
        </w:rPr>
        <w:t>Prítomní:</w:t>
      </w:r>
      <w:r>
        <w:rPr>
          <w:rFonts w:ascii="Times New Roman" w:hAnsi="Times New Roman"/>
          <w:bCs/>
          <w:sz w:val="28"/>
        </w:rPr>
        <w:t xml:space="preserve">       </w:t>
      </w:r>
      <w:r w:rsidR="009E1277">
        <w:rPr>
          <w:rFonts w:ascii="Times New Roman" w:hAnsi="Times New Roman"/>
          <w:bCs/>
          <w:sz w:val="28"/>
        </w:rPr>
        <w:t>1</w:t>
      </w:r>
      <w:r w:rsidR="00B6606B">
        <w:rPr>
          <w:rFonts w:ascii="Times New Roman" w:hAnsi="Times New Roman"/>
          <w:bCs/>
          <w:sz w:val="28"/>
        </w:rPr>
        <w:t>1</w:t>
      </w:r>
      <w:r>
        <w:rPr>
          <w:rFonts w:ascii="Times New Roman" w:hAnsi="Times New Roman"/>
          <w:bCs/>
          <w:sz w:val="28"/>
        </w:rPr>
        <w:t xml:space="preserve"> </w:t>
      </w:r>
      <w:r w:rsidR="009E1277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poslanci – členovia výboru; </w:t>
      </w:r>
    </w:p>
    <w:p w:rsidR="004B34A7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  <w:sz w:val="28"/>
        </w:rPr>
      </w:pPr>
    </w:p>
    <w:p w:rsidR="004B34A7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Neprítomn</w:t>
      </w:r>
      <w:r w:rsidR="00B6606B">
        <w:rPr>
          <w:rFonts w:ascii="Times New Roman" w:hAnsi="Times New Roman"/>
          <w:b/>
          <w:bCs/>
          <w:sz w:val="28"/>
        </w:rPr>
        <w:t>á</w:t>
      </w:r>
      <w:r>
        <w:rPr>
          <w:rFonts w:ascii="Times New Roman" w:hAnsi="Times New Roman"/>
          <w:b/>
          <w:bCs/>
          <w:sz w:val="28"/>
        </w:rPr>
        <w:t xml:space="preserve">:   </w:t>
      </w:r>
      <w:r w:rsidR="00B4017D">
        <w:rPr>
          <w:rFonts w:ascii="Times New Roman" w:hAnsi="Times New Roman"/>
          <w:bCs/>
          <w:sz w:val="28"/>
        </w:rPr>
        <w:t>poslankyňa A. Vitteková</w:t>
      </w:r>
      <w:r w:rsidR="00970DF7">
        <w:rPr>
          <w:rFonts w:ascii="Times New Roman" w:hAnsi="Times New Roman"/>
          <w:bCs/>
          <w:sz w:val="28"/>
        </w:rPr>
        <w:t>.</w:t>
      </w:r>
    </w:p>
    <w:p w:rsidR="004B34A7" w:rsidP="004B34A7">
      <w:pPr>
        <w:pStyle w:val="BodyText"/>
        <w:bidi w:val="0"/>
        <w:spacing w:line="360" w:lineRule="auto"/>
        <w:rPr>
          <w:rFonts w:ascii="Times New Roman" w:hAnsi="Times New Roman"/>
          <w:sz w:val="28"/>
        </w:rPr>
      </w:pPr>
    </w:p>
    <w:p w:rsidR="004B34A7" w:rsidP="004B34A7">
      <w:pPr>
        <w:pStyle w:val="BodyText"/>
        <w:bidi w:val="0"/>
        <w:spacing w:line="360" w:lineRule="auto"/>
        <w:rPr>
          <w:rFonts w:ascii="Times New Roman" w:hAnsi="Times New Roman"/>
          <w:sz w:val="28"/>
        </w:rPr>
      </w:pPr>
    </w:p>
    <w:p w:rsidR="004B34A7" w:rsidP="004B34A7">
      <w:pPr>
        <w:pStyle w:val="BodyText"/>
        <w:bidi w:val="0"/>
        <w:spacing w:line="360" w:lineRule="auto"/>
        <w:rPr>
          <w:rFonts w:ascii="Times New Roman" w:hAnsi="Times New Roman"/>
          <w:b/>
          <w:sz w:val="28"/>
        </w:rPr>
      </w:pPr>
    </w:p>
    <w:p w:rsidR="004B34A7" w:rsidP="004B34A7">
      <w:pPr>
        <w:pStyle w:val="BodyText"/>
        <w:bidi w:val="0"/>
        <w:spacing w:line="360" w:lineRule="auto"/>
        <w:rPr>
          <w:rFonts w:ascii="Times New Roman" w:hAnsi="Times New Roman"/>
          <w:b/>
          <w:sz w:val="28"/>
        </w:rPr>
      </w:pPr>
    </w:p>
    <w:p w:rsidR="004B34A7" w:rsidP="004B34A7">
      <w:pPr>
        <w:pStyle w:val="BodyText"/>
        <w:bidi w:val="0"/>
        <w:spacing w:line="360" w:lineRule="auto"/>
        <w:rPr>
          <w:rFonts w:ascii="Times New Roman" w:hAnsi="Times New Roman"/>
          <w:b/>
          <w:sz w:val="28"/>
        </w:rPr>
      </w:pPr>
    </w:p>
    <w:p w:rsidR="004B34A7" w:rsidP="004B34A7">
      <w:pPr>
        <w:pStyle w:val="BodyText"/>
        <w:bidi w:val="0"/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bCs/>
          <w:sz w:val="28"/>
        </w:rPr>
        <w:t xml:space="preserve">chôdza bola zvolaná predsedom Ústavnoprávneho výboru Národnej rady Slovenskej republiky </w:t>
      </w:r>
      <w:r w:rsidR="009E1277">
        <w:rPr>
          <w:rFonts w:ascii="Times New Roman" w:hAnsi="Times New Roman"/>
          <w:b/>
          <w:bCs/>
          <w:sz w:val="28"/>
        </w:rPr>
        <w:t xml:space="preserve">R. Madejom </w:t>
      </w:r>
      <w:r>
        <w:rPr>
          <w:rFonts w:ascii="Times New Roman" w:hAnsi="Times New Roman"/>
          <w:bCs/>
          <w:sz w:val="28"/>
        </w:rPr>
        <w:t xml:space="preserve">ústne po ukončení ustanovujúcej schôdze Národnej rady Slovenskej republiky (o </w:t>
      </w:r>
      <w:r w:rsidR="00B6606B">
        <w:rPr>
          <w:rFonts w:ascii="Times New Roman" w:hAnsi="Times New Roman"/>
          <w:bCs/>
          <w:sz w:val="28"/>
        </w:rPr>
        <w:t>21.00</w:t>
      </w:r>
      <w:r>
        <w:rPr>
          <w:rFonts w:ascii="Times New Roman" w:hAnsi="Times New Roman"/>
          <w:bCs/>
          <w:sz w:val="28"/>
        </w:rPr>
        <w:t xml:space="preserve"> h).</w:t>
      </w:r>
      <w:r>
        <w:rPr>
          <w:rFonts w:ascii="Times New Roman" w:hAnsi="Times New Roman"/>
          <w:b/>
          <w:bCs/>
          <w:sz w:val="28"/>
        </w:rPr>
        <w:t xml:space="preserve"> </w:t>
      </w:r>
    </w:p>
    <w:p w:rsidR="004B34A7" w:rsidP="004B34A7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Predseda výboru </w:t>
      </w:r>
      <w:r w:rsidR="00371684">
        <w:rPr>
          <w:rFonts w:ascii="Times New Roman" w:hAnsi="Times New Roman"/>
          <w:sz w:val="28"/>
        </w:rPr>
        <w:t>na začiatku konštatoval,</w:t>
      </w:r>
      <w:r w:rsidR="00970DF7">
        <w:rPr>
          <w:rFonts w:ascii="Times New Roman" w:hAnsi="Times New Roman"/>
          <w:sz w:val="28"/>
        </w:rPr>
        <w:t xml:space="preserve"> že výbor je uznášaniaschopný a </w:t>
      </w:r>
      <w:r>
        <w:rPr>
          <w:rFonts w:ascii="Times New Roman" w:hAnsi="Times New Roman"/>
          <w:sz w:val="28"/>
        </w:rPr>
        <w:t xml:space="preserve">začal schôdzu s  poukazom  na § 48 zákona Národnej rady Slovenskej republiky č. 350/1996 Z. z. o rokovacom poriadku Národnej rady Slovenskej republiky, ktorý určuje program ustanovujúcej schôdze: </w:t>
      </w:r>
    </w:p>
    <w:p w:rsidR="00F72036" w:rsidP="004B34A7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B34A7" w:rsidP="004B34A7">
      <w:pPr>
        <w:numPr>
          <w:numId w:val="1"/>
        </w:numPr>
        <w:tabs>
          <w:tab w:val="left" w:pos="1080"/>
        </w:tabs>
        <w:bidi w:val="0"/>
        <w:spacing w:line="36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Voľba podpredsedu </w:t>
      </w:r>
      <w:r w:rsidR="00BD0F45">
        <w:rPr>
          <w:rFonts w:ascii="Times New Roman" w:hAnsi="Times New Roman"/>
          <w:sz w:val="28"/>
        </w:rPr>
        <w:t xml:space="preserve">(podpredsedov) </w:t>
      </w:r>
      <w:r>
        <w:rPr>
          <w:rFonts w:ascii="Times New Roman" w:hAnsi="Times New Roman"/>
          <w:sz w:val="28"/>
        </w:rPr>
        <w:t>výboru</w:t>
      </w:r>
    </w:p>
    <w:p w:rsidR="004B34A7" w:rsidP="004B34A7">
      <w:pPr>
        <w:numPr>
          <w:numId w:val="1"/>
        </w:numPr>
        <w:tabs>
          <w:tab w:val="left" w:pos="1080"/>
        </w:tabs>
        <w:bidi w:val="0"/>
        <w:spacing w:line="36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Voľba overovateľov výboru. </w:t>
      </w:r>
    </w:p>
    <w:p w:rsidR="00B6606B" w:rsidP="004B34A7">
      <w:pPr>
        <w:numPr>
          <w:numId w:val="1"/>
        </w:numPr>
        <w:tabs>
          <w:tab w:val="left" w:pos="1080"/>
        </w:tabs>
        <w:bidi w:val="0"/>
        <w:spacing w:line="36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Rôzne</w:t>
      </w:r>
    </w:p>
    <w:p w:rsidR="00F72036" w:rsidP="00F72036">
      <w:pPr>
        <w:tabs>
          <w:tab w:val="left" w:pos="1080"/>
        </w:tabs>
        <w:bidi w:val="0"/>
        <w:spacing w:line="360" w:lineRule="auto"/>
        <w:ind w:left="720"/>
        <w:jc w:val="both"/>
        <w:rPr>
          <w:rFonts w:ascii="Times New Roman" w:hAnsi="Times New Roman"/>
          <w:sz w:val="28"/>
        </w:rPr>
      </w:pPr>
    </w:p>
    <w:p w:rsidR="00B6606B" w:rsidRPr="00371684" w:rsidP="00B6606B">
      <w:pPr>
        <w:tabs>
          <w:tab w:val="left" w:pos="1080"/>
        </w:tabs>
        <w:bidi w:val="0"/>
        <w:spacing w:line="360" w:lineRule="auto"/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Hlasovanie o programe </w:t>
      </w:r>
      <w:r w:rsidR="00371684">
        <w:rPr>
          <w:rFonts w:ascii="Times New Roman" w:hAnsi="Times New Roman"/>
          <w:sz w:val="28"/>
        </w:rPr>
        <w:t xml:space="preserve">- </w:t>
      </w:r>
      <w:r w:rsidRPr="00371684">
        <w:rPr>
          <w:rFonts w:ascii="Times New Roman" w:hAnsi="Times New Roman"/>
          <w:b/>
          <w:sz w:val="28"/>
        </w:rPr>
        <w:t xml:space="preserve">10/0/0. </w:t>
      </w: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K bodu 1</w:t>
      </w:r>
    </w:p>
    <w:p w:rsidR="00F72036" w:rsidP="004B34A7">
      <w:pPr>
        <w:bidi w:val="0"/>
        <w:spacing w:line="360" w:lineRule="auto"/>
        <w:jc w:val="both"/>
        <w:rPr>
          <w:rFonts w:ascii="Times New Roman" w:hAnsi="Times New Roman"/>
          <w:b/>
          <w:sz w:val="28"/>
          <w:u w:val="single"/>
        </w:rPr>
      </w:pPr>
    </w:p>
    <w:p w:rsidR="004F1764" w:rsidP="004B34A7">
      <w:pPr>
        <w:bidi w:val="0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="00BD0F45">
        <w:rPr>
          <w:rFonts w:ascii="Times New Roman" w:hAnsi="Times New Roman"/>
          <w:sz w:val="28"/>
        </w:rPr>
        <w:t xml:space="preserve">Predseda výboru </w:t>
      </w:r>
      <w:r w:rsidR="00B6606B">
        <w:rPr>
          <w:rFonts w:ascii="Times New Roman" w:hAnsi="Times New Roman"/>
          <w:b/>
          <w:sz w:val="28"/>
        </w:rPr>
        <w:t xml:space="preserve">R. Madej </w:t>
      </w:r>
      <w:r w:rsidRPr="004F1764">
        <w:rPr>
          <w:rFonts w:ascii="Times New Roman" w:hAnsi="Times New Roman"/>
          <w:sz w:val="28"/>
        </w:rPr>
        <w:t>na úvod</w:t>
      </w:r>
      <w:r>
        <w:rPr>
          <w:rFonts w:ascii="Times New Roman" w:hAnsi="Times New Roman"/>
          <w:b/>
          <w:sz w:val="28"/>
        </w:rPr>
        <w:t xml:space="preserve"> </w:t>
      </w:r>
      <w:r w:rsidRPr="004F1764">
        <w:rPr>
          <w:rFonts w:ascii="Times New Roman" w:hAnsi="Times New Roman"/>
          <w:sz w:val="28"/>
        </w:rPr>
        <w:t>krátko</w:t>
      </w:r>
      <w:r>
        <w:rPr>
          <w:rFonts w:ascii="Times New Roman" w:hAnsi="Times New Roman"/>
          <w:b/>
          <w:sz w:val="28"/>
        </w:rPr>
        <w:t xml:space="preserve"> </w:t>
      </w:r>
      <w:r w:rsidRPr="004F1764">
        <w:rPr>
          <w:rFonts w:ascii="Times New Roman" w:hAnsi="Times New Roman"/>
          <w:sz w:val="28"/>
        </w:rPr>
        <w:t>predstavil členov výboru</w:t>
      </w:r>
      <w:r>
        <w:rPr>
          <w:rFonts w:ascii="Times New Roman" w:hAnsi="Times New Roman"/>
          <w:sz w:val="28"/>
        </w:rPr>
        <w:t xml:space="preserve"> uvedením ich profesie a miesta bydliska. </w:t>
      </w:r>
    </w:p>
    <w:p w:rsidR="004F1764" w:rsidP="004B34A7">
      <w:pPr>
        <w:bidi w:val="0"/>
        <w:spacing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B6606B" w:rsidRPr="004F1764" w:rsidP="004F1764">
      <w:pPr>
        <w:bidi w:val="0"/>
        <w:spacing w:line="360" w:lineRule="auto"/>
        <w:ind w:firstLine="708"/>
        <w:jc w:val="both"/>
        <w:rPr>
          <w:rFonts w:ascii="Times New Roman" w:hAnsi="Times New Roman"/>
          <w:b/>
          <w:sz w:val="28"/>
        </w:rPr>
      </w:pPr>
      <w:r w:rsidR="004F1764">
        <w:rPr>
          <w:rFonts w:ascii="Times New Roman" w:hAnsi="Times New Roman"/>
          <w:sz w:val="28"/>
        </w:rPr>
        <w:t>Predseda výboru</w:t>
      </w:r>
      <w:r w:rsidRPr="004F1764" w:rsidR="004F1764">
        <w:rPr>
          <w:rFonts w:ascii="Times New Roman" w:hAnsi="Times New Roman"/>
          <w:b/>
          <w:sz w:val="28"/>
        </w:rPr>
        <w:t xml:space="preserve"> </w:t>
      </w:r>
      <w:r w:rsidR="004F1764">
        <w:rPr>
          <w:rFonts w:ascii="Times New Roman" w:hAnsi="Times New Roman"/>
          <w:b/>
          <w:sz w:val="28"/>
        </w:rPr>
        <w:t>R. Madej</w:t>
      </w:r>
      <w:r w:rsidR="004F1764">
        <w:rPr>
          <w:rFonts w:ascii="Times New Roman" w:hAnsi="Times New Roman"/>
          <w:sz w:val="28"/>
        </w:rPr>
        <w:t xml:space="preserve"> i</w:t>
      </w:r>
      <w:r w:rsidR="004B34A7">
        <w:rPr>
          <w:rFonts w:ascii="Times New Roman" w:hAnsi="Times New Roman"/>
          <w:sz w:val="28"/>
        </w:rPr>
        <w:t>nformoval, že v zmysle politických dohovorov bude mať</w:t>
      </w:r>
      <w:r w:rsidR="00BD0F45">
        <w:rPr>
          <w:rFonts w:ascii="Times New Roman" w:hAnsi="Times New Roman"/>
          <w:sz w:val="28"/>
        </w:rPr>
        <w:t xml:space="preserve"> výbor </w:t>
      </w:r>
      <w:r w:rsidR="004B34A7">
        <w:rPr>
          <w:rFonts w:ascii="Times New Roman" w:hAnsi="Times New Roman"/>
          <w:sz w:val="28"/>
        </w:rPr>
        <w:t>dvoch podpredsedov</w:t>
      </w:r>
      <w:r>
        <w:rPr>
          <w:rFonts w:ascii="Times New Roman" w:hAnsi="Times New Roman"/>
          <w:sz w:val="28"/>
        </w:rPr>
        <w:t>.</w:t>
      </w:r>
      <w:r w:rsidR="004F176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Za podpredsedov navrhol z</w:t>
      </w:r>
      <w:r w:rsidR="004B34A7">
        <w:rPr>
          <w:rFonts w:ascii="Times New Roman" w:hAnsi="Times New Roman"/>
          <w:sz w:val="28"/>
        </w:rPr>
        <w:t xml:space="preserve">voliť </w:t>
      </w:r>
      <w:r>
        <w:rPr>
          <w:rFonts w:ascii="Times New Roman" w:hAnsi="Times New Roman"/>
          <w:sz w:val="28"/>
        </w:rPr>
        <w:t xml:space="preserve">poslankyňu </w:t>
      </w:r>
      <w:r>
        <w:rPr>
          <w:rFonts w:ascii="Times New Roman" w:hAnsi="Times New Roman"/>
          <w:b/>
          <w:sz w:val="28"/>
        </w:rPr>
        <w:t xml:space="preserve">A. Vittekovú </w:t>
      </w:r>
      <w:r>
        <w:rPr>
          <w:rFonts w:ascii="Times New Roman" w:hAnsi="Times New Roman"/>
          <w:sz w:val="28"/>
        </w:rPr>
        <w:t xml:space="preserve">a poslanca </w:t>
      </w:r>
      <w:r>
        <w:rPr>
          <w:rFonts w:ascii="Times New Roman" w:hAnsi="Times New Roman"/>
          <w:b/>
          <w:sz w:val="28"/>
        </w:rPr>
        <w:t>R. Procházk</w:t>
      </w:r>
      <w:r w:rsidR="00970DF7">
        <w:rPr>
          <w:rFonts w:ascii="Times New Roman" w:hAnsi="Times New Roman"/>
          <w:b/>
          <w:sz w:val="28"/>
        </w:rPr>
        <w:t>u</w:t>
      </w:r>
      <w:r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Vyzval poslancov, aby sa k predmetným návrhom vyjadrili. V rozprave nevystúpil nikto. </w:t>
      </w:r>
    </w:p>
    <w:p w:rsidR="00B6606B" w:rsidP="004B34A7">
      <w:pPr>
        <w:bidi w:val="0"/>
        <w:spacing w:line="360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B6606B" w:rsidP="004B34A7">
      <w:pPr>
        <w:bidi w:val="0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="004B34A7">
        <w:rPr>
          <w:rFonts w:ascii="Times New Roman" w:hAnsi="Times New Roman"/>
          <w:sz w:val="28"/>
        </w:rPr>
        <w:t xml:space="preserve">Hlasovanie </w:t>
      </w:r>
      <w:r>
        <w:rPr>
          <w:rFonts w:ascii="Times New Roman" w:hAnsi="Times New Roman"/>
          <w:sz w:val="28"/>
        </w:rPr>
        <w:t xml:space="preserve">o prvom návrhu (poslankyňa </w:t>
      </w:r>
      <w:r>
        <w:rPr>
          <w:rFonts w:ascii="Times New Roman" w:hAnsi="Times New Roman"/>
          <w:b/>
          <w:sz w:val="28"/>
        </w:rPr>
        <w:t>A. Vitteková</w:t>
      </w:r>
      <w:r w:rsidRPr="00371684"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b/>
          <w:sz w:val="28"/>
        </w:rPr>
        <w:t xml:space="preserve">– </w:t>
      </w:r>
      <w:r w:rsidRPr="00B6606B">
        <w:rPr>
          <w:rFonts w:ascii="Times New Roman" w:hAnsi="Times New Roman"/>
          <w:b/>
          <w:sz w:val="28"/>
        </w:rPr>
        <w:t>10/0/0</w:t>
      </w:r>
      <w:r>
        <w:rPr>
          <w:rFonts w:ascii="Times New Roman" w:hAnsi="Times New Roman"/>
          <w:sz w:val="28"/>
        </w:rPr>
        <w:t xml:space="preserve"> (uznesenie č. 1)</w:t>
      </w:r>
      <w:r w:rsidR="004B34A7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Hlasovanie o druhom návrhu (poslanec </w:t>
      </w:r>
      <w:r>
        <w:rPr>
          <w:rFonts w:ascii="Times New Roman" w:hAnsi="Times New Roman"/>
          <w:b/>
          <w:sz w:val="28"/>
        </w:rPr>
        <w:t xml:space="preserve">R. </w:t>
      </w:r>
      <w:r w:rsidRPr="00B6606B">
        <w:rPr>
          <w:rFonts w:ascii="Times New Roman" w:hAnsi="Times New Roman"/>
          <w:b/>
          <w:sz w:val="28"/>
        </w:rPr>
        <w:t>Procházka</w:t>
      </w:r>
      <w:r w:rsidRPr="0037168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 w:rsidRPr="00B6606B">
        <w:rPr>
          <w:rFonts w:ascii="Times New Roman" w:hAnsi="Times New Roman"/>
          <w:b/>
          <w:sz w:val="28"/>
        </w:rPr>
        <w:t>– 9/0/</w:t>
      </w:r>
      <w:r w:rsidR="0000582D">
        <w:rPr>
          <w:rFonts w:ascii="Times New Roman" w:hAnsi="Times New Roman"/>
          <w:b/>
          <w:sz w:val="28"/>
        </w:rPr>
        <w:t>0, 1 nehlasoval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(uznesenie č. 2). </w:t>
      </w:r>
    </w:p>
    <w:p w:rsidR="004F1764" w:rsidP="004F1764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K bodu 2</w:t>
      </w:r>
    </w:p>
    <w:p w:rsidR="00F72036" w:rsidP="004B34A7">
      <w:pPr>
        <w:bidi w:val="0"/>
        <w:spacing w:line="360" w:lineRule="auto"/>
        <w:jc w:val="both"/>
        <w:rPr>
          <w:rFonts w:ascii="Times New Roman" w:hAnsi="Times New Roman"/>
          <w:b/>
          <w:sz w:val="28"/>
          <w:u w:val="single"/>
        </w:rPr>
      </w:pPr>
    </w:p>
    <w:p w:rsidR="00B4017D" w:rsidRPr="00A36D36" w:rsidP="00A36D36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  <w:r w:rsidR="004B34A7">
        <w:rPr>
          <w:rFonts w:ascii="Times New Roman" w:hAnsi="Times New Roman"/>
          <w:sz w:val="28"/>
        </w:rPr>
        <w:tab/>
        <w:t xml:space="preserve">Predseda výboru </w:t>
      </w:r>
      <w:r w:rsidR="00B6606B">
        <w:rPr>
          <w:rFonts w:ascii="Times New Roman" w:hAnsi="Times New Roman"/>
          <w:b/>
          <w:sz w:val="28"/>
        </w:rPr>
        <w:t xml:space="preserve">R. Madej </w:t>
      </w:r>
      <w:r w:rsidR="00B6606B">
        <w:rPr>
          <w:rFonts w:ascii="Times New Roman" w:hAnsi="Times New Roman"/>
          <w:sz w:val="28"/>
        </w:rPr>
        <w:t xml:space="preserve">navrhol za overovateľa za vládnu stranu poslanca Antona </w:t>
      </w:r>
      <w:r w:rsidRPr="001C1182" w:rsidR="00B6606B">
        <w:rPr>
          <w:rFonts w:ascii="Times New Roman" w:hAnsi="Times New Roman"/>
          <w:b/>
          <w:sz w:val="28"/>
        </w:rPr>
        <w:t>Martvo</w:t>
      </w:r>
      <w:r w:rsidRPr="001C1182" w:rsidR="00371684">
        <w:rPr>
          <w:rFonts w:ascii="Times New Roman" w:hAnsi="Times New Roman"/>
          <w:b/>
          <w:sz w:val="28"/>
        </w:rPr>
        <w:t>ňa</w:t>
      </w:r>
      <w:r w:rsidR="00371684">
        <w:rPr>
          <w:rFonts w:ascii="Times New Roman" w:hAnsi="Times New Roman"/>
          <w:sz w:val="28"/>
        </w:rPr>
        <w:t xml:space="preserve"> a </w:t>
      </w:r>
      <w:r w:rsidR="004B34A7">
        <w:rPr>
          <w:rFonts w:ascii="Times New Roman" w:hAnsi="Times New Roman"/>
          <w:sz w:val="28"/>
        </w:rPr>
        <w:t xml:space="preserve">požiadal poslancov o predloženie </w:t>
      </w:r>
      <w:r w:rsidR="00371684">
        <w:rPr>
          <w:rFonts w:ascii="Times New Roman" w:hAnsi="Times New Roman"/>
          <w:sz w:val="28"/>
        </w:rPr>
        <w:t xml:space="preserve">ďalšieho </w:t>
      </w:r>
      <w:r w:rsidR="004B34A7">
        <w:rPr>
          <w:rFonts w:ascii="Times New Roman" w:hAnsi="Times New Roman"/>
          <w:sz w:val="28"/>
        </w:rPr>
        <w:t>kandidát</w:t>
      </w:r>
      <w:r w:rsidR="00371684">
        <w:rPr>
          <w:rFonts w:ascii="Times New Roman" w:hAnsi="Times New Roman"/>
          <w:sz w:val="28"/>
        </w:rPr>
        <w:t>a</w:t>
      </w:r>
      <w:r w:rsidR="00A36D36">
        <w:rPr>
          <w:rFonts w:ascii="Times New Roman" w:hAnsi="Times New Roman"/>
          <w:sz w:val="28"/>
        </w:rPr>
        <w:t xml:space="preserve"> na funkciu overovateľa. </w:t>
      </w:r>
      <w:r w:rsidR="004B34A7">
        <w:rPr>
          <w:rFonts w:ascii="Times New Roman" w:hAnsi="Times New Roman"/>
          <w:sz w:val="28"/>
        </w:rPr>
        <w:t xml:space="preserve">Výsledkom krátkej diskusie bol </w:t>
      </w:r>
      <w:r w:rsidR="00371684">
        <w:rPr>
          <w:rFonts w:ascii="Times New Roman" w:hAnsi="Times New Roman"/>
          <w:sz w:val="28"/>
        </w:rPr>
        <w:t xml:space="preserve">za opozíciu </w:t>
      </w:r>
      <w:r w:rsidR="004B34A7">
        <w:rPr>
          <w:rFonts w:ascii="Times New Roman" w:hAnsi="Times New Roman"/>
          <w:sz w:val="28"/>
        </w:rPr>
        <w:t>kandidát</w:t>
      </w:r>
      <w:r w:rsidR="00371684">
        <w:rPr>
          <w:rFonts w:ascii="Times New Roman" w:hAnsi="Times New Roman"/>
          <w:sz w:val="28"/>
        </w:rPr>
        <w:t xml:space="preserve"> na overovateľa </w:t>
      </w:r>
      <w:r w:rsidR="004B34A7">
        <w:rPr>
          <w:rFonts w:ascii="Times New Roman" w:hAnsi="Times New Roman"/>
          <w:sz w:val="28"/>
        </w:rPr>
        <w:t xml:space="preserve"> </w:t>
      </w:r>
      <w:r w:rsidR="00371684">
        <w:rPr>
          <w:rFonts w:ascii="Times New Roman" w:hAnsi="Times New Roman"/>
          <w:sz w:val="28"/>
        </w:rPr>
        <w:t xml:space="preserve">Miroslav </w:t>
      </w:r>
      <w:r w:rsidR="00371684">
        <w:rPr>
          <w:rFonts w:ascii="Times New Roman" w:hAnsi="Times New Roman"/>
          <w:b/>
          <w:sz w:val="28"/>
        </w:rPr>
        <w:t xml:space="preserve">Kadúc. </w:t>
      </w:r>
    </w:p>
    <w:p w:rsidR="00A36D36" w:rsidP="004B34A7">
      <w:pPr>
        <w:bidi w:val="0"/>
        <w:spacing w:line="360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B4017D" w:rsidP="00B4017D">
      <w:pPr>
        <w:bidi w:val="0"/>
        <w:spacing w:line="360" w:lineRule="auto"/>
        <w:ind w:firstLine="708"/>
        <w:jc w:val="both"/>
        <w:rPr>
          <w:rFonts w:ascii="Times New Roman" w:hAnsi="Times New Roman"/>
          <w:bCs/>
          <w:sz w:val="28"/>
        </w:rPr>
      </w:pPr>
      <w:r w:rsidR="001C1182">
        <w:rPr>
          <w:rFonts w:ascii="Times New Roman" w:hAnsi="Times New Roman"/>
          <w:sz w:val="28"/>
        </w:rPr>
        <w:t xml:space="preserve">Poslanec </w:t>
      </w:r>
      <w:r w:rsidRPr="00B4017D">
        <w:rPr>
          <w:rFonts w:ascii="Times New Roman" w:hAnsi="Times New Roman"/>
          <w:sz w:val="28"/>
        </w:rPr>
        <w:t xml:space="preserve">Anton </w:t>
      </w:r>
      <w:r>
        <w:rPr>
          <w:rFonts w:ascii="Times New Roman" w:hAnsi="Times New Roman"/>
          <w:b/>
          <w:sz w:val="28"/>
        </w:rPr>
        <w:t xml:space="preserve">Martvoň </w:t>
      </w:r>
      <w:r w:rsidRPr="00B4017D">
        <w:rPr>
          <w:rFonts w:ascii="Times New Roman" w:hAnsi="Times New Roman"/>
          <w:sz w:val="28"/>
        </w:rPr>
        <w:t>bol zvolený pomerom hlasov</w:t>
      </w:r>
      <w:r>
        <w:rPr>
          <w:rFonts w:ascii="Times New Roman" w:hAnsi="Times New Roman"/>
          <w:sz w:val="28"/>
        </w:rPr>
        <w:t xml:space="preserve"> </w:t>
      </w:r>
      <w:r w:rsidRPr="00371684">
        <w:rPr>
          <w:rFonts w:ascii="Times New Roman" w:hAnsi="Times New Roman"/>
          <w:b/>
          <w:sz w:val="28"/>
        </w:rPr>
        <w:t>9/1/0</w:t>
      </w:r>
      <w:r>
        <w:rPr>
          <w:rFonts w:ascii="Times New Roman" w:hAnsi="Times New Roman"/>
          <w:b/>
          <w:sz w:val="28"/>
        </w:rPr>
        <w:t xml:space="preserve"> </w:t>
      </w:r>
      <w:r w:rsidR="001C1182">
        <w:rPr>
          <w:rFonts w:ascii="Times New Roman" w:hAnsi="Times New Roman"/>
          <w:sz w:val="28"/>
        </w:rPr>
        <w:t xml:space="preserve"> a poslanec</w:t>
      </w:r>
      <w:r>
        <w:rPr>
          <w:rFonts w:ascii="Times New Roman" w:hAnsi="Times New Roman"/>
          <w:b/>
          <w:sz w:val="28"/>
        </w:rPr>
        <w:t xml:space="preserve"> </w:t>
      </w:r>
      <w:r w:rsidRPr="00B4017D">
        <w:rPr>
          <w:rFonts w:ascii="Times New Roman" w:hAnsi="Times New Roman"/>
          <w:sz w:val="28"/>
        </w:rPr>
        <w:t>Miroslav</w:t>
      </w:r>
      <w:r>
        <w:rPr>
          <w:rFonts w:ascii="Times New Roman" w:hAnsi="Times New Roman"/>
          <w:b/>
          <w:sz w:val="28"/>
        </w:rPr>
        <w:t xml:space="preserve"> Kadúc </w:t>
      </w:r>
      <w:r w:rsidRPr="00B4017D">
        <w:rPr>
          <w:rFonts w:ascii="Times New Roman" w:hAnsi="Times New Roman"/>
          <w:sz w:val="28"/>
        </w:rPr>
        <w:t xml:space="preserve">bol zvolený pomerom </w:t>
      </w:r>
      <w:r>
        <w:rPr>
          <w:rFonts w:ascii="Times New Roman" w:hAnsi="Times New Roman"/>
          <w:sz w:val="28"/>
        </w:rPr>
        <w:t xml:space="preserve">hlasov </w:t>
      </w:r>
      <w:r w:rsidRPr="00371684">
        <w:rPr>
          <w:rFonts w:ascii="Times New Roman" w:hAnsi="Times New Roman"/>
          <w:b/>
          <w:sz w:val="28"/>
        </w:rPr>
        <w:t>9/</w:t>
      </w:r>
      <w:r>
        <w:rPr>
          <w:rFonts w:ascii="Times New Roman" w:hAnsi="Times New Roman"/>
          <w:b/>
          <w:sz w:val="28"/>
        </w:rPr>
        <w:t>0</w:t>
      </w:r>
      <w:r w:rsidRPr="00371684">
        <w:rPr>
          <w:rFonts w:ascii="Times New Roman" w:hAnsi="Times New Roman"/>
          <w:b/>
          <w:sz w:val="28"/>
        </w:rPr>
        <w:t>/0, 1 nehlasoval</w:t>
      </w:r>
      <w:r>
        <w:rPr>
          <w:rFonts w:ascii="Times New Roman" w:hAnsi="Times New Roman"/>
          <w:b/>
          <w:sz w:val="28"/>
        </w:rPr>
        <w:t xml:space="preserve"> </w:t>
      </w:r>
      <w:r w:rsidR="001C1182">
        <w:rPr>
          <w:rFonts w:ascii="Times New Roman" w:hAnsi="Times New Roman"/>
          <w:sz w:val="28"/>
        </w:rPr>
        <w:t>(uznesenie č. 3</w:t>
      </w:r>
      <w:r w:rsidRPr="00B4017D">
        <w:rPr>
          <w:rFonts w:ascii="Times New Roman" w:hAnsi="Times New Roman"/>
          <w:sz w:val="28"/>
        </w:rPr>
        <w:t xml:space="preserve">).  </w:t>
      </w:r>
      <w:r w:rsidRPr="00B4017D">
        <w:rPr>
          <w:rFonts w:ascii="Times New Roman" w:hAnsi="Times New Roman"/>
          <w:bCs/>
          <w:sz w:val="28"/>
        </w:rPr>
        <w:t xml:space="preserve"> </w:t>
      </w:r>
    </w:p>
    <w:p w:rsidR="00A36D36" w:rsidP="00B4017D">
      <w:pPr>
        <w:bidi w:val="0"/>
        <w:spacing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5032BD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  <w:r w:rsidR="004B34A7">
        <w:rPr>
          <w:rFonts w:ascii="Times New Roman" w:hAnsi="Times New Roman"/>
          <w:sz w:val="28"/>
        </w:rPr>
        <w:tab/>
      </w:r>
      <w:r w:rsidR="00B4017D">
        <w:rPr>
          <w:rFonts w:ascii="Times New Roman" w:hAnsi="Times New Roman"/>
          <w:b/>
          <w:sz w:val="28"/>
        </w:rPr>
        <w:t>V r</w:t>
      </w:r>
      <w:r w:rsidR="004B34A7">
        <w:rPr>
          <w:rFonts w:ascii="Times New Roman" w:hAnsi="Times New Roman"/>
          <w:b/>
          <w:sz w:val="28"/>
        </w:rPr>
        <w:t>ôznom</w:t>
      </w:r>
      <w:r w:rsidR="004B34A7">
        <w:rPr>
          <w:rFonts w:ascii="Times New Roman" w:hAnsi="Times New Roman"/>
          <w:sz w:val="28"/>
        </w:rPr>
        <w:t xml:space="preserve"> predseda výboru </w:t>
      </w:r>
      <w:r w:rsidR="004B34A7">
        <w:rPr>
          <w:rFonts w:ascii="Times New Roman" w:hAnsi="Times New Roman"/>
          <w:b/>
          <w:sz w:val="28"/>
        </w:rPr>
        <w:t xml:space="preserve">R. </w:t>
      </w:r>
      <w:r w:rsidR="003924EB">
        <w:rPr>
          <w:rFonts w:ascii="Times New Roman" w:hAnsi="Times New Roman"/>
          <w:b/>
          <w:sz w:val="28"/>
        </w:rPr>
        <w:t xml:space="preserve">Madej  </w:t>
      </w:r>
      <w:r w:rsidR="004B34A7">
        <w:rPr>
          <w:rFonts w:ascii="Times New Roman" w:hAnsi="Times New Roman"/>
          <w:sz w:val="28"/>
        </w:rPr>
        <w:t xml:space="preserve">upriamil pozornosť na metodickú pomôcku </w:t>
      </w:r>
      <w:r w:rsidR="004B34A7">
        <w:rPr>
          <w:rFonts w:ascii="Times New Roman" w:hAnsi="Times New Roman"/>
          <w:b/>
          <w:bCs/>
          <w:sz w:val="28"/>
        </w:rPr>
        <w:t>Pravidlá rokovania Ústavnoprávneho výboru Národnej rady Slovenskej republiky</w:t>
      </w:r>
      <w:r w:rsidR="004B34A7">
        <w:rPr>
          <w:rFonts w:ascii="Times New Roman" w:hAnsi="Times New Roman"/>
          <w:bCs/>
          <w:sz w:val="28"/>
        </w:rPr>
        <w:t>, rozdanú poslancom.</w:t>
      </w:r>
      <w:r w:rsidR="004B34A7">
        <w:rPr>
          <w:rFonts w:ascii="Times New Roman" w:hAnsi="Times New Roman"/>
          <w:b/>
          <w:bCs/>
          <w:sz w:val="28"/>
        </w:rPr>
        <w:t xml:space="preserve"> </w:t>
      </w:r>
      <w:r w:rsidR="004B34A7">
        <w:rPr>
          <w:rFonts w:ascii="Times New Roman" w:hAnsi="Times New Roman"/>
          <w:sz w:val="28"/>
        </w:rPr>
        <w:t>Jej účelom je zorientovať najmä nových poslancov v problematike a spôsobe činnosti výboru. Zároveň poslancov požiadal, aby sa s materiálom oboznámili do najbližšej schôdze výboru</w:t>
      </w:r>
      <w:r>
        <w:rPr>
          <w:rFonts w:ascii="Times New Roman" w:hAnsi="Times New Roman"/>
          <w:sz w:val="28"/>
        </w:rPr>
        <w:t>.</w:t>
      </w: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  <w:r w:rsidR="005032BD">
        <w:rPr>
          <w:rFonts w:ascii="Times New Roman" w:hAnsi="Times New Roman"/>
          <w:sz w:val="28"/>
        </w:rPr>
        <w:t xml:space="preserve"> </w:t>
      </w:r>
    </w:p>
    <w:p w:rsidR="003924EB" w:rsidRPr="00037A8D" w:rsidP="003924EB">
      <w:pPr>
        <w:bidi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  <w:t>Poslancom bol rozdaný aj n</w:t>
      </w:r>
      <w:r w:rsidRPr="00037A8D">
        <w:rPr>
          <w:rFonts w:ascii="Times New Roman" w:hAnsi="Times New Roman"/>
          <w:b/>
          <w:bCs/>
          <w:sz w:val="28"/>
          <w:szCs w:val="28"/>
        </w:rPr>
        <w:t>ávrh na začatie konania pred Ústavným súdom S</w:t>
      </w:r>
      <w:r>
        <w:rPr>
          <w:rFonts w:ascii="Times New Roman" w:hAnsi="Times New Roman"/>
          <w:b/>
          <w:bCs/>
          <w:sz w:val="28"/>
          <w:szCs w:val="28"/>
        </w:rPr>
        <w:t xml:space="preserve">R - </w:t>
      </w:r>
      <w:r w:rsidRPr="00037A8D">
        <w:rPr>
          <w:rFonts w:ascii="Times New Roman" w:hAnsi="Times New Roman"/>
          <w:b/>
          <w:bCs/>
          <w:sz w:val="28"/>
          <w:szCs w:val="28"/>
        </w:rPr>
        <w:t>sp. zn. PL. ÚS 114/2011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37A8D">
        <w:rPr>
          <w:rFonts w:ascii="Times New Roman" w:hAnsi="Times New Roman"/>
          <w:sz w:val="28"/>
          <w:szCs w:val="28"/>
        </w:rPr>
        <w:t xml:space="preserve">návrh skupiny poslancov Národnej rady Slovenskej republiky - súlad ustanovenia § 51b </w:t>
      </w:r>
      <w:r w:rsidRPr="00037A8D">
        <w:rPr>
          <w:rFonts w:ascii="Times New Roman" w:hAnsi="Times New Roman"/>
          <w:b/>
          <w:sz w:val="28"/>
          <w:szCs w:val="28"/>
        </w:rPr>
        <w:t>zákona č. 595/2003 Z. z. o dani z príjmov</w:t>
      </w:r>
      <w:r w:rsidRPr="00037A8D">
        <w:rPr>
          <w:rFonts w:ascii="Times New Roman" w:hAnsi="Times New Roman"/>
          <w:sz w:val="28"/>
          <w:szCs w:val="28"/>
        </w:rPr>
        <w:t xml:space="preserve"> v znení zákona č. 548/2010 Z. z. a zákona č. 129/2011 Z. z. s Ústavou SR, Dodatkovým protokolom k Dohovoru o ochrane ľudských práv a základných slobôd a  Zmluvou o fungovaní Európskej únie</w:t>
      </w:r>
      <w:r>
        <w:rPr>
          <w:rFonts w:ascii="Times New Roman" w:hAnsi="Times New Roman"/>
          <w:sz w:val="28"/>
          <w:szCs w:val="28"/>
        </w:rPr>
        <w:t xml:space="preserve">, ktorý bude predmetom rokovania niektorej z nasledujúcich schôdzí výboru. </w:t>
      </w:r>
      <w:r w:rsidRPr="00037A8D">
        <w:rPr>
          <w:rFonts w:ascii="Times New Roman" w:hAnsi="Times New Roman"/>
          <w:sz w:val="28"/>
          <w:szCs w:val="28"/>
        </w:rPr>
        <w:t xml:space="preserve"> </w:t>
      </w:r>
    </w:p>
    <w:p w:rsidR="003924EB" w:rsidRPr="00037A8D" w:rsidP="003924EB">
      <w:pPr>
        <w:bidi w:val="0"/>
        <w:rPr>
          <w:rFonts w:ascii="Times New Roman" w:hAnsi="Times New Roman"/>
          <w:sz w:val="28"/>
          <w:szCs w:val="28"/>
        </w:rPr>
      </w:pPr>
    </w:p>
    <w:p w:rsidR="00F72036" w:rsidP="004B34A7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="004B34A7">
        <w:rPr>
          <w:rFonts w:ascii="Times New Roman" w:hAnsi="Times New Roman"/>
          <w:sz w:val="28"/>
        </w:rPr>
        <w:t>Dal </w:t>
      </w:r>
      <w:r w:rsidR="009C404A">
        <w:rPr>
          <w:rFonts w:ascii="Times New Roman" w:hAnsi="Times New Roman"/>
          <w:sz w:val="28"/>
        </w:rPr>
        <w:t xml:space="preserve"> </w:t>
      </w:r>
      <w:r w:rsidR="004B34A7">
        <w:rPr>
          <w:rFonts w:ascii="Times New Roman" w:hAnsi="Times New Roman"/>
          <w:sz w:val="28"/>
        </w:rPr>
        <w:t xml:space="preserve">do pozornosti pripravený dotazník slúžiaci pre komunikáciu sekretariátu s členmi výboru a požiadal prítomných, aby po jeho vyplnení odovzdali tento  na sekretariát výboru.  </w:t>
      </w:r>
    </w:p>
    <w:p w:rsidR="00F72036" w:rsidP="004B34A7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="004F1764">
        <w:rPr>
          <w:rFonts w:ascii="Times New Roman" w:hAnsi="Times New Roman"/>
          <w:sz w:val="28"/>
        </w:rPr>
        <w:t xml:space="preserve">Zároveň predstavil tajomníčku a hlavnú referentku výboru. </w:t>
      </w: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Všetky písomnosti, na ktoré sa zápisnica odvoláva, sú jej súčasťou. </w:t>
      </w:r>
    </w:p>
    <w:p w:rsidR="00371684" w:rsidP="00371684">
      <w:pPr>
        <w:tabs>
          <w:tab w:val="left" w:pos="1021"/>
        </w:tabs>
        <w:bidi w:val="0"/>
        <w:jc w:val="both"/>
        <w:rPr>
          <w:rFonts w:ascii="Times New Roman" w:hAnsi="Times New Roman"/>
          <w:sz w:val="28"/>
        </w:rPr>
      </w:pPr>
    </w:p>
    <w:p w:rsidR="00A36D36" w:rsidP="00371684">
      <w:pPr>
        <w:tabs>
          <w:tab w:val="left" w:pos="1021"/>
        </w:tabs>
        <w:bidi w:val="0"/>
        <w:jc w:val="both"/>
        <w:rPr>
          <w:rFonts w:ascii="Times New Roman" w:hAnsi="Times New Roman"/>
          <w:sz w:val="28"/>
        </w:rPr>
      </w:pPr>
    </w:p>
    <w:p w:rsidR="00F72036" w:rsidP="00371684">
      <w:pPr>
        <w:tabs>
          <w:tab w:val="left" w:pos="1021"/>
        </w:tabs>
        <w:bidi w:val="0"/>
        <w:jc w:val="both"/>
        <w:rPr>
          <w:rFonts w:ascii="Times New Roman" w:hAnsi="Times New Roman"/>
          <w:sz w:val="28"/>
        </w:rPr>
      </w:pPr>
    </w:p>
    <w:p w:rsidR="00A36D36" w:rsidP="00371684">
      <w:pPr>
        <w:tabs>
          <w:tab w:val="left" w:pos="1021"/>
        </w:tabs>
        <w:bidi w:val="0"/>
        <w:jc w:val="both"/>
        <w:rPr>
          <w:rFonts w:ascii="Times New Roman" w:hAnsi="Times New Roman"/>
          <w:sz w:val="28"/>
        </w:rPr>
      </w:pPr>
    </w:p>
    <w:p w:rsidR="00F72036" w:rsidP="00371684">
      <w:pPr>
        <w:tabs>
          <w:tab w:val="left" w:pos="1021"/>
        </w:tabs>
        <w:bidi w:val="0"/>
        <w:jc w:val="both"/>
        <w:rPr>
          <w:rFonts w:ascii="Times New Roman" w:hAnsi="Times New Roman"/>
          <w:sz w:val="28"/>
        </w:rPr>
      </w:pPr>
    </w:p>
    <w:p w:rsidR="00FE0EF1" w:rsidP="00371684">
      <w:pPr>
        <w:tabs>
          <w:tab w:val="left" w:pos="1021"/>
        </w:tabs>
        <w:bidi w:val="0"/>
        <w:jc w:val="both"/>
        <w:rPr>
          <w:rFonts w:ascii="Times New Roman" w:hAnsi="Times New Roman"/>
          <w:sz w:val="28"/>
        </w:rPr>
      </w:pPr>
    </w:p>
    <w:p w:rsidR="004B34A7" w:rsidP="00371684">
      <w:pPr>
        <w:tabs>
          <w:tab w:val="left" w:pos="1021"/>
        </w:tabs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</w:r>
      <w:r w:rsidR="00371684">
        <w:rPr>
          <w:rFonts w:ascii="Times New Roman" w:hAnsi="Times New Roman"/>
          <w:sz w:val="28"/>
          <w:szCs w:val="28"/>
        </w:rPr>
        <w:t>Róbert Madej</w:t>
      </w:r>
      <w:r>
        <w:rPr>
          <w:rFonts w:ascii="Times New Roman" w:hAnsi="Times New Roman"/>
          <w:sz w:val="28"/>
          <w:szCs w:val="28"/>
        </w:rPr>
        <w:tab/>
      </w:r>
    </w:p>
    <w:p w:rsidR="004B34A7" w:rsidP="00371684">
      <w:pPr>
        <w:bidi w:val="0"/>
        <w:ind w:firstLine="6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predseda výboru</w:t>
      </w:r>
    </w:p>
    <w:p w:rsidR="004B34A7" w:rsidP="00371684">
      <w:pPr>
        <w:tabs>
          <w:tab w:val="left" w:pos="1021"/>
        </w:tabs>
        <w:bidi w:val="0"/>
        <w:jc w:val="both"/>
        <w:rPr>
          <w:rFonts w:ascii="Times New Roman" w:hAnsi="Times New Roman"/>
          <w:sz w:val="28"/>
          <w:szCs w:val="28"/>
        </w:rPr>
      </w:pPr>
    </w:p>
    <w:p w:rsidR="004B34A7" w:rsidP="00371684">
      <w:pPr>
        <w:tabs>
          <w:tab w:val="left" w:pos="1021"/>
        </w:tabs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overovatelia výboru:</w:t>
      </w:r>
    </w:p>
    <w:p w:rsidR="004B34A7" w:rsidP="00371684">
      <w:pPr>
        <w:bidi w:val="0"/>
        <w:rPr>
          <w:rFonts w:ascii="Times New Roman" w:hAnsi="Times New Roman"/>
          <w:sz w:val="28"/>
          <w:szCs w:val="28"/>
        </w:rPr>
      </w:pPr>
      <w:r w:rsidR="00371684">
        <w:rPr>
          <w:rFonts w:ascii="Times New Roman" w:hAnsi="Times New Roman"/>
          <w:sz w:val="28"/>
          <w:szCs w:val="28"/>
        </w:rPr>
        <w:t>Anton Martvoň</w:t>
      </w:r>
    </w:p>
    <w:p w:rsidR="00371684" w:rsidP="00371684">
      <w:pPr>
        <w:bidi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Miroslav Kadúc</w:t>
      </w:r>
    </w:p>
    <w:p w:rsidR="004B34A7" w:rsidP="00371684">
      <w:pPr>
        <w:tabs>
          <w:tab w:val="left" w:pos="1021"/>
        </w:tabs>
        <w:bidi w:val="0"/>
        <w:jc w:val="both"/>
        <w:rPr>
          <w:rFonts w:ascii="Times New Roman" w:hAnsi="Times New Roman"/>
          <w:sz w:val="28"/>
          <w:szCs w:val="28"/>
        </w:rPr>
      </w:pPr>
    </w:p>
    <w:p w:rsidR="004B34A7" w:rsidP="004B34A7">
      <w:pPr>
        <w:tabs>
          <w:tab w:val="left" w:pos="1021"/>
        </w:tabs>
        <w:bidi w:val="0"/>
        <w:jc w:val="both"/>
        <w:rPr>
          <w:rFonts w:ascii="Times New Roman" w:hAnsi="Times New Roman"/>
          <w:sz w:val="28"/>
          <w:szCs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B34A7" w:rsidP="006D170B">
      <w:pPr>
        <w:tabs>
          <w:tab w:val="left" w:pos="3117"/>
        </w:tabs>
        <w:bidi w:val="0"/>
        <w:spacing w:line="360" w:lineRule="auto"/>
        <w:jc w:val="both"/>
        <w:rPr>
          <w:rFonts w:ascii="Times New Roman" w:hAnsi="Times New Roman"/>
          <w:sz w:val="28"/>
        </w:rPr>
      </w:pPr>
      <w:r w:rsidR="006D170B">
        <w:rPr>
          <w:rFonts w:ascii="Times New Roman" w:hAnsi="Times New Roman"/>
          <w:sz w:val="28"/>
        </w:rPr>
        <w:tab/>
      </w: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4B34A7" w:rsidP="004B34A7">
      <w:pPr>
        <w:bidi w:val="0"/>
        <w:spacing w:line="360" w:lineRule="auto"/>
        <w:jc w:val="both"/>
        <w:rPr>
          <w:rFonts w:ascii="Times New Roman" w:hAnsi="Times New Roman"/>
          <w:sz w:val="28"/>
        </w:rPr>
      </w:pPr>
    </w:p>
    <w:p w:rsidR="00D00351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70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B1A6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D170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B6410"/>
    <w:multiLevelType w:val="hybridMultilevel"/>
    <w:tmpl w:val="A182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5334D7F"/>
    <w:multiLevelType w:val="hybridMultilevel"/>
    <w:tmpl w:val="6D06F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4B34A7"/>
    <w:rsid w:val="0000582D"/>
    <w:rsid w:val="00037A8D"/>
    <w:rsid w:val="000C2040"/>
    <w:rsid w:val="001411A2"/>
    <w:rsid w:val="001C1182"/>
    <w:rsid w:val="00216CF6"/>
    <w:rsid w:val="00371684"/>
    <w:rsid w:val="003924EB"/>
    <w:rsid w:val="00423C37"/>
    <w:rsid w:val="004B34A7"/>
    <w:rsid w:val="004C5A2A"/>
    <w:rsid w:val="004F1764"/>
    <w:rsid w:val="005032BD"/>
    <w:rsid w:val="006D170B"/>
    <w:rsid w:val="0070095B"/>
    <w:rsid w:val="00720DEA"/>
    <w:rsid w:val="008E59C1"/>
    <w:rsid w:val="00970DF7"/>
    <w:rsid w:val="009B1A67"/>
    <w:rsid w:val="009C404A"/>
    <w:rsid w:val="009E1277"/>
    <w:rsid w:val="00A038E2"/>
    <w:rsid w:val="00A36D36"/>
    <w:rsid w:val="00A54DE0"/>
    <w:rsid w:val="00AE1D86"/>
    <w:rsid w:val="00B4017D"/>
    <w:rsid w:val="00B548D0"/>
    <w:rsid w:val="00B6606B"/>
    <w:rsid w:val="00BD0877"/>
    <w:rsid w:val="00BD0F45"/>
    <w:rsid w:val="00D00351"/>
    <w:rsid w:val="00E7591D"/>
    <w:rsid w:val="00F72036"/>
    <w:rsid w:val="00FE0E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B34A7"/>
    <w:pPr>
      <w:keepNext/>
      <w:jc w:val="left"/>
      <w:outlineLvl w:val="0"/>
    </w:pPr>
    <w:rPr>
      <w:rFonts w:ascii="Times New Roman" w:eastAsia="Arial Unicode MS" w:hAnsi="Times New Roman"/>
      <w:b/>
      <w:bCs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B34A7"/>
    <w:pPr>
      <w:keepNext/>
      <w:spacing w:before="240" w:after="60"/>
      <w:jc w:val="left"/>
      <w:outlineLvl w:val="2"/>
    </w:pPr>
    <w:rPr>
      <w:rFonts w:ascii="Arial" w:hAnsi="Arial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B34A7"/>
    <w:rPr>
      <w:rFonts w:eastAsia="Arial Unicode MS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B34A7"/>
    <w:rPr>
      <w:rFonts w:ascii="Arial" w:hAnsi="Arial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B34A7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B34A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924EB"/>
    <w:pPr>
      <w:spacing w:after="120" w:line="276" w:lineRule="auto"/>
      <w:ind w:left="720"/>
      <w:contextualSpacing/>
      <w:jc w:val="left"/>
    </w:pPr>
    <w:rPr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6D170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D170B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D170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D170B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D170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D170B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69</TotalTime>
  <Pages>5</Pages>
  <Words>503</Words>
  <Characters>2868</Characters>
  <Application>Microsoft Office Word</Application>
  <DocSecurity>0</DocSecurity>
  <Lines>0</Lines>
  <Paragraphs>0</Paragraphs>
  <ScaleCrop>false</ScaleCrop>
  <Company>Kancelaria NR SR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27</cp:revision>
  <cp:lastPrinted>2012-04-05T09:24:00Z</cp:lastPrinted>
  <dcterms:created xsi:type="dcterms:W3CDTF">2012-03-13T09:26:00Z</dcterms:created>
  <dcterms:modified xsi:type="dcterms:W3CDTF">2012-04-05T09:26:00Z</dcterms:modified>
</cp:coreProperties>
</file>