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1AA1" w:rsidP="00DF5A7D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 xml:space="preserve">nezlučiteľnosť funkcií      </w:t>
      </w:r>
      <w:r w:rsidR="00DF5A7D">
        <w:rPr>
          <w:rFonts w:ascii="AT*Toronto" w:hAnsi="AT*Toronto"/>
          <w:i/>
        </w:rPr>
        <w:t xml:space="preserve">  </w:t>
      </w:r>
    </w:p>
    <w:p w:rsidR="007E1AA1" w:rsidP="00DF5A7D">
      <w:pPr>
        <w:jc w:val="both"/>
        <w:rPr>
          <w:rFonts w:ascii="AT*Toronto" w:hAnsi="AT*Toronto"/>
          <w:i/>
        </w:rPr>
      </w:pPr>
    </w:p>
    <w:p w:rsidR="00DF5A7D" w:rsidP="00DF5A7D">
      <w:pPr>
        <w:jc w:val="both"/>
        <w:rPr>
          <w:rFonts w:ascii="AT*Toronto" w:hAnsi="AT*Toronto"/>
        </w:rPr>
      </w:pPr>
      <w:r w:rsidRPr="009C5773">
        <w:rPr>
          <w:rFonts w:ascii="AT*Toronto" w:hAnsi="AT*Toronto"/>
          <w:i/>
        </w:rPr>
        <w:t xml:space="preserve"> </w:t>
      </w:r>
      <w:r>
        <w:rPr>
          <w:rFonts w:ascii="AT*Toronto" w:hAnsi="AT*Toronto"/>
        </w:rPr>
        <w:t xml:space="preserve">                                      </w:t>
        <w:tab/>
        <w:tab/>
        <w:tab/>
        <w:tab/>
        <w:tab/>
        <w:tab/>
        <w:tab/>
      </w:r>
      <w:r w:rsidR="002E478B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DF5A7D" w:rsidP="00DF5A7D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                                             </w:t>
      </w:r>
      <w:r>
        <w:rPr>
          <w:rFonts w:ascii="AT*Toronto" w:hAnsi="AT*Toronto"/>
        </w:rPr>
        <w:t xml:space="preserve">                </w:t>
      </w:r>
    </w:p>
    <w:p w:rsidR="00DF5A7D" w:rsidRPr="00194F15" w:rsidP="00DF5A7D">
      <w:pPr>
        <w:spacing w:line="240" w:lineRule="atLeast"/>
        <w:jc w:val="center"/>
        <w:rPr>
          <w:rFonts w:ascii="AT*Toronto" w:hAnsi="AT*Toronto"/>
          <w:b/>
          <w:sz w:val="32"/>
        </w:rPr>
      </w:pPr>
      <w:r w:rsidR="002E478B">
        <w:rPr>
          <w:rFonts w:ascii="AT*Toronto" w:hAnsi="AT*Toronto"/>
          <w:b/>
          <w:sz w:val="32"/>
        </w:rPr>
        <w:t>199</w:t>
      </w:r>
    </w:p>
    <w:p w:rsidR="00DF5A7D" w:rsidRPr="00797B1C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E478B">
        <w:rPr>
          <w:rFonts w:ascii="AT*Toronto" w:hAnsi="AT*Toronto"/>
        </w:rPr>
        <w:t> 2. februára 2012</w:t>
      </w:r>
      <w:r w:rsidR="000D74D2">
        <w:rPr>
          <w:rFonts w:ascii="AT*Toronto" w:hAnsi="AT*Toronto"/>
        </w:rPr>
        <w:t xml:space="preserve"> </w:t>
      </w:r>
    </w:p>
    <w:p w:rsidR="00DF5A7D" w:rsidP="00DF5A7D">
      <w:pPr>
        <w:pStyle w:val="BodyText"/>
        <w:rPr>
          <w:rFonts w:ascii="Times New Roman" w:hAnsi="Times New Roman"/>
          <w:sz w:val="22"/>
        </w:rPr>
      </w:pPr>
    </w:p>
    <w:p w:rsidR="00C37AEA" w:rsidRPr="00447232" w:rsidP="00C37AEA">
      <w:pPr>
        <w:ind w:firstLine="540"/>
        <w:jc w:val="both"/>
      </w:pPr>
      <w:r w:rsidR="00EF7C20">
        <w:t>v konaní vo veci ochrany verejného záujmu a zamedzen</w:t>
      </w:r>
      <w:r w:rsidR="006A342D">
        <w:t>ia</w:t>
      </w:r>
      <w:r w:rsidR="00EF7C20">
        <w:t xml:space="preserve"> rozporu záujmov </w:t>
      </w:r>
      <w:r w:rsidR="0030702D">
        <w:br/>
      </w:r>
      <w:r w:rsidR="00EF7C20">
        <w:t xml:space="preserve">č. </w:t>
      </w:r>
      <w:r w:rsidR="00061163">
        <w:t>V</w:t>
      </w:r>
      <w:r w:rsidR="0030702D">
        <w:t>P/</w:t>
      </w:r>
      <w:r w:rsidR="002E478B">
        <w:t>35/11/</w:t>
      </w:r>
      <w:r w:rsidR="0030702D">
        <w:t xml:space="preserve">K </w:t>
      </w:r>
      <w:r w:rsidR="00EF7C20">
        <w:t>voči verejn</w:t>
      </w:r>
      <w:r w:rsidR="004134C6">
        <w:t xml:space="preserve">ému funkcionárovi </w:t>
      </w:r>
      <w:r>
        <w:t>Ľubomírovi Neslušanovi, bývalému členovi Výkonného výboru Fondu národného majetku Slovenskej republiky.</w:t>
      </w:r>
    </w:p>
    <w:p w:rsidR="00C37AEA" w:rsidRPr="00447232" w:rsidP="00C37AEA">
      <w:pPr>
        <w:pStyle w:val="BodyText"/>
        <w:ind w:firstLine="540"/>
        <w:rPr>
          <w:rFonts w:ascii="Times New Roman" w:hAnsi="Times New Roman"/>
          <w:szCs w:val="24"/>
        </w:rPr>
      </w:pPr>
    </w:p>
    <w:p w:rsidR="00061163" w:rsidP="00DF5A7D">
      <w:pPr>
        <w:pStyle w:val="BodyText"/>
        <w:ind w:firstLine="540"/>
        <w:rPr>
          <w:rFonts w:ascii="Times New Roman" w:hAnsi="Times New Roman"/>
        </w:rPr>
      </w:pPr>
    </w:p>
    <w:p w:rsidR="00DF5A7D" w:rsidP="00DF5A7D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DF5A7D" w:rsidRPr="00061163" w:rsidP="00061163">
      <w:pPr>
        <w:pStyle w:val="BodyTextIndent2"/>
        <w:spacing w:after="0" w:line="240" w:lineRule="auto"/>
        <w:ind w:left="0" w:firstLine="540"/>
        <w:jc w:val="both"/>
      </w:pPr>
    </w:p>
    <w:p w:rsidR="004134C6" w:rsidRPr="004134C6" w:rsidP="004134C6">
      <w:pPr>
        <w:pStyle w:val="Heading2"/>
        <w:ind w:firstLine="540"/>
        <w:rPr>
          <w:b w:val="0"/>
        </w:rPr>
      </w:pPr>
      <w:r w:rsidRPr="004134C6" w:rsidR="00061163">
        <w:rPr>
          <w:b w:val="0"/>
        </w:rPr>
        <w:t xml:space="preserve">v konaní vo veci ochrany verejného záujmu a zamedzenia rozporu záujmov začatom uznesením Výboru NR SR pre nezlučiteľnosť funkcií č. </w:t>
      </w:r>
      <w:r w:rsidR="002E478B">
        <w:rPr>
          <w:b w:val="0"/>
        </w:rPr>
        <w:t>169</w:t>
      </w:r>
      <w:r w:rsidRPr="004134C6" w:rsidR="00061163">
        <w:rPr>
          <w:b w:val="0"/>
        </w:rPr>
        <w:t xml:space="preserve"> zo dňa </w:t>
      </w:r>
      <w:r w:rsidR="002E478B">
        <w:rPr>
          <w:b w:val="0"/>
        </w:rPr>
        <w:t>19.10.2011</w:t>
      </w:r>
      <w:r w:rsidRPr="004134C6">
        <w:rPr>
          <w:b w:val="0"/>
        </w:rPr>
        <w:t xml:space="preserve"> </w:t>
      </w:r>
      <w:r w:rsidRPr="004134C6" w:rsidR="00061163">
        <w:rPr>
          <w:b w:val="0"/>
        </w:rPr>
        <w:t xml:space="preserve"> za </w:t>
      </w:r>
      <w:r w:rsidRPr="004134C6">
        <w:rPr>
          <w:b w:val="0"/>
        </w:rPr>
        <w:t>porušenie povinností čl.</w:t>
      </w:r>
      <w:r w:rsidR="00D81D49">
        <w:rPr>
          <w:b w:val="0"/>
        </w:rPr>
        <w:t xml:space="preserve"> 8</w:t>
      </w:r>
      <w:r w:rsidR="006C2D11">
        <w:rPr>
          <w:b w:val="0"/>
        </w:rPr>
        <w:t xml:space="preserve"> ods. </w:t>
      </w:r>
      <w:r w:rsidR="00D81D49">
        <w:rPr>
          <w:b w:val="0"/>
        </w:rPr>
        <w:t>5</w:t>
      </w:r>
      <w:r w:rsidR="006C2D11">
        <w:rPr>
          <w:b w:val="0"/>
        </w:rPr>
        <w:t xml:space="preserve"> </w:t>
      </w:r>
      <w:r w:rsidRPr="004134C6">
        <w:rPr>
          <w:b w:val="0"/>
        </w:rPr>
        <w:t xml:space="preserve"> ústavného zákona </w:t>
      </w:r>
      <w:r w:rsidRPr="00061163">
        <w:rPr>
          <w:b w:val="0"/>
          <w:szCs w:val="24"/>
        </w:rPr>
        <w:t xml:space="preserve">č. 357/2004 Z. z. v znení ústavného zákona č. 545/2005 Z. z. </w:t>
      </w:r>
      <w:r w:rsidRPr="004134C6">
        <w:rPr>
          <w:b w:val="0"/>
        </w:rPr>
        <w:t>(</w:t>
      </w:r>
      <w:r w:rsidR="008D62A3">
        <w:rPr>
          <w:b w:val="0"/>
        </w:rPr>
        <w:t>nepodanie oznámenia do 30 dní po uplynutí jedného roka odo dňa skončenia výkonu verejnej funkcie</w:t>
      </w:r>
      <w:r w:rsidR="006C2D11">
        <w:rPr>
          <w:b w:val="0"/>
        </w:rPr>
        <w:t>)</w:t>
      </w:r>
    </w:p>
    <w:p w:rsidR="004134C6" w:rsidP="00061163">
      <w:pPr>
        <w:pStyle w:val="Heading2"/>
        <w:ind w:firstLine="540"/>
        <w:rPr>
          <w:rFonts w:ascii="Times New Roman" w:hAnsi="Times New Roman"/>
          <w:b w:val="0"/>
          <w:szCs w:val="24"/>
        </w:rPr>
      </w:pPr>
    </w:p>
    <w:p w:rsidR="007F1365" w:rsidRPr="007F1365" w:rsidP="007F1365"/>
    <w:p w:rsidR="00C81B6E" w:rsidP="00C81B6E">
      <w:pPr>
        <w:ind w:firstLine="540"/>
        <w:rPr>
          <w:b/>
        </w:rPr>
      </w:pPr>
      <w:r>
        <w:rPr>
          <w:b/>
        </w:rPr>
        <w:t xml:space="preserve">k o n š t a t u j e,  ž e </w:t>
      </w:r>
    </w:p>
    <w:p w:rsidR="00C81B6E" w:rsidP="00C81B6E">
      <w:pPr>
        <w:ind w:firstLine="540"/>
        <w:rPr>
          <w:b/>
        </w:rPr>
      </w:pPr>
    </w:p>
    <w:p w:rsidR="00C81B6E" w:rsidP="00C81B6E">
      <w:pPr>
        <w:ind w:firstLine="540"/>
        <w:jc w:val="both"/>
      </w:pPr>
    </w:p>
    <w:p w:rsidR="00C81B6E" w:rsidP="00C81B6E">
      <w:pPr>
        <w:ind w:firstLine="540"/>
        <w:jc w:val="both"/>
      </w:pPr>
      <w:r>
        <w:t xml:space="preserve">predmetné konanie </w:t>
      </w:r>
      <w:r w:rsidRPr="00EE4260">
        <w:t>podľa čl. 9</w:t>
      </w:r>
      <w:r>
        <w:t xml:space="preserve"> ods. 9 </w:t>
      </w:r>
      <w:r w:rsidRPr="00EE4260">
        <w:t xml:space="preserve">ústavného zákona č. 357/2004 Z. z. o ochrane verejného záujmu pri výkone funkcií verejných funkcionárov v znení ústavného zákona </w:t>
      </w:r>
      <w:r w:rsidR="007F1365">
        <w:br/>
      </w:r>
      <w:r w:rsidRPr="00EE4260">
        <w:t>č. 545/2005 Z. z.</w:t>
      </w:r>
      <w:r>
        <w:t xml:space="preserve"> </w:t>
      </w:r>
    </w:p>
    <w:p w:rsidR="00C81B6E" w:rsidP="00C81B6E">
      <w:pPr>
        <w:ind w:firstLine="540"/>
        <w:jc w:val="both"/>
      </w:pPr>
    </w:p>
    <w:p w:rsidR="00C81B6E" w:rsidP="00C81B6E">
      <w:pPr>
        <w:ind w:firstLine="540"/>
        <w:jc w:val="both"/>
      </w:pPr>
    </w:p>
    <w:p w:rsidR="00C81B6E" w:rsidRPr="008329E3" w:rsidP="00C81B6E">
      <w:pPr>
        <w:ind w:firstLine="540"/>
        <w:jc w:val="both"/>
      </w:pPr>
      <w:r w:rsidRPr="008329E3">
        <w:rPr>
          <w:b/>
        </w:rPr>
        <w:t>s a  z</w:t>
      </w:r>
      <w:r w:rsidRPr="008329E3">
        <w:rPr>
          <w:b/>
        </w:rPr>
        <w:t> a s t a v u j e</w:t>
      </w:r>
      <w:r>
        <w:t>.</w:t>
      </w:r>
    </w:p>
    <w:p w:rsidR="00C81B6E" w:rsidP="00C81B6E">
      <w:pPr>
        <w:ind w:firstLine="540"/>
      </w:pPr>
    </w:p>
    <w:p w:rsidR="004134C6" w:rsidP="00061163">
      <w:pPr>
        <w:ind w:firstLine="540"/>
        <w:jc w:val="both"/>
        <w:rPr>
          <w:b/>
        </w:rPr>
      </w:pPr>
    </w:p>
    <w:p w:rsidR="004577E9" w:rsidP="004134C6">
      <w:pPr>
        <w:spacing w:line="240" w:lineRule="atLeast"/>
        <w:jc w:val="both"/>
      </w:pPr>
      <w:r w:rsidR="00822D27">
        <w:t xml:space="preserve">                                                                                    </w:t>
      </w:r>
    </w:p>
    <w:p w:rsidR="004577E9" w:rsidP="004134C6">
      <w:pPr>
        <w:spacing w:line="240" w:lineRule="atLeast"/>
        <w:jc w:val="both"/>
      </w:pPr>
    </w:p>
    <w:p w:rsidR="00C37AEA" w:rsidP="00C37AEA">
      <w:pPr>
        <w:spacing w:line="240" w:lineRule="atLeast"/>
        <w:jc w:val="both"/>
        <w:rPr>
          <w:rFonts w:ascii="AT*Toronto" w:hAnsi="AT*Toronto"/>
        </w:rPr>
      </w:pPr>
    </w:p>
    <w:p w:rsidR="00C37AEA" w:rsidP="00C37AEA">
      <w:pPr>
        <w:jc w:val="both"/>
      </w:pPr>
    </w:p>
    <w:p w:rsidR="00C37AEA" w:rsidRPr="00F9439B" w:rsidP="00C37AEA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C37AEA" w:rsidP="00C37AEA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123" w:rsidP="00A91123">
      <w:pPr>
        <w:ind w:firstLine="360"/>
      </w:pPr>
      <w:r>
        <w:rPr>
          <w:rFonts w:ascii="AT*Toronto" w:hAnsi="AT*Toronto"/>
        </w:rPr>
        <w:t xml:space="preserve">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123" w:rsidP="00A91123">
      <w:pPr>
        <w:spacing w:line="240" w:lineRule="atLeast"/>
        <w:jc w:val="both"/>
      </w:pPr>
    </w:p>
    <w:p w:rsidR="00A91123" w:rsidP="00A91123">
      <w:pPr>
        <w:spacing w:line="240" w:lineRule="atLeast"/>
        <w:jc w:val="both"/>
        <w:rPr>
          <w:b/>
        </w:rPr>
      </w:pPr>
      <w:r>
        <w:t xml:space="preserve">Marián  </w:t>
      </w:r>
      <w:r>
        <w:rPr>
          <w:b/>
        </w:rPr>
        <w:t xml:space="preserve">K o v a č ó c y </w:t>
      </w:r>
    </w:p>
    <w:p w:rsidR="00A91123" w:rsidP="00A91123">
      <w:pPr>
        <w:spacing w:line="240" w:lineRule="atLeast"/>
        <w:jc w:val="both"/>
        <w:rPr>
          <w:b/>
        </w:rPr>
      </w:pPr>
      <w:r>
        <w:t xml:space="preserve">Alojz  </w:t>
      </w:r>
      <w:r>
        <w:rPr>
          <w:b/>
        </w:rPr>
        <w:t>P ř i d a l</w:t>
      </w:r>
    </w:p>
    <w:p w:rsidR="00A91123" w:rsidP="00A91123">
      <w:pPr>
        <w:spacing w:line="240" w:lineRule="atLeast"/>
        <w:jc w:val="both"/>
      </w:pPr>
      <w:r>
        <w:t>overovatelia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3B2E"/>
    <w:multiLevelType w:val="hybridMultilevel"/>
    <w:tmpl w:val="A6C8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201A00"/>
    <w:multiLevelType w:val="hybridMultilevel"/>
    <w:tmpl w:val="A6C8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963AF4"/>
    <w:multiLevelType w:val="hybridMultilevel"/>
    <w:tmpl w:val="A6C8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D60CFB"/>
    <w:multiLevelType w:val="hybridMultilevel"/>
    <w:tmpl w:val="AF98027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2CA448B"/>
    <w:multiLevelType w:val="hybridMultilevel"/>
    <w:tmpl w:val="A6C8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61163"/>
    <w:rsid w:val="000849AE"/>
    <w:rsid w:val="000C0672"/>
    <w:rsid w:val="000D74D2"/>
    <w:rsid w:val="000F18D7"/>
    <w:rsid w:val="001750A3"/>
    <w:rsid w:val="00186BE7"/>
    <w:rsid w:val="00194F15"/>
    <w:rsid w:val="001F4B9F"/>
    <w:rsid w:val="00272AEE"/>
    <w:rsid w:val="00287CAA"/>
    <w:rsid w:val="002C0A86"/>
    <w:rsid w:val="002E478B"/>
    <w:rsid w:val="0030702D"/>
    <w:rsid w:val="003229BA"/>
    <w:rsid w:val="00322CAD"/>
    <w:rsid w:val="00392E7D"/>
    <w:rsid w:val="004005E8"/>
    <w:rsid w:val="004134C6"/>
    <w:rsid w:val="00423637"/>
    <w:rsid w:val="00447232"/>
    <w:rsid w:val="004577E9"/>
    <w:rsid w:val="0046248F"/>
    <w:rsid w:val="004D500F"/>
    <w:rsid w:val="004E7A96"/>
    <w:rsid w:val="004F0AD6"/>
    <w:rsid w:val="00517FE9"/>
    <w:rsid w:val="00571C7C"/>
    <w:rsid w:val="005D488F"/>
    <w:rsid w:val="00602F4F"/>
    <w:rsid w:val="0060504E"/>
    <w:rsid w:val="0068199D"/>
    <w:rsid w:val="006A342D"/>
    <w:rsid w:val="006C2D11"/>
    <w:rsid w:val="00707F95"/>
    <w:rsid w:val="0071694B"/>
    <w:rsid w:val="00732489"/>
    <w:rsid w:val="00765EB1"/>
    <w:rsid w:val="00777691"/>
    <w:rsid w:val="00797B1C"/>
    <w:rsid w:val="007A796F"/>
    <w:rsid w:val="007E1AA1"/>
    <w:rsid w:val="007F1365"/>
    <w:rsid w:val="00822D27"/>
    <w:rsid w:val="00824AE8"/>
    <w:rsid w:val="008329E3"/>
    <w:rsid w:val="00874DA3"/>
    <w:rsid w:val="008A2674"/>
    <w:rsid w:val="008D62A3"/>
    <w:rsid w:val="008E6827"/>
    <w:rsid w:val="008F5166"/>
    <w:rsid w:val="009B0014"/>
    <w:rsid w:val="009C5773"/>
    <w:rsid w:val="00A27B6A"/>
    <w:rsid w:val="00A352BE"/>
    <w:rsid w:val="00A91123"/>
    <w:rsid w:val="00A92095"/>
    <w:rsid w:val="00AA1772"/>
    <w:rsid w:val="00AC3CAF"/>
    <w:rsid w:val="00B25C27"/>
    <w:rsid w:val="00B45635"/>
    <w:rsid w:val="00B772A9"/>
    <w:rsid w:val="00C16FFE"/>
    <w:rsid w:val="00C37AEA"/>
    <w:rsid w:val="00C81B6E"/>
    <w:rsid w:val="00CD192E"/>
    <w:rsid w:val="00D203EA"/>
    <w:rsid w:val="00D4391F"/>
    <w:rsid w:val="00D468EE"/>
    <w:rsid w:val="00D81D49"/>
    <w:rsid w:val="00DC1D37"/>
    <w:rsid w:val="00DF5A7D"/>
    <w:rsid w:val="00E70F71"/>
    <w:rsid w:val="00E75CE0"/>
    <w:rsid w:val="00EB0453"/>
    <w:rsid w:val="00EE4260"/>
    <w:rsid w:val="00EF7C20"/>
    <w:rsid w:val="00F0731D"/>
    <w:rsid w:val="00F14B2E"/>
    <w:rsid w:val="00F6150F"/>
    <w:rsid w:val="00F9439B"/>
    <w:rsid w:val="00FB163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8E6827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BodyText"/>
    <w:rsid w:val="00C37AEA"/>
    <w:rPr>
      <w:rFonts w:ascii="AT*Toronto" w:hAnsi="AT*Toron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4BB8-AA7E-4D91-AAC0-C822C310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71</cp:revision>
  <cp:lastPrinted>2012-02-02T14:00:00Z</cp:lastPrinted>
  <dcterms:created xsi:type="dcterms:W3CDTF">2005-12-12T08:02:00Z</dcterms:created>
  <dcterms:modified xsi:type="dcterms:W3CDTF">2012-02-03T11:30:00Z</dcterms:modified>
</cp:coreProperties>
</file>