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A4AB3" w:rsidRPr="00CA4AB3" w:rsidP="00CA4AB3">
      <w:pPr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>pre hospodárstvo, výstavbu a dopravu</w:t>
      </w:r>
    </w:p>
    <w:p w:rsidR="00CA4AB3" w:rsidRPr="00CA4AB3" w:rsidP="00CA4AB3">
      <w:pPr>
        <w:pStyle w:val="BodyText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</w:t>
      </w:r>
      <w:r w:rsidR="003018AB">
        <w:rPr>
          <w:rFonts w:ascii="Arial" w:hAnsi="Arial" w:cs="Arial"/>
        </w:rPr>
        <w:t xml:space="preserve">                     </w:t>
      </w:r>
      <w:r w:rsidRPr="00CA4AB3">
        <w:rPr>
          <w:rFonts w:ascii="Arial" w:hAnsi="Arial" w:cs="Arial"/>
        </w:rPr>
        <w:t xml:space="preserve"> </w:t>
      </w:r>
      <w:r w:rsidR="00AE2664">
        <w:rPr>
          <w:rFonts w:ascii="Arial" w:hAnsi="Arial" w:cs="Arial"/>
        </w:rPr>
        <w:t>42</w:t>
      </w:r>
      <w:r w:rsidRPr="00CA4AB3">
        <w:rPr>
          <w:rFonts w:ascii="Arial" w:hAnsi="Arial" w:cs="Arial"/>
        </w:rPr>
        <w:t>. schôdza výboru</w:t>
      </w:r>
    </w:p>
    <w:p w:rsidR="00CA4AB3" w:rsidRP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AE2664">
        <w:rPr>
          <w:rFonts w:ascii="Arial" w:hAnsi="Arial" w:cs="Arial"/>
        </w:rPr>
        <w:t>4255</w:t>
      </w:r>
      <w:r w:rsidR="003042D7">
        <w:rPr>
          <w:rFonts w:ascii="Arial" w:hAnsi="Arial" w:cs="Arial"/>
        </w:rPr>
        <w:t xml:space="preserve"> </w:t>
      </w:r>
      <w:r w:rsidR="00CB6C3E">
        <w:rPr>
          <w:rFonts w:ascii="Arial" w:hAnsi="Arial" w:cs="Arial"/>
        </w:rPr>
        <w:t>/2011-VHVD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AE2664">
        <w:rPr>
          <w:rFonts w:ascii="Arial" w:hAnsi="Arial" w:cs="Arial"/>
          <w:b/>
          <w:sz w:val="32"/>
        </w:rPr>
        <w:t>228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pre hospodárstvo, výstavbu a dopravu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1F6BF2">
        <w:rPr>
          <w:rFonts w:ascii="Arial" w:hAnsi="Arial" w:cs="Arial"/>
        </w:rPr>
        <w:t>z</w:t>
      </w:r>
      <w:r w:rsidR="00AE2664">
        <w:rPr>
          <w:rFonts w:ascii="Arial" w:hAnsi="Arial" w:cs="Arial"/>
        </w:rPr>
        <w:t>o</w:t>
      </w:r>
      <w:r w:rsidR="001F6BF2">
        <w:rPr>
          <w:rFonts w:ascii="Arial" w:hAnsi="Arial" w:cs="Arial"/>
        </w:rPr>
        <w:t xml:space="preserve"> </w:t>
      </w:r>
      <w:r w:rsidR="00AE2664">
        <w:rPr>
          <w:rFonts w:ascii="Arial" w:hAnsi="Arial" w:cs="Arial"/>
        </w:rPr>
        <w:t>16</w:t>
      </w:r>
      <w:r w:rsidRPr="001F6BF2" w:rsidR="009D0740">
        <w:rPr>
          <w:rFonts w:ascii="Arial" w:hAnsi="Arial" w:cs="Arial"/>
        </w:rPr>
        <w:t xml:space="preserve">. </w:t>
      </w:r>
      <w:r w:rsidR="00AE2664">
        <w:rPr>
          <w:rFonts w:ascii="Arial" w:hAnsi="Arial" w:cs="Arial"/>
        </w:rPr>
        <w:t>novembra</w:t>
      </w:r>
      <w:r w:rsidRPr="001F6BF2" w:rsidR="00CB6C3E">
        <w:rPr>
          <w:rFonts w:ascii="Arial" w:hAnsi="Arial" w:cs="Arial"/>
        </w:rPr>
        <w:t xml:space="preserve"> 2011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</w:t>
      </w:r>
      <w:r w:rsidRPr="00CA4AB3">
        <w:rPr>
          <w:rFonts w:ascii="Arial" w:hAnsi="Arial" w:cs="Arial"/>
          <w:color w:val="000000"/>
          <w:lang w:val="sk-SK"/>
        </w:rPr>
        <w:t>vacom poriadku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CA4AB3">
        <w:rPr>
          <w:rFonts w:ascii="Arial" w:hAnsi="Arial" w:cs="Arial"/>
          <w:b/>
        </w:rPr>
        <w:t>hospodárstvo, výstavbu a dopravu</w:t>
      </w:r>
    </w:p>
    <w:p w:rsidR="000E2E5D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2B3BCD">
        <w:rPr>
          <w:rFonts w:ascii="Arial" w:hAnsi="Arial" w:cs="Arial"/>
        </w:rPr>
        <w:t>hospodárstvo, výstavbu a dopravu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62357B" w:rsidR="00CA4AB3">
        <w:rPr>
          <w:rFonts w:ascii="Arial" w:hAnsi="Arial" w:cs="Arial"/>
        </w:rPr>
        <w:t>vl</w:t>
      </w:r>
      <w:r w:rsidRPr="0062357B" w:rsidR="00CA4AB3">
        <w:rPr>
          <w:rFonts w:ascii="Arial" w:hAnsi="Arial" w:cs="Arial"/>
        </w:rPr>
        <w:t>ádn</w:t>
      </w:r>
      <w:r w:rsidRPr="0062357B" w:rsidR="00253DBE">
        <w:rPr>
          <w:rFonts w:ascii="Arial" w:hAnsi="Arial" w:cs="Arial"/>
        </w:rPr>
        <w:t>om</w:t>
      </w:r>
      <w:r w:rsidRPr="0062357B" w:rsidR="00CA4AB3">
        <w:rPr>
          <w:rFonts w:ascii="Arial" w:hAnsi="Arial" w:cs="Arial"/>
        </w:rPr>
        <w:t xml:space="preserve"> </w:t>
      </w:r>
      <w:r w:rsidRPr="00D75CDB" w:rsidR="008A6A6A">
        <w:rPr>
          <w:rFonts w:ascii="Arial" w:hAnsi="Arial" w:cs="Arial"/>
        </w:rPr>
        <w:t xml:space="preserve">návrhu </w:t>
      </w:r>
      <w:r w:rsidRPr="00BC38E8" w:rsidR="008A6A6A">
        <w:rPr>
          <w:rFonts w:ascii="Arial" w:hAnsi="Arial" w:cs="Arial"/>
          <w:bCs/>
        </w:rPr>
        <w:t>zákona</w:t>
      </w:r>
      <w:r w:rsidR="00AE2664">
        <w:rPr>
          <w:rFonts w:ascii="Arial" w:hAnsi="Arial" w:cs="Arial"/>
          <w:noProof/>
        </w:rPr>
        <w:t xml:space="preserve"> o cestnej doprave</w:t>
      </w:r>
      <w:r w:rsidR="00E57203">
        <w:rPr>
          <w:rFonts w:ascii="Arial" w:hAnsi="Arial" w:cs="Arial"/>
        </w:rPr>
        <w:t xml:space="preserve"> (tlač </w:t>
      </w:r>
      <w:r w:rsidRPr="00E57203" w:rsidR="00E57203">
        <w:rPr>
          <w:rFonts w:ascii="Arial" w:hAnsi="Arial" w:cs="Arial"/>
          <w:b/>
        </w:rPr>
        <w:t>5</w:t>
      </w:r>
      <w:r w:rsidR="00AE2664">
        <w:rPr>
          <w:rFonts w:ascii="Arial" w:hAnsi="Arial" w:cs="Arial"/>
          <w:b/>
        </w:rPr>
        <w:t>59</w:t>
      </w:r>
      <w:r w:rsidRPr="00861CDD" w:rsidR="003774ED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4F02BE" w:rsidRPr="00881F59" w:rsidP="009D074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81F59">
        <w:rPr>
          <w:rFonts w:ascii="Arial" w:hAnsi="Arial" w:cs="Arial"/>
        </w:rPr>
        <w:t xml:space="preserve">vládnom návrhu </w:t>
      </w:r>
      <w:r w:rsidRPr="00881F59" w:rsidR="00881F59">
        <w:rPr>
          <w:rFonts w:ascii="Arial" w:hAnsi="Arial" w:cs="Arial"/>
          <w:noProof/>
        </w:rPr>
        <w:t xml:space="preserve">zákona o energetike a  o zmene a doplnení niektorých zákonov </w:t>
      </w:r>
      <w:r w:rsidRPr="00881F59" w:rsidR="00881F59">
        <w:rPr>
          <w:rFonts w:ascii="Arial" w:hAnsi="Arial" w:cs="Arial"/>
        </w:rPr>
        <w:t xml:space="preserve">(tlač </w:t>
      </w:r>
      <w:r w:rsidRPr="00881F59" w:rsidR="00881F59">
        <w:rPr>
          <w:rFonts w:ascii="Arial" w:hAnsi="Arial" w:cs="Arial"/>
          <w:b/>
        </w:rPr>
        <w:t>562</w:t>
      </w:r>
      <w:r w:rsidRPr="00881F59" w:rsidR="00881F59">
        <w:rPr>
          <w:rFonts w:ascii="Arial" w:hAnsi="Arial" w:cs="Arial"/>
        </w:rPr>
        <w:t>)</w:t>
      </w:r>
      <w:r w:rsidRPr="00881F59">
        <w:rPr>
          <w:rFonts w:ascii="Arial" w:hAnsi="Arial" w:cs="Arial"/>
          <w:b/>
        </w:rPr>
        <w:t>;</w:t>
      </w:r>
    </w:p>
    <w:p w:rsidR="00881F59" w:rsidRPr="00881F59" w:rsidP="00881F5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81F59">
        <w:rPr>
          <w:rFonts w:ascii="Arial" w:hAnsi="Arial" w:cs="Arial"/>
        </w:rPr>
        <w:t xml:space="preserve">vládnom návrhu </w:t>
      </w:r>
      <w:r w:rsidRPr="00881F59">
        <w:rPr>
          <w:rFonts w:ascii="Arial" w:hAnsi="Arial" w:cs="Arial"/>
          <w:noProof/>
        </w:rPr>
        <w:t xml:space="preserve">zákona o regulácii v sieťových  odvetviach  </w:t>
      </w:r>
      <w:r w:rsidRPr="00881F59">
        <w:rPr>
          <w:rFonts w:ascii="Arial" w:hAnsi="Arial" w:cs="Arial"/>
        </w:rPr>
        <w:t xml:space="preserve">(tlač  </w:t>
      </w:r>
      <w:r w:rsidRPr="00DD6962">
        <w:rPr>
          <w:rFonts w:ascii="Arial" w:hAnsi="Arial" w:cs="Arial"/>
          <w:b/>
        </w:rPr>
        <w:t>563</w:t>
      </w:r>
      <w:r w:rsidRPr="00881F59">
        <w:rPr>
          <w:rFonts w:ascii="Arial" w:hAnsi="Arial" w:cs="Arial"/>
        </w:rPr>
        <w:t>)</w:t>
      </w:r>
      <w:r w:rsidRPr="00881F59">
        <w:rPr>
          <w:rFonts w:ascii="Arial" w:hAnsi="Arial" w:cs="Arial"/>
          <w:b/>
        </w:rPr>
        <w:t>;</w:t>
      </w:r>
    </w:p>
    <w:p w:rsidR="00881F59" w:rsidRPr="00881F59" w:rsidP="00881F5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81F59">
        <w:rPr>
          <w:rFonts w:ascii="Arial" w:hAnsi="Arial" w:cs="Arial"/>
        </w:rPr>
        <w:t xml:space="preserve">vládnom návrhu </w:t>
      </w:r>
      <w:r w:rsidRPr="00881F59">
        <w:rPr>
          <w:rFonts w:ascii="Arial" w:hAnsi="Arial" w:cs="Arial"/>
          <w:noProof/>
        </w:rPr>
        <w:t>zákona o bezpečnosti hračiek a </w:t>
      </w:r>
      <w:r w:rsidRPr="00881F59">
        <w:rPr>
          <w:rFonts w:ascii="Arial" w:hAnsi="Arial" w:cs="Arial"/>
          <w:noProof/>
        </w:rPr>
        <w:t xml:space="preserve">o zmene a doplnení niektorých zákonov </w:t>
      </w:r>
      <w:r w:rsidRPr="00881F59">
        <w:rPr>
          <w:rFonts w:ascii="Arial" w:hAnsi="Arial" w:cs="Arial"/>
        </w:rPr>
        <w:t xml:space="preserve">(tlač </w:t>
      </w:r>
      <w:r w:rsidRPr="00881F59">
        <w:rPr>
          <w:rFonts w:ascii="Arial" w:hAnsi="Arial" w:cs="Arial"/>
          <w:b/>
        </w:rPr>
        <w:t>564</w:t>
      </w:r>
      <w:r w:rsidRPr="00881F59">
        <w:rPr>
          <w:rFonts w:ascii="Arial" w:hAnsi="Arial" w:cs="Arial"/>
        </w:rPr>
        <w:t>)</w:t>
      </w:r>
      <w:r w:rsidRPr="00881F59">
        <w:rPr>
          <w:rFonts w:ascii="Arial" w:hAnsi="Arial" w:cs="Arial"/>
          <w:b/>
        </w:rPr>
        <w:t>;</w:t>
      </w:r>
    </w:p>
    <w:p w:rsidR="008A6A6A" w:rsidRPr="00C80350" w:rsidP="00C80350">
      <w:pPr>
        <w:numPr>
          <w:ilvl w:val="0"/>
          <w:numId w:val="7"/>
        </w:numPr>
        <w:jc w:val="both"/>
        <w:rPr>
          <w:rFonts w:ascii="Arial" w:hAnsi="Arial" w:cs="Arial"/>
        </w:rPr>
      </w:pPr>
      <w:r w:rsidR="00C80350">
        <w:rPr>
          <w:rFonts w:ascii="Arial" w:hAnsi="Arial" w:cs="Arial"/>
          <w:bCs/>
        </w:rPr>
        <w:t>n</w:t>
      </w:r>
      <w:r w:rsidRPr="00C80350" w:rsidR="00C80350">
        <w:rPr>
          <w:rFonts w:ascii="Arial" w:hAnsi="Arial" w:cs="Arial"/>
          <w:bCs/>
        </w:rPr>
        <w:t>ávrh</w:t>
      </w:r>
      <w:r w:rsidR="00C80350">
        <w:rPr>
          <w:rFonts w:ascii="Arial" w:hAnsi="Arial" w:cs="Arial"/>
          <w:bCs/>
        </w:rPr>
        <w:t>u</w:t>
      </w:r>
      <w:r w:rsidRPr="00C80350" w:rsidR="00C80350">
        <w:rPr>
          <w:rFonts w:ascii="Arial" w:hAnsi="Arial" w:cs="Arial"/>
          <w:bCs/>
        </w:rPr>
        <w:t xml:space="preserve"> poslancov Národnej rady Slovenskej republiky </w:t>
      </w:r>
      <w:r w:rsidR="000F7450">
        <w:rPr>
          <w:rFonts w:ascii="Arial" w:hAnsi="Arial" w:cs="Arial"/>
          <w:bCs/>
        </w:rPr>
        <w:t xml:space="preserve">Ľudovíta Kaníka, </w:t>
      </w:r>
      <w:r w:rsidRPr="00C80350" w:rsidR="00C80350">
        <w:rPr>
          <w:rFonts w:ascii="Arial" w:hAnsi="Arial" w:cs="Arial"/>
          <w:bCs/>
        </w:rPr>
        <w:t xml:space="preserve"> Kamila Homoľu</w:t>
      </w:r>
      <w:r w:rsidR="00AE2664">
        <w:rPr>
          <w:rFonts w:ascii="Arial" w:hAnsi="Arial" w:cs="Arial"/>
          <w:bCs/>
        </w:rPr>
        <w:t>,</w:t>
      </w:r>
      <w:r w:rsidR="000F7450">
        <w:rPr>
          <w:rFonts w:ascii="Arial" w:hAnsi="Arial" w:cs="Arial"/>
          <w:bCs/>
        </w:rPr>
        <w:t xml:space="preserve"> Štefana Kužmu </w:t>
      </w:r>
      <w:r w:rsidRPr="00C80350" w:rsidR="00C80350">
        <w:rPr>
          <w:rFonts w:ascii="Arial" w:hAnsi="Arial" w:cs="Arial"/>
          <w:bCs/>
        </w:rPr>
        <w:t xml:space="preserve"> </w:t>
      </w:r>
      <w:r w:rsidR="00AE2664">
        <w:rPr>
          <w:rFonts w:ascii="Arial" w:hAnsi="Arial" w:cs="Arial"/>
          <w:bCs/>
        </w:rPr>
        <w:t>a Ondreja Mateja</w:t>
      </w:r>
      <w:r w:rsidRPr="00C80350" w:rsidR="00C80350">
        <w:rPr>
          <w:rFonts w:ascii="Arial" w:hAnsi="Arial" w:cs="Arial"/>
          <w:bCs/>
        </w:rPr>
        <w:t>na vydanie zákona, ktorým sa mení a dopĺňa zákon č. 50/1976 Zb. o územnom plánovaní a stav</w:t>
      </w:r>
      <w:r w:rsidRPr="00C80350" w:rsidR="00C80350">
        <w:rPr>
          <w:rFonts w:ascii="Arial" w:hAnsi="Arial" w:cs="Arial"/>
          <w:bCs/>
        </w:rPr>
        <w:t>ebnom poriadku (stavebný zákon)</w:t>
      </w:r>
      <w:r w:rsidR="00AE2664">
        <w:rPr>
          <w:rFonts w:ascii="Arial" w:hAnsi="Arial" w:cs="Arial"/>
          <w:bCs/>
        </w:rPr>
        <w:t xml:space="preserve"> v znení neskorších predpisov</w:t>
      </w:r>
      <w:r w:rsidRPr="00C80350" w:rsidR="00C80350">
        <w:rPr>
          <w:rFonts w:ascii="Arial" w:hAnsi="Arial" w:cs="Arial"/>
          <w:bCs/>
        </w:rPr>
        <w:t xml:space="preserve"> </w:t>
      </w:r>
      <w:r w:rsidR="00C80350">
        <w:rPr>
          <w:rFonts w:ascii="Arial" w:hAnsi="Arial" w:cs="Arial"/>
          <w:bCs/>
        </w:rPr>
        <w:t>(</w:t>
      </w:r>
      <w:r w:rsidRPr="00C80350" w:rsidR="00C80350">
        <w:rPr>
          <w:rFonts w:ascii="Arial" w:hAnsi="Arial" w:cs="Arial"/>
          <w:bCs/>
        </w:rPr>
        <w:t xml:space="preserve">tlač </w:t>
      </w:r>
      <w:r w:rsidR="00AE2664">
        <w:rPr>
          <w:rFonts w:ascii="Arial" w:hAnsi="Arial" w:cs="Arial"/>
          <w:b/>
          <w:bCs/>
        </w:rPr>
        <w:t>570</w:t>
      </w:r>
      <w:r w:rsidRPr="00C80350" w:rsidR="00C80350">
        <w:rPr>
          <w:rFonts w:ascii="Arial" w:hAnsi="Arial" w:cs="Arial"/>
          <w:b/>
          <w:bCs/>
        </w:rPr>
        <w:t>)</w:t>
      </w:r>
      <w:r w:rsidR="00C80350">
        <w:rPr>
          <w:rFonts w:ascii="Arial" w:hAnsi="Arial" w:cs="Arial"/>
          <w:b/>
          <w:bCs/>
        </w:rPr>
        <w:t>;</w:t>
      </w:r>
    </w:p>
    <w:p w:rsidR="00C80350" w:rsidP="00881F59">
      <w:pPr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881F59" w:rsidR="00881F59">
        <w:rPr>
          <w:rFonts w:ascii="Arial" w:hAnsi="Arial" w:cs="Arial"/>
          <w:szCs w:val="22"/>
        </w:rPr>
        <w:t xml:space="preserve">návrhu poslanca Národnej rady Slovenskej republiky Martina CHRENA  na   vydanie  zákona,  ktorým   sa   mení a dopĺňa zákon č. 476/2008 Z. z. o efektívnosti pri používaní  energie  (zákon  o  energetickej efektívnosti)  a o  zmene  a   doplnení  zákona  č. 555/2005 Z. z. o energetickej hospodárnosti budov a o zmene a doplnení niektorých zákonov v znení zákona č. 17/2007 Z. z.  (tlač </w:t>
      </w:r>
      <w:r w:rsidRPr="00881F59" w:rsidR="00881F59">
        <w:rPr>
          <w:rFonts w:ascii="Arial" w:hAnsi="Arial" w:cs="Arial"/>
          <w:b/>
          <w:szCs w:val="22"/>
        </w:rPr>
        <w:t>578</w:t>
      </w:r>
      <w:r w:rsidRPr="00881F59" w:rsidR="00881F59">
        <w:rPr>
          <w:rFonts w:ascii="Arial" w:hAnsi="Arial" w:cs="Arial"/>
          <w:szCs w:val="22"/>
        </w:rPr>
        <w:t>)</w:t>
      </w:r>
    </w:p>
    <w:p w:rsidR="00763287" w:rsidRPr="00763287" w:rsidP="0076328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2"/>
        </w:rPr>
        <w:t xml:space="preserve">návrhu poslanca Národnej rady Slovenskej republiky Viktora STROMČEKA  na   vydanie  zákona,  ktorým   sa   dopĺňa zákon Národnej rady Slovenskej republiky č. 182/1993 Z. z. o vlastníctve bytov a nebytových priestorov v znení neskorších predpisov  (tlač  </w:t>
      </w:r>
      <w:r>
        <w:rPr>
          <w:rFonts w:ascii="Arial" w:hAnsi="Arial" w:cs="Arial"/>
          <w:b/>
          <w:szCs w:val="22"/>
        </w:rPr>
        <w:t>579</w:t>
      </w:r>
      <w:r>
        <w:rPr>
          <w:rFonts w:ascii="Arial" w:hAnsi="Arial" w:cs="Arial"/>
          <w:szCs w:val="22"/>
        </w:rPr>
        <w:t>)</w:t>
      </w:r>
      <w:r>
        <w:rPr>
          <w:rFonts w:ascii="Arial" w:hAnsi="Arial" w:cs="Arial"/>
        </w:rPr>
        <w:t>;</w:t>
      </w:r>
    </w:p>
    <w:p w:rsidR="00763287" w:rsidP="00763287">
      <w:pPr>
        <w:ind w:left="1080"/>
        <w:jc w:val="both"/>
        <w:rPr>
          <w:rFonts w:ascii="Arial" w:hAnsi="Arial" w:cs="Arial"/>
          <w:b/>
          <w:sz w:val="26"/>
          <w:szCs w:val="26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16382D" w:rsidRPr="0016382D" w:rsidP="0016382D">
      <w:pPr>
        <w:rPr>
          <w:lang w:val="cs-CZ"/>
        </w:rPr>
      </w:pP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>kej republiky pre hospodárstvo, výstavbu a dopravu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RPr="00CA4AB3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D75CDB" w:rsidR="00253DBE">
        <w:rPr>
          <w:rFonts w:ascii="Arial" w:hAnsi="Arial" w:cs="Arial"/>
        </w:rPr>
        <w:t xml:space="preserve">k vládnemu </w:t>
      </w:r>
      <w:r w:rsidRPr="00D75CDB" w:rsidR="00AE2664">
        <w:rPr>
          <w:rFonts w:ascii="Arial" w:hAnsi="Arial" w:cs="Arial"/>
        </w:rPr>
        <w:t xml:space="preserve">návrhu </w:t>
      </w:r>
      <w:r w:rsidRPr="00BC38E8" w:rsidR="00AE2664">
        <w:rPr>
          <w:rFonts w:ascii="Arial" w:hAnsi="Arial" w:cs="Arial"/>
          <w:bCs/>
        </w:rPr>
        <w:t>zákona</w:t>
      </w:r>
      <w:r w:rsidR="00AE2664">
        <w:rPr>
          <w:rFonts w:ascii="Arial" w:hAnsi="Arial" w:cs="Arial"/>
          <w:noProof/>
        </w:rPr>
        <w:t xml:space="preserve"> o cestnej doprave</w:t>
      </w:r>
      <w:r w:rsidR="00AE2664">
        <w:rPr>
          <w:rFonts w:ascii="Arial" w:hAnsi="Arial" w:cs="Arial"/>
        </w:rPr>
        <w:t xml:space="preserve"> (tlač </w:t>
      </w:r>
      <w:r w:rsidRPr="00E57203" w:rsidR="00AE2664">
        <w:rPr>
          <w:rFonts w:ascii="Arial" w:hAnsi="Arial" w:cs="Arial"/>
          <w:b/>
        </w:rPr>
        <w:t>5</w:t>
      </w:r>
      <w:r w:rsidR="00AE2664">
        <w:rPr>
          <w:rFonts w:ascii="Arial" w:hAnsi="Arial" w:cs="Arial"/>
          <w:b/>
        </w:rPr>
        <w:t>59</w:t>
      </w:r>
      <w:r w:rsidRPr="00861CDD" w:rsidR="00AE2664">
        <w:rPr>
          <w:rFonts w:ascii="Arial" w:hAnsi="Arial" w:cs="Arial"/>
        </w:rPr>
        <w:t>)</w:t>
      </w:r>
      <w:r w:rsidR="003774ED">
        <w:rPr>
          <w:rFonts w:ascii="Arial" w:hAnsi="Arial" w:cs="Arial"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BF25AF">
        <w:rPr>
          <w:rFonts w:ascii="Arial" w:hAnsi="Arial" w:cs="Arial"/>
        </w:rPr>
        <w:t xml:space="preserve">A. Přidala </w:t>
      </w:r>
      <w:r w:rsidRPr="00D75CDB" w:rsidR="00BF25AF">
        <w:rPr>
          <w:rFonts w:ascii="Arial" w:hAnsi="Arial" w:cs="Arial"/>
        </w:rPr>
        <w:t xml:space="preserve">a za alternanta poslanca </w:t>
      </w:r>
      <w:r w:rsidR="00AE2664">
        <w:rPr>
          <w:rFonts w:ascii="Arial" w:hAnsi="Arial" w:cs="Arial"/>
        </w:rPr>
        <w:t>S. Janiša</w:t>
      </w:r>
      <w:r w:rsidRPr="00D75CDB">
        <w:rPr>
          <w:rFonts w:ascii="Arial" w:hAnsi="Arial" w:cs="Arial"/>
        </w:rPr>
        <w:t>;</w:t>
      </w:r>
    </w:p>
    <w:p w:rsidR="00C0008A" w:rsidRPr="00881F59" w:rsidP="00CC4E4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4F02BE">
        <w:rPr>
          <w:rFonts w:ascii="Arial" w:hAnsi="Arial" w:cs="Arial"/>
        </w:rPr>
        <w:t>k vládnemu</w:t>
      </w:r>
      <w:r w:rsidRPr="004F02BE" w:rsidR="004F02BE">
        <w:rPr>
          <w:rFonts w:ascii="Arial" w:hAnsi="Arial" w:cs="Arial"/>
        </w:rPr>
        <w:t xml:space="preserve"> </w:t>
      </w:r>
      <w:r w:rsidRPr="00881F59" w:rsidR="00881F59">
        <w:rPr>
          <w:rFonts w:ascii="Arial" w:hAnsi="Arial" w:cs="Arial"/>
        </w:rPr>
        <w:t xml:space="preserve">návrhu </w:t>
      </w:r>
      <w:r w:rsidRPr="00881F59" w:rsidR="00881F59">
        <w:rPr>
          <w:rFonts w:ascii="Arial" w:hAnsi="Arial" w:cs="Arial"/>
          <w:noProof/>
        </w:rPr>
        <w:t xml:space="preserve">zákona o energetike a  o zmene a doplnení niektorých zákonov </w:t>
      </w:r>
      <w:r w:rsidRPr="00881F59" w:rsidR="00881F59">
        <w:rPr>
          <w:rFonts w:ascii="Arial" w:hAnsi="Arial" w:cs="Arial"/>
        </w:rPr>
        <w:t xml:space="preserve">(tlač </w:t>
      </w:r>
      <w:r w:rsidRPr="00881F59" w:rsidR="00881F59">
        <w:rPr>
          <w:rFonts w:ascii="Arial" w:hAnsi="Arial" w:cs="Arial"/>
          <w:b/>
        </w:rPr>
        <w:t>562</w:t>
      </w:r>
      <w:r w:rsidRPr="0021009E" w:rsidR="003774ED">
        <w:rPr>
          <w:rFonts w:ascii="Arial" w:hAnsi="Arial" w:cs="Arial"/>
        </w:rPr>
        <w:t>)</w:t>
      </w:r>
      <w:r w:rsidR="004F02BE">
        <w:rPr>
          <w:rFonts w:ascii="Arial" w:hAnsi="Arial" w:cs="Arial"/>
          <w:b/>
        </w:rPr>
        <w:t xml:space="preserve"> </w:t>
      </w:r>
      <w:r w:rsidRPr="00D75CDB" w:rsidR="004F02BE">
        <w:rPr>
          <w:rFonts w:ascii="Arial" w:hAnsi="Arial" w:cs="Arial"/>
        </w:rPr>
        <w:t>za spravodajcu poslanca</w:t>
      </w:r>
      <w:r w:rsidRPr="0099626A" w:rsidR="004F02BE">
        <w:rPr>
          <w:rFonts w:ascii="Arial" w:hAnsi="Arial" w:cs="Arial"/>
        </w:rPr>
        <w:t xml:space="preserve"> </w:t>
      </w:r>
      <w:r w:rsidR="003B02B9">
        <w:rPr>
          <w:rFonts w:ascii="Arial" w:hAnsi="Arial" w:cs="Arial"/>
        </w:rPr>
        <w:t>S. Janiša</w:t>
      </w:r>
      <w:r w:rsidRPr="00D75CDB" w:rsidR="00BF25AF">
        <w:rPr>
          <w:rFonts w:ascii="Arial" w:hAnsi="Arial" w:cs="Arial"/>
        </w:rPr>
        <w:t xml:space="preserve"> a za </w:t>
      </w:r>
      <w:r w:rsidR="00881F59">
        <w:rPr>
          <w:rFonts w:ascii="Arial" w:hAnsi="Arial" w:cs="Arial"/>
        </w:rPr>
        <w:t>alternanta poslanca</w:t>
      </w:r>
      <w:r w:rsidR="003B02B9">
        <w:rPr>
          <w:rFonts w:ascii="Arial" w:hAnsi="Arial" w:cs="Arial"/>
        </w:rPr>
        <w:t xml:space="preserve"> J. Mikuša;</w:t>
      </w:r>
    </w:p>
    <w:p w:rsidR="00881F59" w:rsidRPr="00881F59" w:rsidP="003B02B9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k </w:t>
      </w:r>
      <w:r w:rsidRPr="00881F59">
        <w:rPr>
          <w:rFonts w:ascii="Arial" w:hAnsi="Arial" w:cs="Arial"/>
        </w:rPr>
        <w:t>vládn</w:t>
      </w:r>
      <w:r>
        <w:rPr>
          <w:rFonts w:ascii="Arial" w:hAnsi="Arial" w:cs="Arial"/>
        </w:rPr>
        <w:t>e</w:t>
      </w:r>
      <w:r w:rsidRPr="00881F59">
        <w:rPr>
          <w:rFonts w:ascii="Arial" w:hAnsi="Arial" w:cs="Arial"/>
        </w:rPr>
        <w:t>m</w:t>
      </w:r>
      <w:r>
        <w:rPr>
          <w:rFonts w:ascii="Arial" w:hAnsi="Arial" w:cs="Arial"/>
        </w:rPr>
        <w:t>u</w:t>
      </w:r>
      <w:r w:rsidRPr="00881F59">
        <w:rPr>
          <w:rFonts w:ascii="Arial" w:hAnsi="Arial" w:cs="Arial"/>
        </w:rPr>
        <w:t xml:space="preserve"> návrhu </w:t>
      </w:r>
      <w:r w:rsidRPr="00881F59">
        <w:rPr>
          <w:rFonts w:ascii="Arial" w:hAnsi="Arial" w:cs="Arial"/>
          <w:noProof/>
        </w:rPr>
        <w:t xml:space="preserve">zákona o regulácii v sieťových  odvetviach  </w:t>
      </w:r>
      <w:r w:rsidRPr="00881F59">
        <w:rPr>
          <w:rFonts w:ascii="Arial" w:hAnsi="Arial" w:cs="Arial"/>
        </w:rPr>
        <w:t xml:space="preserve">(tlač  </w:t>
      </w:r>
      <w:r w:rsidRPr="00DD6962">
        <w:rPr>
          <w:rFonts w:ascii="Arial" w:hAnsi="Arial" w:cs="Arial"/>
          <w:b/>
        </w:rPr>
        <w:t>563</w:t>
      </w:r>
      <w:r w:rsidRPr="00881F59">
        <w:rPr>
          <w:rFonts w:ascii="Arial" w:hAnsi="Arial" w:cs="Arial"/>
        </w:rPr>
        <w:t xml:space="preserve">)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3B02B9">
        <w:rPr>
          <w:rFonts w:ascii="Arial" w:hAnsi="Arial" w:cs="Arial"/>
        </w:rPr>
        <w:t>S. Janiša</w:t>
      </w:r>
      <w:r w:rsidRPr="00D75CDB" w:rsidR="003B02B9">
        <w:rPr>
          <w:rFonts w:ascii="Arial" w:hAnsi="Arial" w:cs="Arial"/>
        </w:rPr>
        <w:t xml:space="preserve"> a za </w:t>
      </w:r>
      <w:r w:rsidR="003B02B9">
        <w:rPr>
          <w:rFonts w:ascii="Arial" w:hAnsi="Arial" w:cs="Arial"/>
        </w:rPr>
        <w:t>alternanta poslanca J. Mikuša</w:t>
      </w:r>
      <w:r w:rsidRPr="00881F59">
        <w:rPr>
          <w:rFonts w:ascii="Arial" w:hAnsi="Arial" w:cs="Arial"/>
          <w:b/>
        </w:rPr>
        <w:t>;</w:t>
      </w:r>
    </w:p>
    <w:p w:rsidR="00881F59" w:rsidRPr="00881F59" w:rsidP="00881F59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>k vládne</w:t>
      </w:r>
      <w:r w:rsidRPr="00881F59">
        <w:rPr>
          <w:rFonts w:ascii="Arial" w:hAnsi="Arial" w:cs="Arial"/>
        </w:rPr>
        <w:t>m</w:t>
      </w:r>
      <w:r>
        <w:rPr>
          <w:rFonts w:ascii="Arial" w:hAnsi="Arial" w:cs="Arial"/>
        </w:rPr>
        <w:t>u</w:t>
      </w:r>
      <w:r w:rsidRPr="00881F59">
        <w:rPr>
          <w:rFonts w:ascii="Arial" w:hAnsi="Arial" w:cs="Arial"/>
        </w:rPr>
        <w:t xml:space="preserve"> návrhu </w:t>
      </w:r>
      <w:r w:rsidRPr="00881F59">
        <w:rPr>
          <w:rFonts w:ascii="Arial" w:hAnsi="Arial" w:cs="Arial"/>
          <w:noProof/>
        </w:rPr>
        <w:t xml:space="preserve">zákona o bezpečnosti hračiek a o zmene a doplnení niektorých zákonov </w:t>
      </w:r>
      <w:r w:rsidRPr="00881F59">
        <w:rPr>
          <w:rFonts w:ascii="Arial" w:hAnsi="Arial" w:cs="Arial"/>
        </w:rPr>
        <w:t xml:space="preserve">(tlač </w:t>
      </w:r>
      <w:r w:rsidRPr="00881F59">
        <w:rPr>
          <w:rFonts w:ascii="Arial" w:hAnsi="Arial" w:cs="Arial"/>
          <w:b/>
        </w:rPr>
        <w:t>564</w:t>
      </w:r>
      <w:r w:rsidRPr="00881F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3B02B9">
        <w:rPr>
          <w:rFonts w:ascii="Arial" w:hAnsi="Arial" w:cs="Arial"/>
        </w:rPr>
        <w:t>L. Solymosa</w:t>
      </w:r>
      <w:r w:rsidRPr="00D75CDB">
        <w:rPr>
          <w:rFonts w:ascii="Arial" w:hAnsi="Arial" w:cs="Arial"/>
        </w:rPr>
        <w:t xml:space="preserve"> a za </w:t>
      </w:r>
      <w:r>
        <w:rPr>
          <w:rFonts w:ascii="Arial" w:hAnsi="Arial" w:cs="Arial"/>
        </w:rPr>
        <w:t>alternanta poslanca</w:t>
      </w:r>
      <w:r w:rsidR="003B02B9">
        <w:rPr>
          <w:rFonts w:ascii="Arial" w:hAnsi="Arial" w:cs="Arial"/>
        </w:rPr>
        <w:t xml:space="preserve"> Ľ. Kaníka</w:t>
      </w:r>
      <w:r w:rsidRPr="00881F59">
        <w:rPr>
          <w:rFonts w:ascii="Arial" w:hAnsi="Arial" w:cs="Arial"/>
          <w:b/>
        </w:rPr>
        <w:t>;</w:t>
      </w:r>
    </w:p>
    <w:p w:rsidR="00713F4E" w:rsidRPr="00C80350" w:rsidP="00C0008A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="00C0008A">
        <w:rPr>
          <w:rFonts w:ascii="Arial" w:hAnsi="Arial" w:cs="Arial"/>
          <w:bCs/>
        </w:rPr>
        <w:t>k n</w:t>
      </w:r>
      <w:r w:rsidRPr="00C0008A" w:rsidR="00C0008A">
        <w:rPr>
          <w:rFonts w:ascii="Arial" w:hAnsi="Arial" w:cs="Arial"/>
          <w:bCs/>
        </w:rPr>
        <w:t>ávrh</w:t>
      </w:r>
      <w:r w:rsidR="00C0008A">
        <w:rPr>
          <w:rFonts w:ascii="Arial" w:hAnsi="Arial" w:cs="Arial"/>
          <w:bCs/>
        </w:rPr>
        <w:t>u</w:t>
      </w:r>
      <w:r w:rsidRPr="00C0008A" w:rsidR="00C0008A">
        <w:rPr>
          <w:rFonts w:ascii="Arial" w:hAnsi="Arial" w:cs="Arial"/>
          <w:bCs/>
        </w:rPr>
        <w:t xml:space="preserve"> poslancov Národnej rady Slovenskej republiky </w:t>
      </w:r>
      <w:r w:rsidR="00D84427">
        <w:rPr>
          <w:rFonts w:ascii="Arial" w:hAnsi="Arial" w:cs="Arial"/>
          <w:bCs/>
        </w:rPr>
        <w:t xml:space="preserve">Ľudovíta Kaníka, </w:t>
      </w:r>
      <w:r w:rsidRPr="00C0008A" w:rsidR="00C0008A">
        <w:rPr>
          <w:rFonts w:ascii="Arial" w:hAnsi="Arial" w:cs="Arial"/>
          <w:bCs/>
        </w:rPr>
        <w:t xml:space="preserve"> Kamila Homoľu</w:t>
      </w:r>
      <w:r w:rsidR="00CC4E4F">
        <w:rPr>
          <w:rFonts w:ascii="Arial" w:hAnsi="Arial" w:cs="Arial"/>
          <w:bCs/>
        </w:rPr>
        <w:t xml:space="preserve">, </w:t>
      </w:r>
      <w:r w:rsidR="00D84427">
        <w:rPr>
          <w:rFonts w:ascii="Arial" w:hAnsi="Arial" w:cs="Arial"/>
          <w:bCs/>
        </w:rPr>
        <w:t>Štefana Kužmu</w:t>
      </w:r>
      <w:r w:rsidR="00CC4E4F">
        <w:rPr>
          <w:rFonts w:ascii="Arial" w:hAnsi="Arial" w:cs="Arial"/>
          <w:bCs/>
        </w:rPr>
        <w:t xml:space="preserve"> a Ondreja Mateja </w:t>
      </w:r>
      <w:r w:rsidRPr="00C0008A" w:rsidR="00C0008A">
        <w:rPr>
          <w:rFonts w:ascii="Arial" w:hAnsi="Arial" w:cs="Arial"/>
          <w:bCs/>
        </w:rPr>
        <w:t xml:space="preserve"> na vydanie zákona, ktorým sa mení a dopĺňa zákon č. 50/1976 Zb. o územnom plánovaní a stavebnom poriadku (stavebný zákon)</w:t>
      </w:r>
      <w:r w:rsidR="00CC4E4F">
        <w:rPr>
          <w:rFonts w:ascii="Arial" w:hAnsi="Arial" w:cs="Arial"/>
          <w:bCs/>
        </w:rPr>
        <w:t xml:space="preserve"> v znení neskorších predpisov</w:t>
      </w:r>
      <w:r w:rsidRPr="00C0008A" w:rsidR="00C0008A">
        <w:rPr>
          <w:rFonts w:ascii="Arial" w:hAnsi="Arial" w:cs="Arial"/>
          <w:bCs/>
        </w:rPr>
        <w:t xml:space="preserve"> </w:t>
      </w:r>
      <w:r w:rsidR="00C80350">
        <w:rPr>
          <w:rFonts w:ascii="Arial" w:hAnsi="Arial" w:cs="Arial"/>
          <w:bCs/>
        </w:rPr>
        <w:t>(</w:t>
      </w:r>
      <w:r w:rsidRPr="00C0008A" w:rsidR="00C0008A">
        <w:rPr>
          <w:rFonts w:ascii="Arial" w:hAnsi="Arial" w:cs="Arial"/>
          <w:bCs/>
        </w:rPr>
        <w:t xml:space="preserve">tlač </w:t>
      </w:r>
      <w:r w:rsidRPr="00C80350" w:rsidR="00C0008A">
        <w:rPr>
          <w:rFonts w:ascii="Arial" w:hAnsi="Arial" w:cs="Arial"/>
          <w:b/>
          <w:bCs/>
        </w:rPr>
        <w:t>5</w:t>
      </w:r>
      <w:r w:rsidR="00CC4E4F">
        <w:rPr>
          <w:rFonts w:ascii="Arial" w:hAnsi="Arial" w:cs="Arial"/>
          <w:b/>
          <w:bCs/>
        </w:rPr>
        <w:t>70</w:t>
      </w:r>
      <w:r w:rsidR="00C80350">
        <w:rPr>
          <w:rFonts w:ascii="Arial" w:hAnsi="Arial" w:cs="Arial"/>
          <w:b/>
          <w:bCs/>
        </w:rPr>
        <w:t>)</w:t>
      </w:r>
      <w:r w:rsidR="00CC4E4F">
        <w:rPr>
          <w:rFonts w:ascii="Arial" w:hAnsi="Arial" w:cs="Arial"/>
          <w:b/>
          <w:bCs/>
        </w:rPr>
        <w:t xml:space="preserve"> </w:t>
      </w:r>
      <w:r w:rsidRPr="002F33FE" w:rsidR="002F33FE">
        <w:rPr>
          <w:rFonts w:ascii="Arial" w:hAnsi="Arial" w:cs="Arial"/>
        </w:rPr>
        <w:t xml:space="preserve"> </w:t>
      </w:r>
      <w:r w:rsidRPr="00D75CDB" w:rsidR="002F33FE">
        <w:rPr>
          <w:rFonts w:ascii="Arial" w:hAnsi="Arial" w:cs="Arial"/>
        </w:rPr>
        <w:t>za spravodajcu poslanca</w:t>
      </w:r>
      <w:r w:rsidRPr="0099626A" w:rsidR="002F33FE">
        <w:rPr>
          <w:rFonts w:ascii="Arial" w:hAnsi="Arial" w:cs="Arial"/>
        </w:rPr>
        <w:t xml:space="preserve"> </w:t>
      </w:r>
      <w:r w:rsidR="003B02B9">
        <w:rPr>
          <w:rFonts w:ascii="Arial" w:hAnsi="Arial" w:cs="Arial"/>
        </w:rPr>
        <w:t>J. Mikuša</w:t>
      </w:r>
      <w:r w:rsidR="002F33FE">
        <w:rPr>
          <w:rFonts w:ascii="Arial" w:hAnsi="Arial" w:cs="Arial"/>
        </w:rPr>
        <w:t xml:space="preserve"> </w:t>
      </w:r>
      <w:r w:rsidRPr="00D75CDB" w:rsidR="002F33FE">
        <w:rPr>
          <w:rFonts w:ascii="Arial" w:hAnsi="Arial" w:cs="Arial"/>
        </w:rPr>
        <w:t xml:space="preserve">a za alternanta poslanca </w:t>
      </w:r>
      <w:r w:rsidR="002F33FE">
        <w:rPr>
          <w:rFonts w:ascii="Arial" w:hAnsi="Arial" w:cs="Arial"/>
        </w:rPr>
        <w:t xml:space="preserve">J. </w:t>
      </w:r>
      <w:r w:rsidR="003B02B9">
        <w:rPr>
          <w:rFonts w:ascii="Arial" w:hAnsi="Arial" w:cs="Arial"/>
        </w:rPr>
        <w:t>S. Janiša</w:t>
      </w:r>
      <w:r w:rsidR="002F33FE">
        <w:rPr>
          <w:rFonts w:ascii="Arial" w:hAnsi="Arial" w:cs="Arial"/>
        </w:rPr>
        <w:t>;</w:t>
      </w:r>
    </w:p>
    <w:p w:rsidR="00881F59" w:rsidRPr="00763287" w:rsidP="00881F59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2"/>
        </w:rPr>
        <w:t xml:space="preserve">k </w:t>
      </w:r>
      <w:r w:rsidRPr="00881F59">
        <w:rPr>
          <w:rFonts w:ascii="Arial" w:hAnsi="Arial" w:cs="Arial"/>
          <w:szCs w:val="22"/>
        </w:rPr>
        <w:t xml:space="preserve">návrhu poslanca Národnej rady Slovenskej republiky Martina CHRENA  na   vydanie  zákona,  ktorým   sa   mení a dopĺňa zákon č. 476/2008 Z. z. o efektívnosti pri používaní  energie  (zákon  o  energetickej efektívnosti)  a o  zmene  a   doplnení  zákona  č. 555/2005 Z. z. o energetickej hospodárnosti budov a o zmene a doplnení niektorých zákonov v znení zákona č. 17/2007 Z. z.  (tlač </w:t>
      </w:r>
      <w:r w:rsidRPr="00881F59">
        <w:rPr>
          <w:rFonts w:ascii="Arial" w:hAnsi="Arial" w:cs="Arial"/>
          <w:b/>
          <w:szCs w:val="22"/>
        </w:rPr>
        <w:t>578</w:t>
      </w:r>
      <w:r w:rsidRPr="00881F59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3B02B9">
        <w:rPr>
          <w:rFonts w:ascii="Arial" w:hAnsi="Arial" w:cs="Arial"/>
        </w:rPr>
        <w:t>Ľ. Jurčíka</w:t>
      </w:r>
      <w:r w:rsidRPr="00D75CDB">
        <w:rPr>
          <w:rFonts w:ascii="Arial" w:hAnsi="Arial" w:cs="Arial"/>
        </w:rPr>
        <w:t xml:space="preserve"> a za </w:t>
      </w:r>
      <w:r>
        <w:rPr>
          <w:rFonts w:ascii="Arial" w:hAnsi="Arial" w:cs="Arial"/>
        </w:rPr>
        <w:t>alternanta poslanca</w:t>
      </w:r>
      <w:r w:rsidR="003B02B9">
        <w:rPr>
          <w:rFonts w:ascii="Arial" w:hAnsi="Arial" w:cs="Arial"/>
        </w:rPr>
        <w:t xml:space="preserve"> A. Přidala</w:t>
      </w:r>
    </w:p>
    <w:p w:rsidR="00763287" w:rsidP="0076328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2"/>
        </w:rPr>
        <w:t xml:space="preserve">k návrhu poslanca Národnej rady Slovenskej republiky Viktora STROMČEKA  na   vydanie  zákona,  ktorým   sa   dopĺňa zákon Národnej rady Slovenskej republiky č. 182/1993 Z. z. o vlastníctve bytov a nebytových priestorov v znení neskorších predpisov  (tlač  </w:t>
      </w:r>
      <w:r>
        <w:rPr>
          <w:rFonts w:ascii="Arial" w:hAnsi="Arial" w:cs="Arial"/>
          <w:b/>
          <w:szCs w:val="22"/>
        </w:rPr>
        <w:t>579</w:t>
      </w:r>
      <w:r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</w:rPr>
        <w:t>za spravodajcu poslanca Ľ. Vážneho a za alternanta poslanca P. Žigu</w:t>
      </w:r>
      <w:r w:rsidR="0031312B">
        <w:rPr>
          <w:rFonts w:ascii="Arial" w:hAnsi="Arial" w:cs="Arial"/>
        </w:rPr>
        <w:t>;</w:t>
      </w:r>
    </w:p>
    <w:p w:rsidR="00881F59" w:rsidRPr="00C80350" w:rsidP="009B0950">
      <w:pPr>
        <w:jc w:val="both"/>
        <w:rPr>
          <w:rFonts w:ascii="Arial" w:hAnsi="Arial" w:cs="Arial"/>
          <w:b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16382D">
      <w:pPr>
        <w:jc w:val="both"/>
        <w:rPr>
          <w:rFonts w:ascii="Arial" w:hAnsi="Arial" w:cs="Arial"/>
          <w:b/>
          <w:bCs/>
        </w:rPr>
      </w:pPr>
    </w:p>
    <w:p w:rsidR="00740A65" w:rsidRPr="00CA4AB3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F44654" w:rsidRPr="00CA4AB3">
      <w:pPr>
        <w:jc w:val="both"/>
        <w:rPr>
          <w:rFonts w:ascii="Arial" w:hAnsi="Arial" w:cs="Arial"/>
        </w:rPr>
      </w:pPr>
    </w:p>
    <w:p w:rsidR="00D75A3E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CA4AB3">
        <w:rPr>
          <w:rFonts w:ascii="Arial" w:hAnsi="Arial" w:cs="Arial"/>
        </w:rPr>
        <w:t>Stanislav</w:t>
      </w:r>
      <w:r w:rsidRPr="00CA4AB3">
        <w:rPr>
          <w:rFonts w:ascii="Arial" w:hAnsi="Arial" w:cs="Arial"/>
        </w:rPr>
        <w:t xml:space="preserve">  </w:t>
      </w:r>
      <w:r w:rsidR="00CA4AB3">
        <w:rPr>
          <w:rFonts w:ascii="Arial" w:hAnsi="Arial" w:cs="Arial"/>
          <w:b/>
          <w:bCs/>
        </w:rPr>
        <w:t>J a n i š</w:t>
      </w: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  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RPr="00CA4AB3" w:rsidP="002F68B4">
      <w:pPr>
        <w:spacing w:line="240" w:lineRule="atLeast"/>
        <w:jc w:val="both"/>
        <w:rPr>
          <w:rFonts w:ascii="Arial" w:hAnsi="Arial" w:cs="Arial"/>
        </w:rPr>
      </w:pPr>
      <w:r w:rsidR="0095613B">
        <w:rPr>
          <w:rFonts w:ascii="Arial" w:hAnsi="Arial" w:cs="Arial"/>
        </w:rPr>
        <w:t>Maroš</w:t>
      </w:r>
      <w:r w:rsidRPr="00CA4AB3" w:rsidR="00562BDD">
        <w:rPr>
          <w:rFonts w:ascii="Arial" w:hAnsi="Arial" w:cs="Arial"/>
        </w:rPr>
        <w:t xml:space="preserve">  </w:t>
      </w:r>
      <w:r w:rsidR="0095613B">
        <w:rPr>
          <w:rFonts w:ascii="Arial" w:hAnsi="Arial" w:cs="Arial"/>
          <w:b/>
        </w:rPr>
        <w:t>K o n d r ó t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3C04F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728D9"/>
    <w:rsid w:val="0008216F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396E"/>
    <w:rsid w:val="00196985"/>
    <w:rsid w:val="001B3BA2"/>
    <w:rsid w:val="001C5BB1"/>
    <w:rsid w:val="001D01E0"/>
    <w:rsid w:val="001E2DC2"/>
    <w:rsid w:val="001F46B0"/>
    <w:rsid w:val="001F6BF2"/>
    <w:rsid w:val="0020256D"/>
    <w:rsid w:val="0021009E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32B40"/>
    <w:rsid w:val="0035225A"/>
    <w:rsid w:val="0035306A"/>
    <w:rsid w:val="00363EB5"/>
    <w:rsid w:val="00363F62"/>
    <w:rsid w:val="00367750"/>
    <w:rsid w:val="003774ED"/>
    <w:rsid w:val="003853C5"/>
    <w:rsid w:val="00387CA0"/>
    <w:rsid w:val="003B02B9"/>
    <w:rsid w:val="003C0F0B"/>
    <w:rsid w:val="003C5C42"/>
    <w:rsid w:val="003D3612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702D2"/>
    <w:rsid w:val="004A2494"/>
    <w:rsid w:val="004B3B36"/>
    <w:rsid w:val="004B5C07"/>
    <w:rsid w:val="004C1F8D"/>
    <w:rsid w:val="004C7925"/>
    <w:rsid w:val="004D0487"/>
    <w:rsid w:val="004E6676"/>
    <w:rsid w:val="004F02BE"/>
    <w:rsid w:val="004F4491"/>
    <w:rsid w:val="004F7B28"/>
    <w:rsid w:val="00510730"/>
    <w:rsid w:val="00510E77"/>
    <w:rsid w:val="005134ED"/>
    <w:rsid w:val="00515ABF"/>
    <w:rsid w:val="00523988"/>
    <w:rsid w:val="00526F58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C2D6A"/>
    <w:rsid w:val="006D12B4"/>
    <w:rsid w:val="006D7175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61CDD"/>
    <w:rsid w:val="00866E1C"/>
    <w:rsid w:val="008728EE"/>
    <w:rsid w:val="008739AD"/>
    <w:rsid w:val="00874D1F"/>
    <w:rsid w:val="008765CA"/>
    <w:rsid w:val="00881F59"/>
    <w:rsid w:val="008A6A6A"/>
    <w:rsid w:val="008C495B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5663"/>
    <w:rsid w:val="00A3509E"/>
    <w:rsid w:val="00A412ED"/>
    <w:rsid w:val="00A703D6"/>
    <w:rsid w:val="00A85CC5"/>
    <w:rsid w:val="00AA5FA4"/>
    <w:rsid w:val="00AA61B4"/>
    <w:rsid w:val="00AB5D82"/>
    <w:rsid w:val="00AC4ABD"/>
    <w:rsid w:val="00AD6B89"/>
    <w:rsid w:val="00AD7902"/>
    <w:rsid w:val="00AE2664"/>
    <w:rsid w:val="00AE57B5"/>
    <w:rsid w:val="00AF7538"/>
    <w:rsid w:val="00B02E2A"/>
    <w:rsid w:val="00B14272"/>
    <w:rsid w:val="00B30094"/>
    <w:rsid w:val="00B6131A"/>
    <w:rsid w:val="00B6219C"/>
    <w:rsid w:val="00B71343"/>
    <w:rsid w:val="00B722D7"/>
    <w:rsid w:val="00B80DE1"/>
    <w:rsid w:val="00B905F8"/>
    <w:rsid w:val="00B941E0"/>
    <w:rsid w:val="00BA0D20"/>
    <w:rsid w:val="00BB42BE"/>
    <w:rsid w:val="00BC093E"/>
    <w:rsid w:val="00BC38E8"/>
    <w:rsid w:val="00BC6C8D"/>
    <w:rsid w:val="00BD488F"/>
    <w:rsid w:val="00BE310C"/>
    <w:rsid w:val="00BF25AF"/>
    <w:rsid w:val="00BF2B09"/>
    <w:rsid w:val="00BF719E"/>
    <w:rsid w:val="00C0008A"/>
    <w:rsid w:val="00C06895"/>
    <w:rsid w:val="00C12A30"/>
    <w:rsid w:val="00C1773A"/>
    <w:rsid w:val="00C23B0C"/>
    <w:rsid w:val="00C37550"/>
    <w:rsid w:val="00C422C3"/>
    <w:rsid w:val="00C431B2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F0753"/>
    <w:rsid w:val="00CF1B97"/>
    <w:rsid w:val="00D01C5A"/>
    <w:rsid w:val="00D04912"/>
    <w:rsid w:val="00D06A83"/>
    <w:rsid w:val="00D31BDA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39CB"/>
    <w:rsid w:val="00E55634"/>
    <w:rsid w:val="00E57203"/>
    <w:rsid w:val="00E621B8"/>
    <w:rsid w:val="00EA7883"/>
    <w:rsid w:val="00EC3865"/>
    <w:rsid w:val="00EF23BE"/>
    <w:rsid w:val="00F01639"/>
    <w:rsid w:val="00F03B67"/>
    <w:rsid w:val="00F17973"/>
    <w:rsid w:val="00F30FDF"/>
    <w:rsid w:val="00F358D5"/>
    <w:rsid w:val="00F44654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KNRSR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17</cp:revision>
  <cp:lastPrinted>2011-09-29T12:45:00Z</cp:lastPrinted>
  <dcterms:created xsi:type="dcterms:W3CDTF">2011-09-22T12:45:00Z</dcterms:created>
  <dcterms:modified xsi:type="dcterms:W3CDTF">2011-11-15T12:30:00Z</dcterms:modified>
</cp:coreProperties>
</file>