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27B9" w:rsidRPr="009027A0" w:rsidP="008E27B9">
      <w:pPr>
        <w:pStyle w:val="Heading5"/>
        <w:spacing w:before="0"/>
        <w:ind w:firstLine="709"/>
        <w:rPr>
          <w:szCs w:val="24"/>
        </w:rPr>
      </w:pPr>
      <w:r w:rsidRPr="009027A0">
        <w:rPr>
          <w:szCs w:val="24"/>
        </w:rPr>
        <w:t>ÚSTAVNOPRÁVNY VÝBOR</w:t>
        <w:tab/>
      </w:r>
    </w:p>
    <w:p w:rsidR="008E27B9" w:rsidP="008E27B9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8E27B9" w:rsidP="008E27B9">
      <w:pPr>
        <w:spacing w:before="120"/>
      </w:pPr>
    </w:p>
    <w:p w:rsidR="008E27B9" w:rsidP="008E27B9">
      <w:pPr>
        <w:ind w:left="1418" w:firstLine="709"/>
      </w:pPr>
      <w:r w:rsidRPr="009027A0">
        <w:tab/>
        <w:tab/>
      </w:r>
      <w:r>
        <w:tab/>
        <w:tab/>
      </w:r>
      <w:r w:rsidRPr="009027A0">
        <w:tab/>
      </w:r>
      <w:r>
        <w:t>46</w:t>
      </w:r>
      <w:r w:rsidRPr="009027A0">
        <w:t>. schôdza</w:t>
      </w:r>
      <w:r>
        <w:t xml:space="preserve"> </w:t>
      </w:r>
    </w:p>
    <w:p w:rsidR="008E27B9" w:rsidP="008E27B9">
      <w:pPr>
        <w:ind w:left="1418" w:firstLine="709"/>
      </w:pPr>
      <w:r>
        <w:tab/>
        <w:tab/>
        <w:tab/>
        <w:tab/>
        <w:tab/>
        <w:t xml:space="preserve">Číslo: </w:t>
      </w:r>
      <w:r w:rsidRPr="005E1310">
        <w:rPr>
          <w:sz w:val="22"/>
          <w:szCs w:val="22"/>
        </w:rPr>
        <w:t>CRD-</w:t>
      </w:r>
      <w:r>
        <w:rPr>
          <w:sz w:val="22"/>
          <w:szCs w:val="22"/>
        </w:rPr>
        <w:t>4004/2011</w:t>
      </w:r>
    </w:p>
    <w:p w:rsidR="008E27B9" w:rsidP="008E27B9">
      <w:pPr>
        <w:spacing w:before="120"/>
        <w:jc w:val="center"/>
        <w:rPr>
          <w:sz w:val="32"/>
          <w:szCs w:val="32"/>
          <w:lang w:eastAsia="en-US"/>
        </w:rPr>
      </w:pPr>
    </w:p>
    <w:p w:rsidR="008E27B9" w:rsidRPr="00EB740B" w:rsidP="008E27B9">
      <w:pPr>
        <w:spacing w:before="12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322</w:t>
      </w:r>
    </w:p>
    <w:p w:rsidR="008E27B9" w:rsidRPr="009027A0" w:rsidP="008E27B9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8E27B9" w:rsidRPr="009027A0" w:rsidP="008E27B9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8E27B9" w:rsidRPr="009027A0" w:rsidP="008E27B9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>
        <w:rPr>
          <w:b/>
        </w:rPr>
        <w:t xml:space="preserve">z 19. októbra </w:t>
      </w:r>
      <w:r w:rsidRPr="009027A0">
        <w:rPr>
          <w:b/>
        </w:rPr>
        <w:t>20</w:t>
      </w:r>
      <w:r>
        <w:rPr>
          <w:b/>
        </w:rPr>
        <w:t>11</w:t>
      </w:r>
    </w:p>
    <w:p w:rsidR="008E27B9" w:rsidRPr="008B75EC" w:rsidP="008E27B9">
      <w:pPr>
        <w:jc w:val="both"/>
      </w:pPr>
    </w:p>
    <w:p w:rsidR="008E27B9" w:rsidRPr="00225083" w:rsidP="008E27B9">
      <w:pPr>
        <w:jc w:val="both"/>
      </w:pPr>
      <w:r w:rsidRPr="00D42FE1">
        <w:t>k vládnemu návrhu zákona</w:t>
      </w:r>
      <w:r>
        <w:t xml:space="preserve"> </w:t>
      </w:r>
      <w:r w:rsidRPr="00225083">
        <w:rPr>
          <w:rFonts w:cs="Arial"/>
          <w:noProof/>
        </w:rPr>
        <w:t>o osobitnom odvode vybraných finančných inštitúcií</w:t>
      </w:r>
      <w:r w:rsidRPr="001900B6">
        <w:rPr>
          <w:rFonts w:cs="Arial"/>
          <w:noProof/>
        </w:rPr>
        <w:t xml:space="preserve"> a o doplnení niektorých zákonov </w:t>
      </w:r>
      <w:r w:rsidRPr="001900B6">
        <w:rPr>
          <w:rFonts w:cs="Arial"/>
        </w:rPr>
        <w:t>(tlač 535)</w:t>
      </w:r>
    </w:p>
    <w:p w:rsidR="008E27B9" w:rsidRPr="00D42FE1" w:rsidP="008E27B9">
      <w:pPr>
        <w:jc w:val="both"/>
      </w:pPr>
    </w:p>
    <w:p w:rsidR="008E27B9" w:rsidRPr="009027A0" w:rsidP="008E27B9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8E27B9" w:rsidRPr="00CE3B73" w:rsidP="008E27B9">
      <w:pPr>
        <w:rPr>
          <w:b/>
        </w:rPr>
      </w:pPr>
    </w:p>
    <w:p w:rsidR="008E27B9" w:rsidRPr="006D330D" w:rsidP="008E27B9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8E27B9" w:rsidRPr="006D330D" w:rsidP="008E27B9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8E27B9" w:rsidRPr="00225083" w:rsidP="008E27B9">
      <w:pPr>
        <w:jc w:val="both"/>
      </w:pPr>
      <w:r w:rsidRPr="001E7371">
        <w:tab/>
      </w:r>
      <w:r>
        <w:tab/>
      </w:r>
      <w:r w:rsidRPr="008B75EC">
        <w:t xml:space="preserve">s vládnym návrhom </w:t>
      </w:r>
      <w:r>
        <w:t xml:space="preserve">zákona </w:t>
      </w:r>
      <w:r w:rsidRPr="00225083">
        <w:rPr>
          <w:rFonts w:cs="Arial"/>
          <w:noProof/>
        </w:rPr>
        <w:t>o osobitnom odvode vybraných finančných inštitúcií</w:t>
      </w:r>
      <w:r w:rsidRPr="001900B6">
        <w:rPr>
          <w:rFonts w:cs="Arial"/>
          <w:noProof/>
        </w:rPr>
        <w:t xml:space="preserve"> a o doplnení niektorých zákono</w:t>
      </w:r>
      <w:r w:rsidRPr="001900B6">
        <w:rPr>
          <w:rFonts w:cs="Arial"/>
          <w:noProof/>
        </w:rPr>
        <w:t xml:space="preserve">v </w:t>
      </w:r>
      <w:r w:rsidRPr="001900B6">
        <w:rPr>
          <w:rFonts w:cs="Arial"/>
        </w:rPr>
        <w:t>(tlač 535)</w:t>
      </w:r>
      <w:r>
        <w:rPr>
          <w:rFonts w:cs="Arial"/>
        </w:rPr>
        <w:t>;</w:t>
      </w:r>
    </w:p>
    <w:p w:rsidR="008E27B9" w:rsidRPr="00D42FE1" w:rsidP="008E27B9">
      <w:pPr>
        <w:jc w:val="both"/>
      </w:pPr>
    </w:p>
    <w:p w:rsidR="008E27B9" w:rsidRPr="008B75EC" w:rsidP="008E27B9">
      <w:pPr>
        <w:jc w:val="both"/>
      </w:pPr>
    </w:p>
    <w:p w:rsidR="008E27B9" w:rsidRPr="006D330D" w:rsidP="008E27B9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8E27B9" w:rsidRPr="006D330D" w:rsidP="008E27B9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8E27B9" w:rsidRPr="006D330D" w:rsidP="008E27B9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8E27B9" w:rsidRPr="008B75EC" w:rsidP="008E27B9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8E27B9" w:rsidRPr="00B24957" w:rsidP="008E27B9">
      <w:pPr>
        <w:jc w:val="both"/>
      </w:pPr>
      <w:r w:rsidRPr="008B75EC">
        <w:tab/>
        <w:tab/>
        <w:t xml:space="preserve">vládny návrh </w:t>
      </w:r>
      <w:r>
        <w:t xml:space="preserve">zákona </w:t>
      </w:r>
      <w:r w:rsidRPr="00225083">
        <w:rPr>
          <w:rFonts w:cs="Arial"/>
          <w:noProof/>
        </w:rPr>
        <w:t>o osobitnom odvode vybraných finančných inštitúcií</w:t>
      </w:r>
      <w:r w:rsidRPr="001900B6">
        <w:rPr>
          <w:rFonts w:cs="Arial"/>
          <w:noProof/>
        </w:rPr>
        <w:t xml:space="preserve"> a o doplnení niektorých zákonov </w:t>
      </w:r>
      <w:r w:rsidRPr="001900B6">
        <w:rPr>
          <w:rFonts w:cs="Arial"/>
        </w:rPr>
        <w:t>(tlač 535)</w:t>
      </w:r>
      <w:r>
        <w:t xml:space="preserve"> </w:t>
      </w:r>
      <w:r w:rsidRPr="00B24957">
        <w:rPr>
          <w:b/>
          <w:bCs/>
        </w:rPr>
        <w:t>schváliť</w:t>
      </w:r>
      <w:r>
        <w:rPr>
          <w:b/>
          <w:bCs/>
        </w:rPr>
        <w:t>;</w:t>
      </w:r>
      <w:r w:rsidRPr="00B24957">
        <w:rPr>
          <w:bCs/>
        </w:rPr>
        <w:t xml:space="preserve"> </w:t>
      </w:r>
    </w:p>
    <w:p w:rsidR="008E27B9" w:rsidP="008E27B9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8E27B9" w:rsidP="008E27B9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8E27B9" w:rsidP="008E27B9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8E27B9" w:rsidP="008E27B9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8E27B9" w:rsidRPr="00636B21" w:rsidP="008E27B9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8E27B9" w:rsidRPr="006C7E01" w:rsidP="008E27B9">
      <w:pPr>
        <w:pStyle w:val="BodyText"/>
        <w:tabs>
          <w:tab w:val="left" w:pos="993"/>
        </w:tabs>
      </w:pPr>
    </w:p>
    <w:p w:rsidR="008E27B9" w:rsidP="008E27B9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</w:t>
      </w:r>
      <w:r w:rsidRPr="00F23F88">
        <w:t>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z</w:t>
      </w:r>
      <w:r w:rsidRPr="00F23F88">
        <w:t xml:space="preserve">ákona predsedovi gestorského </w:t>
      </w:r>
      <w:r>
        <w:t>V</w:t>
      </w:r>
      <w:r w:rsidRPr="00F23F88">
        <w:t>ýboru Nár</w:t>
      </w:r>
      <w:r>
        <w:t xml:space="preserve">odnej rady Slovenskej republiky pre financie a rozpočet. </w:t>
      </w:r>
    </w:p>
    <w:p w:rsidR="008E27B9" w:rsidRPr="00F23F88" w:rsidP="008E27B9">
      <w:pPr>
        <w:tabs>
          <w:tab w:val="left" w:pos="-1985"/>
          <w:tab w:val="left" w:pos="709"/>
          <w:tab w:val="left" w:pos="1077"/>
        </w:tabs>
        <w:jc w:val="both"/>
      </w:pPr>
    </w:p>
    <w:p w:rsidR="008E27B9" w:rsidP="008E27B9">
      <w:pPr>
        <w:jc w:val="both"/>
      </w:pPr>
    </w:p>
    <w:p w:rsidR="008E27B9" w:rsidP="008E27B9">
      <w:pPr>
        <w:jc w:val="both"/>
      </w:pPr>
    </w:p>
    <w:p w:rsidR="008E27B9" w:rsidP="008E27B9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Radoslav Procházka </w:t>
      </w:r>
    </w:p>
    <w:p w:rsidR="008E27B9" w:rsidP="008E27B9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8E27B9" w:rsidP="008E27B9">
      <w:pPr>
        <w:tabs>
          <w:tab w:val="left" w:pos="1021"/>
        </w:tabs>
        <w:jc w:val="both"/>
      </w:pPr>
      <w:r>
        <w:t>overovatelia výboru:</w:t>
      </w:r>
    </w:p>
    <w:p w:rsidR="008E27B9" w:rsidP="008E27B9">
      <w:pPr>
        <w:ind w:left="6480" w:hanging="6480"/>
        <w:jc w:val="both"/>
      </w:pPr>
      <w:r>
        <w:t>Jana Dubovcová</w:t>
      </w:r>
    </w:p>
    <w:p w:rsidR="008E27B9" w:rsidP="008E27B9">
      <w:pPr>
        <w:ind w:left="6480" w:hanging="6480"/>
        <w:jc w:val="both"/>
      </w:pPr>
      <w:r>
        <w:t>Róbert Madej</w:t>
      </w:r>
    </w:p>
    <w:p w:rsidR="008E27B9" w:rsidP="0047287F">
      <w:pPr>
        <w:pStyle w:val="Heading5"/>
        <w:spacing w:before="0"/>
        <w:ind w:firstLine="709"/>
        <w:rPr>
          <w:szCs w:val="24"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8108D8"/>
    <w:multiLevelType w:val="hybridMultilevel"/>
    <w:tmpl w:val="EA6025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1B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454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0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083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3CE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6ABE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76CF3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4C6A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04E6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6DA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C7E57"/>
    <w:rsid w:val="008D3855"/>
    <w:rsid w:val="008D4FDE"/>
    <w:rsid w:val="008D60D9"/>
    <w:rsid w:val="008D762B"/>
    <w:rsid w:val="008E27B9"/>
    <w:rsid w:val="008E2D54"/>
    <w:rsid w:val="008E35F5"/>
    <w:rsid w:val="008E37BA"/>
    <w:rsid w:val="008E6A01"/>
    <w:rsid w:val="008E6B75"/>
    <w:rsid w:val="008E6E1C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1B69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1C3"/>
    <w:rsid w:val="00923C03"/>
    <w:rsid w:val="0093000E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27D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97930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38A2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2FE1"/>
    <w:rsid w:val="00D43CEC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6C18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48E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20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osobitnom odvode vybraných finančných inštitúcií</vt:lpstr>
    </vt:vector>
  </TitlesOfParts>
  <Manager>Magdaléna Šuchaňová</Manager>
  <Company>Kancelária NR SR, ÚPV NR SR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osobitnom odvode vybraných finančných inštitúcií</dc:title>
  <dc:subject>sch.43, 18. 10.2011</dc:subject>
  <dc:creator>Viera Ebringerová</dc:creator>
  <cp:keywords>UPV 322 tlač 535</cp:keywords>
  <dc:description>vládny návrh  zákona</dc:description>
  <cp:lastModifiedBy>EbriVier</cp:lastModifiedBy>
  <cp:revision>2101</cp:revision>
  <cp:lastPrinted>2011-10-18T07:55:00Z</cp:lastPrinted>
  <dcterms:created xsi:type="dcterms:W3CDTF">2002-05-15T10:56:00Z</dcterms:created>
  <dcterms:modified xsi:type="dcterms:W3CDTF">2011-10-19T07:07:00Z</dcterms:modified>
  <cp:category>Uznesenie</cp:category>
</cp:coreProperties>
</file>