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C3" w:rsidRPr="003413C3" w:rsidRDefault="003413C3" w:rsidP="003413C3">
      <w:pPr>
        <w:rPr>
          <w:rFonts w:ascii="Arial" w:hAnsi="Arial" w:cs="Arial"/>
          <w:b/>
          <w:i/>
        </w:rPr>
      </w:pPr>
      <w:r w:rsidRPr="003413C3">
        <w:rPr>
          <w:rFonts w:ascii="Arial" w:hAnsi="Arial" w:cs="Arial"/>
          <w:b/>
          <w:i/>
        </w:rPr>
        <w:t xml:space="preserve">                             Výbor</w:t>
      </w:r>
    </w:p>
    <w:p w:rsidR="003413C3" w:rsidRPr="003413C3" w:rsidRDefault="003413C3" w:rsidP="003413C3">
      <w:pPr>
        <w:rPr>
          <w:rFonts w:ascii="Arial" w:hAnsi="Arial" w:cs="Arial"/>
          <w:b/>
          <w:i/>
        </w:rPr>
      </w:pPr>
      <w:r w:rsidRPr="003413C3">
        <w:rPr>
          <w:rFonts w:ascii="Arial" w:hAnsi="Arial" w:cs="Arial"/>
          <w:b/>
          <w:i/>
        </w:rPr>
        <w:t xml:space="preserve">     Národnej rady Slovenskej republiky </w:t>
      </w:r>
    </w:p>
    <w:p w:rsidR="003413C3" w:rsidRPr="003413C3" w:rsidRDefault="003413C3" w:rsidP="003413C3">
      <w:pPr>
        <w:rPr>
          <w:rFonts w:ascii="Arial" w:hAnsi="Arial" w:cs="Arial"/>
          <w:b/>
          <w:i/>
        </w:rPr>
      </w:pPr>
      <w:r w:rsidRPr="003413C3">
        <w:rPr>
          <w:rFonts w:ascii="Arial" w:hAnsi="Arial" w:cs="Arial"/>
          <w:b/>
          <w:i/>
        </w:rPr>
        <w:t>pre pôdohospodárstvo a životné prostredie</w:t>
      </w:r>
    </w:p>
    <w:p w:rsidR="003413C3" w:rsidRPr="003413C3" w:rsidRDefault="003413C3" w:rsidP="003413C3">
      <w:pPr>
        <w:rPr>
          <w:rFonts w:ascii="Arial" w:hAnsi="Arial" w:cs="Arial"/>
          <w:b/>
          <w:i/>
        </w:rPr>
      </w:pPr>
    </w:p>
    <w:p w:rsidR="003413C3" w:rsidRPr="003413C3" w:rsidRDefault="003413C3" w:rsidP="003413C3">
      <w:pPr>
        <w:rPr>
          <w:rFonts w:ascii="Arial" w:hAnsi="Arial" w:cs="Arial"/>
        </w:rPr>
      </w:pPr>
    </w:p>
    <w:p w:rsidR="003413C3" w:rsidRPr="003413C3" w:rsidRDefault="003413C3" w:rsidP="003413C3">
      <w:pPr>
        <w:rPr>
          <w:rFonts w:ascii="Arial" w:hAnsi="Arial" w:cs="Arial"/>
        </w:rPr>
      </w:pPr>
    </w:p>
    <w:p w:rsidR="003413C3" w:rsidRPr="003413C3" w:rsidRDefault="003413C3" w:rsidP="00341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</w:t>
      </w:r>
      <w:r w:rsidRPr="003413C3">
        <w:rPr>
          <w:rFonts w:ascii="Arial" w:hAnsi="Arial" w:cs="Arial"/>
        </w:rPr>
        <w:t>. schôdza výboru</w:t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číslu: 604/</w:t>
      </w:r>
      <w:r w:rsidRPr="003413C3">
        <w:rPr>
          <w:rFonts w:ascii="Arial" w:hAnsi="Arial" w:cs="Arial"/>
        </w:rPr>
        <w:t xml:space="preserve">2011 </w:t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  <w:r w:rsidRPr="003413C3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</w:r>
    </w:p>
    <w:p w:rsidR="003413C3" w:rsidRPr="003413C3" w:rsidRDefault="00027E62" w:rsidP="003413C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129</w:t>
      </w:r>
    </w:p>
    <w:p w:rsidR="003413C3" w:rsidRPr="003413C3" w:rsidRDefault="003413C3" w:rsidP="003413C3">
      <w:pPr>
        <w:jc w:val="center"/>
        <w:rPr>
          <w:rFonts w:ascii="Arial" w:hAnsi="Arial" w:cs="Arial"/>
          <w:b/>
          <w:i/>
          <w:sz w:val="28"/>
        </w:rPr>
      </w:pPr>
    </w:p>
    <w:p w:rsidR="003413C3" w:rsidRPr="003413C3" w:rsidRDefault="003413C3" w:rsidP="003413C3">
      <w:pPr>
        <w:jc w:val="center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>U z n e s e n i e</w:t>
      </w:r>
    </w:p>
    <w:p w:rsidR="003413C3" w:rsidRPr="003413C3" w:rsidRDefault="003413C3" w:rsidP="003413C3">
      <w:pPr>
        <w:jc w:val="center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>Výboru Národnej rady Slovenskej republiky</w:t>
      </w:r>
    </w:p>
    <w:p w:rsidR="003413C3" w:rsidRPr="003413C3" w:rsidRDefault="003413C3" w:rsidP="003413C3">
      <w:pPr>
        <w:jc w:val="center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 xml:space="preserve">pre pôdohospodárstvo a životné prostredie </w:t>
      </w:r>
    </w:p>
    <w:p w:rsidR="003413C3" w:rsidRPr="003413C3" w:rsidRDefault="00027E62" w:rsidP="003413C3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18</w:t>
      </w:r>
      <w:r w:rsidR="003413C3">
        <w:rPr>
          <w:rFonts w:ascii="Arial" w:hAnsi="Arial" w:cs="Arial"/>
          <w:b/>
        </w:rPr>
        <w:t>. októbra</w:t>
      </w:r>
      <w:r w:rsidR="003413C3" w:rsidRPr="003413C3">
        <w:rPr>
          <w:rFonts w:ascii="Arial" w:hAnsi="Arial" w:cs="Arial"/>
          <w:b/>
        </w:rPr>
        <w:t xml:space="preserve"> 2011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zákonu zo 14. septembra 2011, ktorým sa mení a dopĺňa zákon č. 194/1998 Z. z. o šľachtení a plemenitbe hospodárskych zvierat a o zmene a doplnení zákona č. 455/1991 Zb. o živnostenskom podnikaní (živnostenský zákon) v znení neskorších predpisov v znení neskorších predpisov, vrátený prezidentom </w:t>
      </w:r>
      <w:r w:rsidRPr="003413C3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3413C3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529)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  <w:t xml:space="preserve">Výbor Národnej rady Slovenskej republiky 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  <w:t>pre pôdohospodárstvo a životné prostredie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  <w:t>A.</w:t>
      </w:r>
      <w:r w:rsidRPr="003413C3">
        <w:rPr>
          <w:rFonts w:ascii="Arial" w:hAnsi="Arial" w:cs="Arial"/>
          <w:b/>
        </w:rPr>
        <w:tab/>
        <w:t>p r e r o k o v a l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</w:rPr>
        <w:tab/>
        <w:t>pripomienky uvedené v časti III rozhodnutia prezidenta Slo</w:t>
      </w:r>
      <w:r w:rsidR="00266159">
        <w:rPr>
          <w:rFonts w:ascii="Arial" w:hAnsi="Arial" w:cs="Arial"/>
        </w:rPr>
        <w:t>venskej republiky zo 7. októbra</w:t>
      </w:r>
      <w:r w:rsidRPr="003413C3">
        <w:rPr>
          <w:rFonts w:ascii="Arial" w:hAnsi="Arial" w:cs="Arial"/>
        </w:rPr>
        <w:t xml:space="preserve"> 2011 číslo </w:t>
      </w:r>
      <w:r w:rsidR="00266159">
        <w:rPr>
          <w:rFonts w:ascii="Arial" w:hAnsi="Arial" w:cs="Arial"/>
        </w:rPr>
        <w:t>2359-2011</w:t>
      </w:r>
      <w:r w:rsidRPr="003413C3">
        <w:rPr>
          <w:rFonts w:ascii="Arial" w:hAnsi="Arial" w:cs="Arial"/>
        </w:rPr>
        <w:t>-BA;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</w:rPr>
        <w:tab/>
      </w:r>
      <w:r w:rsidRPr="003413C3">
        <w:rPr>
          <w:rFonts w:ascii="Arial" w:hAnsi="Arial" w:cs="Arial"/>
          <w:b/>
        </w:rPr>
        <w:t>B.</w:t>
      </w:r>
      <w:r w:rsidRPr="003413C3">
        <w:rPr>
          <w:rFonts w:ascii="Arial" w:hAnsi="Arial" w:cs="Arial"/>
          <w:b/>
        </w:rPr>
        <w:tab/>
        <w:t>o d p o r ú č a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</w:r>
      <w:r w:rsidRPr="003413C3">
        <w:rPr>
          <w:rFonts w:ascii="Arial" w:hAnsi="Arial" w:cs="Arial"/>
          <w:b/>
        </w:rPr>
        <w:tab/>
        <w:t>Národnej rade Slovenskej republiky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3413C3">
        <w:rPr>
          <w:rFonts w:ascii="Arial" w:hAnsi="Arial" w:cs="Arial"/>
          <w:b/>
        </w:rPr>
        <w:tab/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</w:r>
      <w:r w:rsidRPr="003413C3">
        <w:rPr>
          <w:rFonts w:ascii="Arial" w:hAnsi="Arial" w:cs="Arial"/>
          <w:b/>
        </w:rPr>
        <w:tab/>
        <w:t xml:space="preserve"> </w:t>
      </w:r>
      <w:r w:rsidRPr="003413C3">
        <w:rPr>
          <w:rFonts w:ascii="Arial" w:hAnsi="Arial" w:cs="Arial"/>
        </w:rPr>
        <w:t>zákon z</w:t>
      </w:r>
      <w:r w:rsidR="00266159">
        <w:rPr>
          <w:rFonts w:ascii="Arial" w:hAnsi="Arial" w:cs="Arial"/>
        </w:rPr>
        <w:t xml:space="preserve">o 14. septembra 2011, ktorým sa mení a dopĺňa zákon č. 194/1998 Z. z. o šľachtení a plemenitbe hospodárskych zvierat a o zmene a doplnení zákona č. 455/1991 Zb. o živnostenskom podnikaní (živnostenský zákon) v znení neskorších predpisov v znení neskorších predpisov, vrátený prezidentom </w:t>
      </w:r>
      <w:r w:rsidR="00266159" w:rsidRPr="003413C3">
        <w:rPr>
          <w:rFonts w:ascii="Arial" w:hAnsi="Arial" w:cs="Arial"/>
        </w:rPr>
        <w:t>Slovenskej republiky</w:t>
      </w:r>
      <w:r w:rsidR="00266159">
        <w:rPr>
          <w:rFonts w:ascii="Arial" w:hAnsi="Arial" w:cs="Arial"/>
        </w:rPr>
        <w:t xml:space="preserve"> na opätovné prerokovanie Národnou radou </w:t>
      </w:r>
      <w:r w:rsidR="00266159" w:rsidRPr="003413C3">
        <w:rPr>
          <w:rFonts w:ascii="Arial" w:hAnsi="Arial" w:cs="Arial"/>
        </w:rPr>
        <w:t>Slovenskej republiky</w:t>
      </w:r>
      <w:r w:rsidR="00266159">
        <w:rPr>
          <w:rFonts w:ascii="Arial" w:hAnsi="Arial" w:cs="Arial"/>
        </w:rPr>
        <w:t xml:space="preserve"> </w:t>
      </w:r>
      <w:r w:rsidRPr="003413C3">
        <w:rPr>
          <w:rFonts w:ascii="Arial" w:hAnsi="Arial" w:cs="Arial"/>
        </w:rPr>
        <w:t xml:space="preserve"> </w:t>
      </w:r>
      <w:r w:rsidRPr="003413C3">
        <w:rPr>
          <w:rFonts w:ascii="Arial" w:hAnsi="Arial" w:cs="Arial"/>
          <w:b/>
        </w:rPr>
        <w:t xml:space="preserve">opätovne schváliť </w:t>
      </w:r>
      <w:r w:rsidR="005D12B6">
        <w:rPr>
          <w:rFonts w:ascii="Arial" w:hAnsi="Arial" w:cs="Arial"/>
        </w:rPr>
        <w:t>v znení pripomienok</w:t>
      </w:r>
      <w:bookmarkStart w:id="0" w:name="_GoBack"/>
      <w:bookmarkEnd w:id="0"/>
      <w:r w:rsidRPr="003413C3">
        <w:rPr>
          <w:rFonts w:ascii="Arial" w:hAnsi="Arial" w:cs="Arial"/>
        </w:rPr>
        <w:t xml:space="preserve"> prezidenta republiky:</w:t>
      </w: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266159" w:rsidRPr="00266159" w:rsidRDefault="00266159" w:rsidP="00266159">
      <w:pPr>
        <w:jc w:val="both"/>
        <w:rPr>
          <w:rFonts w:ascii="Arial" w:hAnsi="Arial" w:cs="Arial"/>
        </w:rPr>
      </w:pPr>
    </w:p>
    <w:p w:rsidR="00882A12" w:rsidRPr="00882A12" w:rsidRDefault="00266159" w:rsidP="00882A1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    </w:t>
      </w:r>
      <w:r w:rsidR="00FF17F4" w:rsidRPr="00882A12">
        <w:rPr>
          <w:rFonts w:ascii="Arial" w:hAnsi="Arial" w:cs="Arial"/>
        </w:rPr>
        <w:t xml:space="preserve">   </w:t>
      </w:r>
      <w:r w:rsidR="00882A12" w:rsidRPr="00882A12">
        <w:rPr>
          <w:rFonts w:ascii="Arial" w:hAnsi="Arial" w:cs="Arial"/>
        </w:rPr>
        <w:t>V čl. I  57. bode § 24 ods. 3 uvádzacia veta znie: „Ak tento zákon neustanovuje inak, sperma plemenných zvierat vyprodukovaná v inseminačných staniciach môže byť uvedená na trh, ak“.</w:t>
      </w:r>
    </w:p>
    <w:p w:rsidR="00882A12" w:rsidRPr="00882A12" w:rsidRDefault="00882A12" w:rsidP="00882A12">
      <w:pPr>
        <w:jc w:val="both"/>
        <w:rPr>
          <w:rFonts w:ascii="Arial" w:hAnsi="Arial" w:cs="Arial"/>
        </w:rPr>
      </w:pPr>
    </w:p>
    <w:p w:rsidR="00882A12" w:rsidRPr="00882A12" w:rsidRDefault="00882A12" w:rsidP="00882A12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882A12">
        <w:rPr>
          <w:rFonts w:ascii="Arial" w:hAnsi="Arial" w:cs="Arial"/>
        </w:rPr>
        <w:t>V čl. I  57. bode § 24 ods. 6 sa vypúšťajú slová „</w:t>
      </w:r>
      <w:r w:rsidRPr="00882A12">
        <w:rPr>
          <w:rFonts w:ascii="Arial" w:hAnsi="Arial" w:cs="Arial"/>
          <w:color w:val="000000"/>
        </w:rPr>
        <w:t>a obchodovanie so spermou, vajíčkami a embryami plemenných zvierat “.</w:t>
      </w:r>
    </w:p>
    <w:p w:rsidR="00882A12" w:rsidRPr="00882A12" w:rsidRDefault="00882A12" w:rsidP="00882A12">
      <w:pPr>
        <w:rPr>
          <w:rFonts w:ascii="Arial" w:hAnsi="Arial" w:cs="Arial"/>
          <w:b/>
        </w:rPr>
      </w:pPr>
    </w:p>
    <w:p w:rsidR="00882A12" w:rsidRPr="00882A12" w:rsidRDefault="00882A12" w:rsidP="00882A12">
      <w:pPr>
        <w:jc w:val="both"/>
        <w:rPr>
          <w:rFonts w:ascii="Arial" w:hAnsi="Arial" w:cs="Arial"/>
          <w:color w:val="000000"/>
        </w:rPr>
      </w:pPr>
    </w:p>
    <w:p w:rsidR="00882A12" w:rsidRPr="00882A12" w:rsidRDefault="00882A12" w:rsidP="00882A1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82A12">
        <w:rPr>
          <w:rFonts w:ascii="Arial" w:hAnsi="Arial" w:cs="Arial"/>
          <w:color w:val="000000"/>
        </w:rPr>
        <w:t xml:space="preserve">V čl. </w:t>
      </w:r>
      <w:r w:rsidRPr="00882A12">
        <w:rPr>
          <w:rFonts w:ascii="Arial" w:hAnsi="Arial" w:cs="Arial"/>
        </w:rPr>
        <w:t>I  57. bode  § 24  sa dopĺňa odsekom 7, ktorý znie:</w:t>
      </w:r>
    </w:p>
    <w:p w:rsidR="00882A12" w:rsidRPr="00882A12" w:rsidRDefault="00882A12" w:rsidP="00882A12">
      <w:pPr>
        <w:ind w:left="708"/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„(7) Spermu býkov môžu dovážať a predávať len fyzické osoby alebo právnické osoby prevádzkujúce inseminačnú stanicu býkov, ak </w:t>
      </w:r>
    </w:p>
    <w:p w:rsidR="00882A12" w:rsidRPr="00882A12" w:rsidRDefault="00882A12" w:rsidP="00882A1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jej dávka alebo obal sú označené podľa osobitných predpisov, </w:t>
      </w:r>
      <w:r w:rsidRPr="00882A12">
        <w:rPr>
          <w:rFonts w:ascii="Arial" w:hAnsi="Arial" w:cs="Arial"/>
          <w:vertAlign w:val="superscript"/>
        </w:rPr>
        <w:t>11a)</w:t>
      </w:r>
      <w:r w:rsidRPr="00882A12">
        <w:rPr>
          <w:rFonts w:ascii="Arial" w:hAnsi="Arial" w:cs="Arial"/>
        </w:rPr>
        <w:t xml:space="preserve"> </w:t>
      </w:r>
    </w:p>
    <w:p w:rsidR="00882A12" w:rsidRPr="00882A12" w:rsidRDefault="00882A12" w:rsidP="00882A1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spĺňa kvalitatívne kritériá podľa osobitného predpisu </w:t>
      </w:r>
      <w:r w:rsidRPr="00882A12">
        <w:rPr>
          <w:rFonts w:ascii="Arial" w:hAnsi="Arial" w:cs="Arial"/>
          <w:vertAlign w:val="superscript"/>
        </w:rPr>
        <w:t>8)</w:t>
      </w:r>
      <w:r w:rsidRPr="00882A12">
        <w:rPr>
          <w:rFonts w:ascii="Arial" w:hAnsi="Arial" w:cs="Arial"/>
        </w:rPr>
        <w:t xml:space="preserve"> pre daný druh hospodárskych zvierat, </w:t>
      </w:r>
    </w:p>
    <w:p w:rsidR="00882A12" w:rsidRPr="00882A12" w:rsidRDefault="00882A12" w:rsidP="00882A1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>je doložená dokladom o pôvode.“</w:t>
      </w:r>
    </w:p>
    <w:p w:rsidR="00882A12" w:rsidRPr="00882A12" w:rsidRDefault="00882A12" w:rsidP="00882A12">
      <w:pPr>
        <w:ind w:firstLine="708"/>
        <w:jc w:val="both"/>
        <w:rPr>
          <w:rFonts w:ascii="Arial" w:hAnsi="Arial" w:cs="Arial"/>
        </w:rPr>
      </w:pPr>
    </w:p>
    <w:p w:rsidR="00882A12" w:rsidRPr="00882A12" w:rsidRDefault="00882A12" w:rsidP="00882A12">
      <w:pPr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     4. V čl. I  63. bode v nadpise § 32a sa slová „od 1. novembra 2011“  </w:t>
      </w:r>
      <w:r w:rsidRPr="00882A12">
        <w:rPr>
          <w:rFonts w:ascii="Arial" w:hAnsi="Arial" w:cs="Arial"/>
        </w:rPr>
        <w:br/>
        <w:t xml:space="preserve">          nahrádzajú  slovami  „od 1. decembra  2011“ a  v odseku  4  sa  slová  do   </w:t>
      </w:r>
    </w:p>
    <w:p w:rsidR="00882A12" w:rsidRPr="00882A12" w:rsidRDefault="00882A12" w:rsidP="00882A12">
      <w:pPr>
        <w:ind w:firstLine="540"/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 „31. októbra 2011“  nahrádzajú slovami „do 30. novembra 2011“.</w:t>
      </w:r>
    </w:p>
    <w:p w:rsidR="00882A12" w:rsidRPr="00882A12" w:rsidRDefault="00882A12" w:rsidP="00882A12">
      <w:pPr>
        <w:jc w:val="both"/>
        <w:rPr>
          <w:rFonts w:ascii="Arial" w:hAnsi="Arial" w:cs="Arial"/>
        </w:rPr>
      </w:pPr>
    </w:p>
    <w:p w:rsidR="00882A12" w:rsidRPr="00882A12" w:rsidRDefault="00882A12" w:rsidP="00882A12">
      <w:pPr>
        <w:tabs>
          <w:tab w:val="left" w:pos="360"/>
        </w:tabs>
        <w:jc w:val="both"/>
        <w:rPr>
          <w:rFonts w:ascii="Arial" w:hAnsi="Arial" w:cs="Arial"/>
        </w:rPr>
      </w:pPr>
      <w:r w:rsidRPr="00882A12">
        <w:rPr>
          <w:rFonts w:ascii="Arial" w:hAnsi="Arial" w:cs="Arial"/>
        </w:rPr>
        <w:t xml:space="preserve">     5. Čl. II znie:</w:t>
      </w:r>
    </w:p>
    <w:p w:rsidR="00882A12" w:rsidRPr="00882A12" w:rsidRDefault="00882A12" w:rsidP="00882A12">
      <w:pPr>
        <w:jc w:val="center"/>
        <w:rPr>
          <w:rFonts w:ascii="Arial" w:hAnsi="Arial" w:cs="Arial"/>
        </w:rPr>
      </w:pPr>
    </w:p>
    <w:p w:rsidR="00882A12" w:rsidRPr="00882A12" w:rsidRDefault="00882A12" w:rsidP="00882A12">
      <w:pPr>
        <w:jc w:val="center"/>
        <w:rPr>
          <w:rFonts w:ascii="Arial" w:hAnsi="Arial" w:cs="Arial"/>
        </w:rPr>
      </w:pPr>
      <w:r w:rsidRPr="00882A12">
        <w:rPr>
          <w:rFonts w:ascii="Arial" w:hAnsi="Arial" w:cs="Arial"/>
        </w:rPr>
        <w:t>„Čl. II</w:t>
      </w:r>
    </w:p>
    <w:p w:rsidR="00882A12" w:rsidRPr="00882A12" w:rsidRDefault="00882A12" w:rsidP="00882A12">
      <w:pPr>
        <w:ind w:firstLine="708"/>
        <w:rPr>
          <w:rFonts w:ascii="Arial" w:hAnsi="Arial" w:cs="Arial"/>
        </w:rPr>
      </w:pPr>
      <w:r w:rsidRPr="00882A12">
        <w:rPr>
          <w:rFonts w:ascii="Arial" w:hAnsi="Arial" w:cs="Arial"/>
        </w:rPr>
        <w:t>Tento zákon nadobúda účinnosť 1. decembra 2011, okrem  § 32a ods. 5, ktorý nadobúda účinnosť 1. januára 2012. “;</w:t>
      </w:r>
    </w:p>
    <w:p w:rsidR="00266159" w:rsidRPr="00882A12" w:rsidRDefault="00266159" w:rsidP="00882A12">
      <w:pPr>
        <w:jc w:val="both"/>
        <w:rPr>
          <w:rFonts w:ascii="Arial" w:hAnsi="Arial" w:cs="Arial"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3413C3" w:rsidRPr="003413C3" w:rsidRDefault="003413C3" w:rsidP="003413C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3413C3">
        <w:rPr>
          <w:rFonts w:ascii="Arial" w:hAnsi="Arial" w:cs="Arial"/>
          <w:b/>
        </w:rPr>
        <w:tab/>
        <w:t>C.</w:t>
      </w:r>
      <w:r w:rsidRPr="003413C3">
        <w:rPr>
          <w:rFonts w:ascii="Arial" w:hAnsi="Arial" w:cs="Arial"/>
          <w:b/>
        </w:rPr>
        <w:tab/>
        <w:t>p o v e r u j e</w:t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  <w:r w:rsidRPr="003413C3">
        <w:rPr>
          <w:rFonts w:ascii="Arial" w:hAnsi="Arial" w:cs="Arial"/>
        </w:rPr>
        <w:tab/>
        <w:t xml:space="preserve">      </w:t>
      </w:r>
      <w:r w:rsidR="00BF2638">
        <w:rPr>
          <w:rFonts w:ascii="Arial" w:hAnsi="Arial" w:cs="Arial"/>
        </w:rPr>
        <w:t>spoločného spravodajcu, poslanca</w:t>
      </w:r>
      <w:r w:rsidRPr="003413C3">
        <w:rPr>
          <w:rFonts w:ascii="Arial" w:hAnsi="Arial" w:cs="Arial"/>
        </w:rPr>
        <w:t xml:space="preserve"> Národnej rady Slovenskej republiky </w:t>
      </w:r>
      <w:r w:rsidR="00266159">
        <w:rPr>
          <w:rFonts w:ascii="Arial" w:hAnsi="Arial" w:cs="Arial"/>
          <w:b/>
        </w:rPr>
        <w:t>Petra   M u r á n s k e h o,</w:t>
      </w:r>
      <w:r w:rsidRPr="003413C3">
        <w:rPr>
          <w:rFonts w:ascii="Arial" w:hAnsi="Arial" w:cs="Arial"/>
          <w:b/>
        </w:rPr>
        <w:t xml:space="preserve"> </w:t>
      </w:r>
      <w:r w:rsidRPr="003413C3">
        <w:rPr>
          <w:rFonts w:ascii="Arial" w:hAnsi="Arial" w:cs="Arial"/>
        </w:rPr>
        <w:t xml:space="preserve"> aby podľa § 80 ods. 2 zákona Národnej rady Slovenskej republiky č. 350/1906 Z. z. o rokovacom poriadku Národnej rady Slovenskej republiky v znení </w:t>
      </w:r>
      <w:r w:rsidR="00A92F35">
        <w:rPr>
          <w:rFonts w:ascii="Arial" w:hAnsi="Arial" w:cs="Arial"/>
        </w:rPr>
        <w:t>neskorších predpisov informoval</w:t>
      </w:r>
      <w:r w:rsidRPr="003413C3">
        <w:rPr>
          <w:rFonts w:ascii="Arial" w:hAnsi="Arial" w:cs="Arial"/>
        </w:rPr>
        <w:t xml:space="preserve"> o výsledku r</w:t>
      </w:r>
      <w:r w:rsidR="00A92F35">
        <w:rPr>
          <w:rFonts w:ascii="Arial" w:hAnsi="Arial" w:cs="Arial"/>
        </w:rPr>
        <w:t>okovania výboru a aby odôvodnil</w:t>
      </w:r>
      <w:r w:rsidRPr="003413C3">
        <w:rPr>
          <w:rFonts w:ascii="Arial" w:hAnsi="Arial" w:cs="Arial"/>
        </w:rPr>
        <w:t xml:space="preserve"> návrh a stanovisko gestorského výboru k návrhu zákona. </w:t>
      </w:r>
      <w:r w:rsidRPr="003413C3">
        <w:rPr>
          <w:rFonts w:ascii="Arial" w:hAnsi="Arial" w:cs="Arial"/>
        </w:rPr>
        <w:tab/>
        <w:t xml:space="preserve">   </w:t>
      </w:r>
    </w:p>
    <w:p w:rsidR="003413C3" w:rsidRPr="003413C3" w:rsidRDefault="003413C3" w:rsidP="003413C3">
      <w:pPr>
        <w:jc w:val="both"/>
        <w:rPr>
          <w:rFonts w:ascii="Arial" w:hAnsi="Arial" w:cs="Arial"/>
        </w:rPr>
      </w:pPr>
    </w:p>
    <w:p w:rsidR="003413C3" w:rsidRPr="003413C3" w:rsidRDefault="003413C3" w:rsidP="003413C3">
      <w:pPr>
        <w:jc w:val="both"/>
        <w:rPr>
          <w:rFonts w:ascii="Arial" w:hAnsi="Arial" w:cs="Arial"/>
        </w:rPr>
      </w:pPr>
    </w:p>
    <w:p w:rsidR="003413C3" w:rsidRPr="003413C3" w:rsidRDefault="003413C3" w:rsidP="003413C3">
      <w:pPr>
        <w:jc w:val="both"/>
        <w:rPr>
          <w:rFonts w:ascii="Arial" w:hAnsi="Arial" w:cs="Arial"/>
        </w:rPr>
      </w:pPr>
    </w:p>
    <w:p w:rsidR="003413C3" w:rsidRDefault="003413C3" w:rsidP="003413C3">
      <w:pPr>
        <w:jc w:val="both"/>
        <w:rPr>
          <w:rFonts w:ascii="Arial" w:hAnsi="Arial" w:cs="Arial"/>
        </w:rPr>
      </w:pPr>
    </w:p>
    <w:p w:rsidR="00882A12" w:rsidRDefault="00882A12" w:rsidP="003413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Mária  S a b o l o v á</w:t>
      </w:r>
    </w:p>
    <w:p w:rsidR="00882A12" w:rsidRPr="00882A12" w:rsidRDefault="00882A12" w:rsidP="003413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predsedníčka výboru</w:t>
      </w:r>
    </w:p>
    <w:p w:rsidR="00DB28F4" w:rsidRPr="003413C3" w:rsidRDefault="00DB28F4">
      <w:pPr>
        <w:rPr>
          <w:rFonts w:ascii="Arial" w:hAnsi="Arial" w:cs="Arial"/>
        </w:rPr>
      </w:pPr>
    </w:p>
    <w:sectPr w:rsidR="00DB28F4" w:rsidRPr="003413C3" w:rsidSect="00882A1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2A" w:rsidRDefault="007D2B2A" w:rsidP="00882A12">
      <w:r>
        <w:separator/>
      </w:r>
    </w:p>
  </w:endnote>
  <w:endnote w:type="continuationSeparator" w:id="0">
    <w:p w:rsidR="007D2B2A" w:rsidRDefault="007D2B2A" w:rsidP="008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902134"/>
      <w:docPartObj>
        <w:docPartGallery w:val="Page Numbers (Bottom of Page)"/>
        <w:docPartUnique/>
      </w:docPartObj>
    </w:sdtPr>
    <w:sdtEndPr/>
    <w:sdtContent>
      <w:p w:rsidR="00882A12" w:rsidRDefault="00882A1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B6">
          <w:rPr>
            <w:noProof/>
          </w:rPr>
          <w:t>2</w:t>
        </w:r>
        <w:r>
          <w:fldChar w:fldCharType="end"/>
        </w:r>
      </w:p>
    </w:sdtContent>
  </w:sdt>
  <w:p w:rsidR="00882A12" w:rsidRDefault="00882A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2A" w:rsidRDefault="007D2B2A" w:rsidP="00882A12">
      <w:r>
        <w:separator/>
      </w:r>
    </w:p>
  </w:footnote>
  <w:footnote w:type="continuationSeparator" w:id="0">
    <w:p w:rsidR="007D2B2A" w:rsidRDefault="007D2B2A" w:rsidP="0088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F5E"/>
    <w:multiLevelType w:val="hybridMultilevel"/>
    <w:tmpl w:val="9F3410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6312BE"/>
    <w:multiLevelType w:val="hybridMultilevel"/>
    <w:tmpl w:val="4FE80482"/>
    <w:lvl w:ilvl="0" w:tplc="041B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C3"/>
    <w:rsid w:val="00027E62"/>
    <w:rsid w:val="00266159"/>
    <w:rsid w:val="003413C3"/>
    <w:rsid w:val="003B535A"/>
    <w:rsid w:val="004C4DE6"/>
    <w:rsid w:val="00565A78"/>
    <w:rsid w:val="005D12B6"/>
    <w:rsid w:val="007D2B2A"/>
    <w:rsid w:val="008072B4"/>
    <w:rsid w:val="00882A12"/>
    <w:rsid w:val="00A1333B"/>
    <w:rsid w:val="00A92F35"/>
    <w:rsid w:val="00AF1C8A"/>
    <w:rsid w:val="00B3709D"/>
    <w:rsid w:val="00BF2638"/>
    <w:rsid w:val="00C15FB4"/>
    <w:rsid w:val="00C300A5"/>
    <w:rsid w:val="00C607C6"/>
    <w:rsid w:val="00D85823"/>
    <w:rsid w:val="00DB28F4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13C3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unhideWhenUsed/>
    <w:rsid w:val="00882A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2A12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2A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2A12"/>
    <w:rPr>
      <w:rFonts w:ascii="Times New Roman" w:eastAsia="Times New Roman" w:hAnsi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13C3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unhideWhenUsed/>
    <w:rsid w:val="00882A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2A12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2A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2A12"/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2011-10-10T11:46:00Z</cp:lastPrinted>
  <dcterms:created xsi:type="dcterms:W3CDTF">2011-10-10T07:24:00Z</dcterms:created>
  <dcterms:modified xsi:type="dcterms:W3CDTF">2011-10-18T08:24:00Z</dcterms:modified>
</cp:coreProperties>
</file>