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1D621C">
        <w:rPr>
          <w:sz w:val="22"/>
          <w:szCs w:val="22"/>
        </w:rPr>
        <w:t>3156/2011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AD31EB">
        <w:rPr>
          <w:sz w:val="32"/>
          <w:szCs w:val="32"/>
          <w:lang w:eastAsia="en-US"/>
        </w:rPr>
        <w:t>310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F54614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961194" w:rsidRPr="00961194" w:rsidP="00961194">
      <w:pPr>
        <w:tabs>
          <w:tab w:val="num" w:pos="540"/>
        </w:tabs>
        <w:jc w:val="both"/>
      </w:pPr>
      <w:r w:rsidRPr="00961194" w:rsidR="00CE3B73">
        <w:t>k</w:t>
      </w:r>
      <w:r w:rsidRPr="00961194" w:rsidR="007311DC">
        <w:t xml:space="preserve"> </w:t>
      </w:r>
      <w:r w:rsidRPr="00961194" w:rsidR="004A6A82">
        <w:t xml:space="preserve">vládnemu </w:t>
      </w:r>
      <w:r w:rsidRPr="00961194" w:rsidR="00210B81">
        <w:t>návrh</w:t>
      </w:r>
      <w:r w:rsidRPr="00961194" w:rsidR="00166315">
        <w:t>u</w:t>
      </w:r>
      <w:r w:rsidRPr="00961194" w:rsidR="00210B81">
        <w:t xml:space="preserve"> </w:t>
      </w:r>
      <w:r w:rsidRPr="00961194" w:rsidR="000C1520">
        <w:t xml:space="preserve">zákona, </w:t>
      </w:r>
      <w:r w:rsidRPr="00961194">
        <w:t>ktorým sa mení a dopĺňa zákon č. 315/2001 Z. z. o Hasičskom a záchrannom zbore v znení neskorších predpisov a o zmene a doplnení zákona č. 314/2001 Z. z. o ochrane pred požiarmi v znení neskorších predpisov (tlač 474)</w:t>
      </w:r>
    </w:p>
    <w:p w:rsidR="006047B3" w:rsidRPr="00961194" w:rsidP="00961194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</w:t>
      </w:r>
      <w:r w:rsidRPr="006D330D">
        <w:rPr>
          <w:b/>
        </w:rPr>
        <w:t xml:space="preserve">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A34958" w:rsidRPr="00961194" w:rsidP="00A34958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 w:rsidR="000C1520">
        <w:t>,</w:t>
      </w:r>
      <w:r w:rsidR="00D76501">
        <w:t xml:space="preserve"> </w:t>
      </w:r>
      <w:r w:rsidRPr="00961194">
        <w:t xml:space="preserve">ktorým sa mení a dopĺňa zákon č. </w:t>
      </w:r>
      <w:r>
        <w:t>315/2001 Z. z. o </w:t>
      </w:r>
      <w:r w:rsidRPr="00961194">
        <w:t>Hasičskom a záchrannom zbore v znení neskorších predpisov a o zmene a doplnení zákona č. 314/2001 Z. z. o ochrane pred požiarmi v znení neskorších predpisov (tlač 474)</w:t>
      </w:r>
      <w: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="00F36FB3">
        <w:t>,</w:t>
      </w:r>
      <w:r w:rsidRPr="00F36FB3" w:rsidR="00F36FB3">
        <w:t xml:space="preserve"> </w:t>
      </w:r>
      <w:r w:rsidRPr="00961194" w:rsidR="00A34958">
        <w:t xml:space="preserve">ktorým sa mení a dopĺňa zákon č. </w:t>
      </w:r>
      <w:r w:rsidR="00A34958">
        <w:t>315/2001 Z. z. o </w:t>
      </w:r>
      <w:r w:rsidRPr="00961194" w:rsidR="00A34958">
        <w:t xml:space="preserve">Hasičskom a záchrannom zbore v znení neskorších predpisov a o zmene a doplnení zákona č. 314/2001 Z. z. o ochrane pred požiarmi v znení </w:t>
      </w:r>
      <w:r w:rsidR="00A34958">
        <w:t xml:space="preserve">neskorších predpisov (tlač 474)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</w:t>
      </w:r>
      <w:r w:rsidRPr="00F23F88" w:rsidR="00822B6D">
        <w:t xml:space="preserve"> Nár</w:t>
      </w:r>
      <w:r w:rsidR="009B5C3F">
        <w:t>odnej rady Slovenskej republiky</w:t>
      </w:r>
      <w:r w:rsidR="008F2577">
        <w:t xml:space="preserve"> </w:t>
      </w:r>
      <w:r w:rsidR="009C4EB5">
        <w:t xml:space="preserve">pre verejnú správu a regionálny rozvoj. </w:t>
      </w:r>
    </w:p>
    <w:p w:rsidR="00C52096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194E06" w:rsidP="00224704">
      <w:pPr>
        <w:ind w:left="6480" w:hanging="6480"/>
        <w:jc w:val="both"/>
      </w:pPr>
    </w:p>
    <w:p w:rsidR="00770E83" w:rsidP="00AC663C">
      <w:pPr>
        <w:pStyle w:val="Heading2"/>
        <w:jc w:val="left"/>
      </w:pPr>
    </w:p>
    <w:p w:rsidR="00194E06" w:rsidRPr="00194E06" w:rsidP="00194E06">
      <w:pPr>
        <w:rPr>
          <w:lang w:eastAsia="en-US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DA21FD">
        <w:rPr>
          <w:b/>
        </w:rPr>
        <w:t>310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AB0811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A34958" w:rsidRPr="00A34958" w:rsidP="00A34958">
      <w:pPr>
        <w:tabs>
          <w:tab w:val="num" w:pos="540"/>
        </w:tabs>
        <w:jc w:val="both"/>
        <w:rPr>
          <w:b/>
        </w:rPr>
      </w:pPr>
      <w:r w:rsidRPr="00A34958" w:rsidR="00131C72">
        <w:rPr>
          <w:b/>
        </w:rPr>
        <w:t xml:space="preserve">k vládnemu návrhu </w:t>
      </w:r>
      <w:r w:rsidRPr="00A34958" w:rsidR="00AF0B51">
        <w:rPr>
          <w:b/>
        </w:rPr>
        <w:t>zákona</w:t>
      </w:r>
      <w:r w:rsidRPr="00A34958" w:rsidR="00F36FB3">
        <w:rPr>
          <w:b/>
        </w:rPr>
        <w:t>,</w:t>
      </w:r>
      <w:r w:rsidRPr="00A34958" w:rsidR="00AF0B51">
        <w:rPr>
          <w:b/>
        </w:rPr>
        <w:t xml:space="preserve"> </w:t>
      </w:r>
      <w:r w:rsidRPr="00A34958">
        <w:rPr>
          <w:b/>
        </w:rPr>
        <w:t>ktorým sa mení a d</w:t>
      </w:r>
      <w:r w:rsidR="000F3668">
        <w:rPr>
          <w:b/>
        </w:rPr>
        <w:t>opĺňa zákon č. 315/2001 Z. z. o </w:t>
      </w:r>
      <w:r w:rsidRPr="00A34958">
        <w:rPr>
          <w:b/>
        </w:rPr>
        <w:t>Hasičskom a záchrannom zbore v znení neskorších predpisov a o zmene a doplnení zákona č. 314/2001 Z. z. o ochrane pred požiarmi v znení neskorších predpisov (tlač 474)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F45A9D" w:rsidP="00AC663C">
      <w:pPr>
        <w:jc w:val="both"/>
        <w:rPr>
          <w:b/>
        </w:rPr>
      </w:pPr>
    </w:p>
    <w:p w:rsidR="00F45A9D" w:rsidP="0015714C">
      <w:pPr>
        <w:spacing w:line="360" w:lineRule="auto"/>
      </w:pPr>
    </w:p>
    <w:p w:rsidR="00F45A9D" w:rsidP="0015714C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left="0" w:firstLine="0"/>
        <w:jc w:val="both"/>
      </w:pPr>
      <w:r>
        <w:t xml:space="preserve">V čl. I 6. bode sa za slovo „riaditeľstvo“  vkladá slovo „zboru“ a za slovom „Bratislavy“ sa slovo „zboru“ vypúšťa.   </w:t>
      </w:r>
    </w:p>
    <w:p w:rsidR="00F45A9D" w:rsidP="0015714C">
      <w:pPr>
        <w:pStyle w:val="ListParagraph"/>
        <w:ind w:left="3540" w:hanging="120"/>
        <w:jc w:val="both"/>
      </w:pPr>
      <w:r>
        <w:t>Ide o</w:t>
      </w:r>
      <w:r w:rsidR="0015714C">
        <w:t> </w:t>
      </w:r>
      <w:r>
        <w:t>legislatívno</w:t>
      </w:r>
      <w:r w:rsidR="0015714C">
        <w:t>-</w:t>
      </w:r>
      <w:r>
        <w:t xml:space="preserve">technickú úpravu. </w:t>
      </w:r>
    </w:p>
    <w:p w:rsidR="0015714C" w:rsidP="0015714C">
      <w:pPr>
        <w:pStyle w:val="ListParagraph"/>
        <w:ind w:left="3540" w:firstLine="708"/>
        <w:jc w:val="both"/>
      </w:pPr>
    </w:p>
    <w:p w:rsidR="00F45A9D" w:rsidP="0015714C">
      <w:pPr>
        <w:jc w:val="both"/>
      </w:pPr>
    </w:p>
    <w:p w:rsidR="00F45A9D" w:rsidP="0015714C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jc w:val="both"/>
      </w:pPr>
      <w:r>
        <w:t xml:space="preserve">V čl. I v 53. bode v § 77a sa slovo „disciplinárneho“ nahrádza slovom „služobného“. </w:t>
      </w:r>
    </w:p>
    <w:p w:rsidR="00F45A9D" w:rsidP="0015714C">
      <w:pPr>
        <w:pStyle w:val="ListParagraph"/>
        <w:ind w:left="0"/>
        <w:jc w:val="both"/>
      </w:pPr>
    </w:p>
    <w:p w:rsidR="00F45A9D" w:rsidP="0015714C">
      <w:pPr>
        <w:pStyle w:val="ListParagraph"/>
        <w:ind w:left="0"/>
        <w:jc w:val="both"/>
      </w:pPr>
    </w:p>
    <w:p w:rsidR="00F45A9D" w:rsidP="0015714C">
      <w:pPr>
        <w:pStyle w:val="ListParagraph"/>
        <w:ind w:left="3420"/>
        <w:jc w:val="both"/>
      </w:pPr>
      <w:r>
        <w:t>Ide o zosúladenie terminológie v platnom zákone o Hasičskom a záchrannom zbore.</w:t>
      </w:r>
    </w:p>
    <w:p w:rsidR="00F45A9D" w:rsidP="0015714C">
      <w:pPr>
        <w:jc w:val="both"/>
      </w:pPr>
      <w:r>
        <w:t xml:space="preserve">     </w:t>
      </w:r>
    </w:p>
    <w:p w:rsidR="00F45A9D" w:rsidP="0015714C">
      <w:pPr>
        <w:jc w:val="both"/>
      </w:pPr>
    </w:p>
    <w:p w:rsidR="00F45A9D" w:rsidP="0015714C">
      <w:pPr>
        <w:spacing w:line="360" w:lineRule="auto"/>
        <w:jc w:val="both"/>
      </w:pPr>
      <w:r>
        <w:t>3.</w:t>
      </w:r>
      <w:r w:rsidR="0015714C">
        <w:t xml:space="preserve">  </w:t>
      </w:r>
      <w:r>
        <w:t xml:space="preserve">V čl. I sa za </w:t>
      </w:r>
      <w:r w:rsidR="0015714C">
        <w:t xml:space="preserve">54. </w:t>
      </w:r>
      <w:r>
        <w:t xml:space="preserve">bod </w:t>
      </w:r>
      <w:r w:rsidR="0015714C">
        <w:t xml:space="preserve"> </w:t>
      </w:r>
      <w:r>
        <w:t xml:space="preserve">vkladá nový </w:t>
      </w:r>
      <w:r w:rsidR="0015714C">
        <w:t xml:space="preserve">55. </w:t>
      </w:r>
      <w:r>
        <w:t>bod, ktorý znie:</w:t>
      </w:r>
    </w:p>
    <w:p w:rsidR="00F45A9D" w:rsidP="0015714C">
      <w:pPr>
        <w:spacing w:line="360" w:lineRule="auto"/>
        <w:ind w:firstLine="360"/>
        <w:jc w:val="both"/>
      </w:pPr>
      <w:r>
        <w:t>„55. V § 93 ods. 1 sa slová „aspoň 15 rokov služobného pomeru alebo pracovného pomeru“ nahrádzajú slovami „33 rokov veku“.</w:t>
      </w:r>
    </w:p>
    <w:p w:rsidR="00F45A9D" w:rsidP="00F45A9D">
      <w:pPr>
        <w:spacing w:line="360" w:lineRule="auto"/>
        <w:jc w:val="both"/>
      </w:pPr>
    </w:p>
    <w:p w:rsidR="00F45A9D" w:rsidP="0015714C">
      <w:pPr>
        <w:spacing w:line="360" w:lineRule="auto"/>
        <w:ind w:firstLine="360"/>
        <w:jc w:val="both"/>
      </w:pPr>
      <w:r w:rsidR="0015714C">
        <w:t xml:space="preserve">Nasledujúce body sa </w:t>
      </w:r>
      <w:r>
        <w:t>prečíslujú.</w:t>
      </w:r>
    </w:p>
    <w:p w:rsidR="00F45A9D" w:rsidP="00F45A9D">
      <w:pPr>
        <w:jc w:val="both"/>
      </w:pPr>
    </w:p>
    <w:p w:rsidR="00F45A9D" w:rsidP="0015714C">
      <w:pPr>
        <w:ind w:left="3420"/>
        <w:jc w:val="both"/>
      </w:pPr>
      <w:r>
        <w:t>Ide o zosúladenie nároku na dovolenku s platnou úpravou v Zákonníku  práce.</w:t>
      </w:r>
    </w:p>
    <w:p w:rsidR="00F45A9D" w:rsidP="0015714C">
      <w:pPr>
        <w:jc w:val="both"/>
      </w:pPr>
    </w:p>
    <w:p w:rsidR="005D6413" w:rsidP="0015714C">
      <w:pPr>
        <w:jc w:val="both"/>
      </w:pPr>
    </w:p>
    <w:p w:rsidR="00F45A9D" w:rsidP="0015714C">
      <w:pPr>
        <w:spacing w:line="360" w:lineRule="auto"/>
        <w:ind w:left="360" w:hanging="360"/>
        <w:jc w:val="both"/>
      </w:pPr>
      <w:r>
        <w:t>4.</w:t>
      </w:r>
      <w:r w:rsidR="0015714C">
        <w:t xml:space="preserve">  </w:t>
      </w:r>
      <w:r>
        <w:t>V čl. I v 70. bode sa vypúšťajú slová „za slová „§ 98 a 99“ sa vkladá čiarka a slová „§103“,.</w:t>
      </w:r>
    </w:p>
    <w:p w:rsidR="00F45A9D" w:rsidP="0015714C">
      <w:pPr>
        <w:ind w:left="3420"/>
        <w:jc w:val="both"/>
      </w:pPr>
      <w:r>
        <w:t>Podmienky na vznik nároku na dovolenku je potrebné upraviť</w:t>
      </w:r>
      <w:r w:rsidR="006C25C9">
        <w:t xml:space="preserve"> </w:t>
      </w:r>
      <w:r>
        <w:t>priamo v </w:t>
      </w:r>
      <w:r w:rsidR="006C25C9">
        <w:t>zákone 315/2001 Z. z. (návrh na </w:t>
      </w:r>
      <w:r>
        <w:t>vloženie nového bodu 55).</w:t>
      </w:r>
      <w:r w:rsidR="006C25C9">
        <w:t xml:space="preserve"> </w:t>
      </w:r>
      <w:r>
        <w:t>Preto navrhujeme vypustiť odkaz na Zákonník práce.</w:t>
      </w:r>
    </w:p>
    <w:p w:rsidR="00F45A9D" w:rsidP="00F45A9D"/>
    <w:p w:rsidR="00F45A9D" w:rsidP="0015714C">
      <w:pPr>
        <w:spacing w:line="360" w:lineRule="auto"/>
        <w:ind w:left="360" w:hanging="360"/>
      </w:pPr>
      <w:r>
        <w:t xml:space="preserve">5. </w:t>
      </w:r>
      <w:r w:rsidR="0015714C">
        <w:t xml:space="preserve"> </w:t>
      </w:r>
      <w:r>
        <w:t>V čl. I v 75. bode  sa pod § 209h vkladá nadpis “Prechodné ustanovenie účinné od 1. januára 2012“.</w:t>
      </w:r>
    </w:p>
    <w:p w:rsidR="00F45A9D" w:rsidP="0015714C">
      <w:pPr>
        <w:ind w:left="3420"/>
      </w:pPr>
      <w:r>
        <w:t xml:space="preserve">Je vhodné upresniť, že § 209h predstavuje prechodné ustanovenie.  </w:t>
      </w:r>
    </w:p>
    <w:p w:rsidR="00F45A9D" w:rsidP="00F45A9D">
      <w:pPr>
        <w:spacing w:line="360" w:lineRule="auto"/>
      </w:pPr>
    </w:p>
    <w:p w:rsidR="006C25C9" w:rsidP="00F45A9D">
      <w:pPr>
        <w:spacing w:line="360" w:lineRule="auto"/>
      </w:pPr>
    </w:p>
    <w:p w:rsidR="00F45A9D" w:rsidP="00F45A9D">
      <w:pPr>
        <w:spacing w:line="360" w:lineRule="auto"/>
      </w:pPr>
      <w:r>
        <w:t xml:space="preserve">6. V čl. II sa za </w:t>
      </w:r>
      <w:r w:rsidR="0015714C">
        <w:t xml:space="preserve">3. </w:t>
      </w:r>
      <w:r>
        <w:t xml:space="preserve">bod </w:t>
      </w:r>
      <w:r w:rsidR="0015714C">
        <w:t xml:space="preserve"> </w:t>
      </w:r>
      <w:r>
        <w:t xml:space="preserve">vkladá nový </w:t>
      </w:r>
      <w:r w:rsidR="0015714C">
        <w:t xml:space="preserve">4. </w:t>
      </w:r>
      <w:r>
        <w:t>bod, ktorý znie:</w:t>
      </w:r>
    </w:p>
    <w:p w:rsidR="00F45A9D" w:rsidP="00577B5F">
      <w:pPr>
        <w:spacing w:line="360" w:lineRule="auto"/>
        <w:ind w:left="360"/>
      </w:pPr>
      <w:r>
        <w:t xml:space="preserve">„4. V § 14 ods. 1 písm. j) sa vypúšťajú slová „a všeobecne záväzného právneho predpisu, ktorý vydá ministerstvo“.  </w:t>
      </w:r>
    </w:p>
    <w:p w:rsidR="00F45A9D" w:rsidP="00577B5F">
      <w:pPr>
        <w:spacing w:line="360" w:lineRule="auto"/>
        <w:ind w:left="360"/>
      </w:pPr>
    </w:p>
    <w:p w:rsidR="00F45A9D" w:rsidP="00577B5F">
      <w:pPr>
        <w:spacing w:line="360" w:lineRule="auto"/>
        <w:ind w:left="360"/>
      </w:pPr>
      <w:r w:rsidR="0015714C">
        <w:t>Nasledujúce body sa prečí</w:t>
      </w:r>
      <w:r w:rsidR="00577B5F">
        <w:t>s</w:t>
      </w:r>
      <w:r w:rsidR="0015714C">
        <w:t xml:space="preserve">lujú. </w:t>
      </w:r>
    </w:p>
    <w:p w:rsidR="00F45A9D" w:rsidP="00F45A9D"/>
    <w:p w:rsidR="00F45A9D" w:rsidP="00577B5F">
      <w:pPr>
        <w:ind w:firstLine="3420"/>
      </w:pPr>
      <w:r>
        <w:t xml:space="preserve">Navrhovaná zmena súvisí so zmenou navrhovanou v čl. II </w:t>
      </w:r>
      <w:r w:rsidR="00577B5F">
        <w:t>                                                         </w:t>
      </w:r>
      <w:r>
        <w:t>prvom bode.</w:t>
      </w:r>
    </w:p>
    <w:p w:rsidR="00F45A9D" w:rsidP="00F45A9D"/>
    <w:p w:rsidR="00F45A9D" w:rsidP="00F45A9D">
      <w:pPr>
        <w:jc w:val="both"/>
      </w:pPr>
    </w:p>
    <w:p w:rsidR="00F45A9D" w:rsidP="00F45A9D">
      <w:pPr>
        <w:spacing w:line="360" w:lineRule="auto"/>
        <w:jc w:val="both"/>
      </w:pPr>
    </w:p>
    <w:p w:rsidR="00F45A9D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E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2C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E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42CE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42B08EE"/>
    <w:multiLevelType w:val="hybridMultilevel"/>
    <w:tmpl w:val="C8F4B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14C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3ED"/>
    <w:rsid w:val="00193F4D"/>
    <w:rsid w:val="00194226"/>
    <w:rsid w:val="00194E0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621C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005A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1A01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B5F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D6413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5C9"/>
    <w:rsid w:val="006C2D8A"/>
    <w:rsid w:val="006C3091"/>
    <w:rsid w:val="006C3476"/>
    <w:rsid w:val="006C426B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3F5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788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4EB5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5F0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811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1EB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6A8F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3BE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516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5FB6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CEB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21FD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5A9D"/>
    <w:rsid w:val="00F4657D"/>
    <w:rsid w:val="00F46EF4"/>
    <w:rsid w:val="00F4792C"/>
    <w:rsid w:val="00F51710"/>
    <w:rsid w:val="00F53ECF"/>
    <w:rsid w:val="00F54034"/>
    <w:rsid w:val="00F5461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Hasičskom a záchrannom zbore </vt:lpstr>
    </vt:vector>
  </TitlesOfParts>
  <Manager>Magdaléna Šuchaňová</Manager>
  <Company>Kancelária NR SR, ÚPV NR SR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Hasičskom a záchrannom zbore</dc:title>
  <dc:subject>sch.41, 4.10.2011</dc:subject>
  <dc:creator>Viera Ebringerová</dc:creator>
  <cp:keywords>UPV 310 tlač 474</cp:keywords>
  <dc:description>vládny návrh  zákona</dc:description>
  <cp:lastModifiedBy>EbriVier</cp:lastModifiedBy>
  <cp:revision>2104</cp:revision>
  <cp:lastPrinted>2011-10-05T13:13:00Z</cp:lastPrinted>
  <dcterms:created xsi:type="dcterms:W3CDTF">2002-05-15T10:56:00Z</dcterms:created>
  <dcterms:modified xsi:type="dcterms:W3CDTF">2011-10-05T13:13:00Z</dcterms:modified>
  <cp:category>Uznesenie</cp:category>
</cp:coreProperties>
</file>