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781357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="003111C8">
        <w:t>CRD-</w:t>
      </w:r>
      <w:r w:rsidR="00087E5C">
        <w:t xml:space="preserve">3038/2011 </w:t>
      </w:r>
    </w:p>
    <w:p w:rsidR="00087E5C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BB1D91">
        <w:rPr>
          <w:sz w:val="32"/>
          <w:szCs w:val="32"/>
          <w:lang w:eastAsia="en-US"/>
        </w:rPr>
        <w:t>282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>zo 4.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B24957" w:rsidP="009D3D40">
      <w:pPr>
        <w:jc w:val="both"/>
      </w:pPr>
    </w:p>
    <w:p w:rsidR="00506C6E" w:rsidRPr="00506C6E" w:rsidP="00506C6E">
      <w:pPr>
        <w:spacing w:before="120"/>
        <w:jc w:val="both"/>
      </w:pPr>
      <w:r w:rsidRPr="00506C6E" w:rsidR="00CE3B73">
        <w:t>k</w:t>
      </w:r>
      <w:r w:rsidRPr="00506C6E" w:rsidR="007311DC">
        <w:t xml:space="preserve"> </w:t>
      </w:r>
      <w:r w:rsidRPr="00506C6E" w:rsidR="004A6A82">
        <w:t xml:space="preserve">vládnemu </w:t>
      </w:r>
      <w:r w:rsidRPr="00506C6E" w:rsidR="003E11CE">
        <w:t>návrh</w:t>
      </w:r>
      <w:r w:rsidRPr="00506C6E" w:rsidR="00B24957">
        <w:t>u</w:t>
      </w:r>
      <w:r w:rsidRPr="00506C6E" w:rsidR="003E11CE">
        <w:t xml:space="preserve"> </w:t>
      </w:r>
      <w:r w:rsidRPr="00506C6E">
        <w:t xml:space="preserve">zákona, ktorým sa mení a dopĺňa zákon č. 384/1997 Z. z. o divadelnej činnosti v znení neskorších predpisov (tlač 441) </w:t>
      </w:r>
    </w:p>
    <w:p w:rsidR="00506C6E" w:rsidRPr="00506C6E" w:rsidP="0047287F">
      <w:pPr>
        <w:spacing w:before="120"/>
      </w:pPr>
    </w:p>
    <w:p w:rsidR="00506C6E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506C6E" w:rsidRPr="00506C6E" w:rsidP="00506C6E">
      <w:pPr>
        <w:spacing w:before="120"/>
        <w:jc w:val="both"/>
      </w:pPr>
      <w:r w:rsidRPr="001E7371" w:rsidR="001E7371">
        <w:tab/>
        <w:tab/>
      </w:r>
      <w:r w:rsidRPr="00B24957" w:rsidR="00EB6556">
        <w:t>s vládnym návrhom zákona</w:t>
      </w:r>
      <w:r w:rsidRPr="00B24957" w:rsidR="007864CD">
        <w:t xml:space="preserve">, </w:t>
      </w:r>
      <w:r w:rsidRPr="00506C6E">
        <w:t>ktorým sa mení a dopĺňa zákon č. 384/1997 Z. z. o divadelnej činnosti v znení neskorších predpisov (tlač 441)</w:t>
      </w:r>
      <w:r>
        <w:t>;</w:t>
      </w:r>
      <w:r w:rsidRPr="00506C6E">
        <w:t xml:space="preserve"> </w:t>
      </w:r>
    </w:p>
    <w:p w:rsidR="007864CD" w:rsidRPr="0021452B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EB6556">
      <w:pPr>
        <w:spacing w:before="120"/>
        <w:jc w:val="both"/>
      </w:pPr>
      <w:r w:rsidRPr="00B24957" w:rsidR="00795881">
        <w:tab/>
      </w:r>
      <w:r w:rsidRPr="00B24957" w:rsidR="009B5C3F">
        <w:tab/>
      </w:r>
      <w:r w:rsidRPr="00B24957" w:rsidR="00EB6556">
        <w:t>vládny návrh zákona</w:t>
      </w:r>
      <w:r w:rsidRPr="00B24957" w:rsidR="007864CD">
        <w:t xml:space="preserve">, </w:t>
      </w:r>
      <w:r w:rsidRPr="00506C6E" w:rsidR="00506C6E">
        <w:t>ktorým sa mení a dopĺňa zákon č. 384/1997 Z. z. o divadelnej činnosti v znení neskorších predpisov (tlač 441</w:t>
      </w:r>
      <w:r w:rsidR="00506C6E">
        <w:t xml:space="preserve">) </w:t>
      </w:r>
      <w:r w:rsidRPr="00B24957" w:rsidR="0047287F">
        <w:rPr>
          <w:b/>
          <w:bCs/>
        </w:rPr>
        <w:t>schváliť</w:t>
      </w:r>
      <w:r w:rsidR="00BB1D91">
        <w:rPr>
          <w:b/>
          <w:bCs/>
        </w:rPr>
        <w:t>;</w:t>
      </w:r>
      <w:r w:rsidRPr="00B24957">
        <w:rPr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506C6E">
        <w:t xml:space="preserve">kultúru a médiá. </w:t>
      </w:r>
      <w:r w:rsidR="00FA423F">
        <w:t xml:space="preserve"> </w:t>
      </w:r>
    </w:p>
    <w:p w:rsidR="00341BDF" w:rsidP="00224704">
      <w:pPr>
        <w:jc w:val="both"/>
      </w:pPr>
    </w:p>
    <w:p w:rsidR="000C6F4A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P="00BB1D91">
      <w:pPr>
        <w:pStyle w:val="Heading2"/>
        <w:jc w:val="left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5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69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5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3695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4F66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87E5C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C6F4A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957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0DB7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41D8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06C6E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4957"/>
    <w:rsid w:val="00B255C8"/>
    <w:rsid w:val="00B27EEE"/>
    <w:rsid w:val="00B30E1D"/>
    <w:rsid w:val="00B31650"/>
    <w:rsid w:val="00B3291D"/>
    <w:rsid w:val="00B33A4E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1D91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divadelnej činnosti </vt:lpstr>
    </vt:vector>
  </TitlesOfParts>
  <Manager>Magdaléna Šuchaňová</Manager>
  <Company>Kancelária NR SR, ÚPV NR SR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divadelnej činnosti</dc:title>
  <dc:subject>sch.41, 4.10.2011</dc:subject>
  <dc:creator>Viera Ebringerová</dc:creator>
  <cp:keywords>UPV 282 tlač 441</cp:keywords>
  <dc:description>vládny návrh zákona</dc:description>
  <cp:lastModifiedBy>EbriVier</cp:lastModifiedBy>
  <cp:revision>2063</cp:revision>
  <cp:lastPrinted>2011-08-24T07:09:00Z</cp:lastPrinted>
  <dcterms:created xsi:type="dcterms:W3CDTF">2002-05-15T10:56:00Z</dcterms:created>
  <dcterms:modified xsi:type="dcterms:W3CDTF">2011-10-04T08:24:00Z</dcterms:modified>
  <cp:category>Uznesenie</cp:category>
</cp:coreProperties>
</file>