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0029" w:rsidP="00C60029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60029" w:rsidP="00C60029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C60029" w:rsidRPr="0062627B" w:rsidP="00C60029">
      <w:pPr>
        <w:jc w:val="both"/>
        <w:rPr>
          <w:bCs/>
          <w:sz w:val="22"/>
          <w:szCs w:val="22"/>
        </w:rPr>
      </w:pPr>
    </w:p>
    <w:p w:rsidR="00C60029" w:rsidRPr="0062627B" w:rsidP="00C60029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2310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B11F77">
        <w:rPr>
          <w:b/>
          <w:bCs/>
          <w:sz w:val="22"/>
          <w:szCs w:val="22"/>
        </w:rPr>
        <w:t>8</w:t>
      </w:r>
      <w:r w:rsidRPr="0062627B">
        <w:rPr>
          <w:sz w:val="22"/>
          <w:szCs w:val="22"/>
        </w:rPr>
        <w:t>. schôdza výboru</w:t>
      </w:r>
    </w:p>
    <w:p w:rsidR="00C60029" w:rsidP="00C60029">
      <w:pPr>
        <w:jc w:val="both"/>
        <w:rPr>
          <w:b/>
          <w:bCs/>
        </w:rPr>
      </w:pPr>
    </w:p>
    <w:p w:rsidR="00B11F77" w:rsidP="00C60029">
      <w:pPr>
        <w:jc w:val="both"/>
        <w:rPr>
          <w:b/>
          <w:bCs/>
        </w:rPr>
      </w:pPr>
    </w:p>
    <w:p w:rsidR="00B11F77" w:rsidP="00C60029">
      <w:pPr>
        <w:jc w:val="both"/>
        <w:rPr>
          <w:b/>
          <w:bCs/>
        </w:rPr>
      </w:pPr>
    </w:p>
    <w:p w:rsidR="00C60029" w:rsidP="00C60029">
      <w:pPr>
        <w:jc w:val="center"/>
        <w:rPr>
          <w:b/>
          <w:bCs/>
          <w:sz w:val="28"/>
          <w:szCs w:val="28"/>
        </w:rPr>
      </w:pPr>
      <w:r w:rsidR="00F030EF">
        <w:rPr>
          <w:b/>
          <w:bCs/>
          <w:sz w:val="28"/>
          <w:szCs w:val="28"/>
        </w:rPr>
        <w:t>8</w:t>
      </w:r>
      <w:r w:rsidR="00D016C8">
        <w:rPr>
          <w:b/>
          <w:bCs/>
          <w:sz w:val="28"/>
          <w:szCs w:val="28"/>
        </w:rPr>
        <w:t>8</w:t>
      </w:r>
    </w:p>
    <w:p w:rsidR="00C60029" w:rsidRPr="0035432E" w:rsidP="00C60029">
      <w:pPr>
        <w:jc w:val="center"/>
        <w:rPr>
          <w:b/>
          <w:bCs/>
          <w:sz w:val="28"/>
          <w:szCs w:val="28"/>
        </w:rPr>
      </w:pPr>
    </w:p>
    <w:p w:rsidR="00C60029" w:rsidRPr="0035432E" w:rsidP="00C60029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C60029" w:rsidRPr="0035432E" w:rsidP="00C60029">
      <w:pPr>
        <w:jc w:val="center"/>
        <w:rPr>
          <w:b/>
          <w:bCs/>
          <w:spacing w:val="50"/>
          <w:sz w:val="16"/>
          <w:szCs w:val="16"/>
        </w:rPr>
      </w:pPr>
    </w:p>
    <w:p w:rsidR="00C60029" w:rsidRPr="0035432E" w:rsidP="00C60029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C60029" w:rsidRPr="0035432E" w:rsidP="00C60029">
      <w:pPr>
        <w:jc w:val="center"/>
        <w:rPr>
          <w:b/>
        </w:rPr>
      </w:pPr>
      <w:r w:rsidRPr="0035432E">
        <w:rPr>
          <w:b/>
        </w:rPr>
        <w:t>pre sociálne veci</w:t>
      </w:r>
    </w:p>
    <w:p w:rsidR="00C60029" w:rsidRPr="0035432E" w:rsidP="00C60029">
      <w:pPr>
        <w:jc w:val="center"/>
        <w:rPr>
          <w:b/>
        </w:rPr>
      </w:pPr>
      <w:r w:rsidR="00F030EF">
        <w:rPr>
          <w:b/>
        </w:rPr>
        <w:t>zo 6. 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F030EF" w:rsidP="00C6002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60029" w:rsidP="00C60029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>záko</w:t>
      </w:r>
      <w:r w:rsidRPr="000D11C2">
        <w:t>na</w:t>
      </w:r>
      <w:r w:rsidRPr="00D77F44">
        <w:rPr>
          <w:color w:val="000000"/>
        </w:rPr>
        <w:t>,</w:t>
      </w:r>
      <w:r w:rsidRPr="004D68D5">
        <w:rPr>
          <w:noProof/>
        </w:rPr>
        <w:t xml:space="preserve"> ktorým sa mení a dopĺňa zákon č. 315/2001 Z. z. o Hasičskom a záchrannom zbore v znení neskorších predpisov a o zmene a doplnení zákona č. 314/2001 Z. z. o ochrane pred požiarmi v znení neskorších predpisov </w:t>
      </w:r>
      <w:r w:rsidRPr="004D68D5">
        <w:t>(tlač 474)</w:t>
      </w:r>
    </w:p>
    <w:p w:rsidR="00C60029" w:rsidP="00C60029">
      <w:pPr>
        <w:jc w:val="both"/>
        <w:rPr>
          <w:bCs/>
        </w:rPr>
      </w:pPr>
    </w:p>
    <w:p w:rsidR="00F030EF" w:rsidP="00C60029">
      <w:pPr>
        <w:jc w:val="both"/>
        <w:rPr>
          <w:bCs/>
        </w:rPr>
      </w:pPr>
    </w:p>
    <w:p w:rsidR="00C60029" w:rsidP="00C60029">
      <w:pPr>
        <w:ind w:left="708"/>
        <w:jc w:val="both"/>
        <w:rPr>
          <w:b/>
        </w:rPr>
      </w:pPr>
      <w:r>
        <w:rPr>
          <w:b/>
        </w:rPr>
        <w:t>Výbor Národnej rady Slovenskej r</w:t>
      </w:r>
      <w:r>
        <w:rPr>
          <w:b/>
        </w:rPr>
        <w:t xml:space="preserve">epubliky pre sociálne veci </w:t>
      </w:r>
    </w:p>
    <w:p w:rsidR="00C60029" w:rsidP="00C60029">
      <w:pPr>
        <w:ind w:left="708"/>
        <w:jc w:val="both"/>
        <w:rPr>
          <w:b/>
        </w:rPr>
      </w:pPr>
      <w:r>
        <w:rPr>
          <w:b/>
        </w:rPr>
        <w:t>prerokoval</w:t>
      </w:r>
    </w:p>
    <w:p w:rsidR="00C60029" w:rsidP="00C60029">
      <w:pPr>
        <w:jc w:val="both"/>
      </w:pPr>
    </w:p>
    <w:p w:rsidR="00C60029" w:rsidRPr="00697B2D" w:rsidP="00C60029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zákona</w:t>
      </w:r>
      <w:r w:rsidRPr="004D68D5">
        <w:rPr>
          <w:noProof/>
        </w:rPr>
        <w:t>, ktorým sa mení a dopĺňa zákon č. 315/2001 Z. z. o Hasičskom a záchrannom zbore v znení neskorších predpisov a o zmene a doplnení zákona č. 314/2001 Z. z. o ochrane pred požiarmi v znení neskorší</w:t>
      </w:r>
      <w:r w:rsidRPr="004D68D5">
        <w:rPr>
          <w:noProof/>
        </w:rPr>
        <w:t xml:space="preserve">ch predpisov </w:t>
      </w:r>
      <w:r w:rsidRPr="004D68D5">
        <w:t>(tlač 474)</w:t>
      </w:r>
      <w:r>
        <w:t xml:space="preserve"> </w:t>
      </w:r>
      <w:r w:rsidRPr="00697B2D">
        <w:rPr>
          <w:color w:val="000000"/>
        </w:rPr>
        <w:t>a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F030EF" w:rsidP="00C6002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60029" w:rsidP="00C60029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</w:pPr>
    </w:p>
    <w:p w:rsidR="00C60029" w:rsidP="00C60029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zákona</w:t>
      </w:r>
      <w:r w:rsidRPr="004D68D5">
        <w:rPr>
          <w:noProof/>
        </w:rPr>
        <w:t>, ktorým sa mení a dopĺňa zákon č. 315/2001 Z. z. o Hasičskom a záchrannom zbore v znení neskorších predpisov a o zmene a doplnení zákona č. 314/2001 Z. z. o ochrane pred požiarmi v znení n</w:t>
      </w:r>
      <w:r w:rsidRPr="004D68D5">
        <w:rPr>
          <w:noProof/>
        </w:rPr>
        <w:t xml:space="preserve">eskorších predpisov </w:t>
      </w:r>
      <w:r w:rsidRPr="004D68D5">
        <w:t>(tlač 474)</w:t>
      </w:r>
      <w:r>
        <w:t>;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</w:pPr>
    </w:p>
    <w:p w:rsidR="00F030EF" w:rsidP="00C60029">
      <w:pPr>
        <w:tabs>
          <w:tab w:val="left" w:pos="-1985"/>
          <w:tab w:val="left" w:pos="709"/>
          <w:tab w:val="left" w:pos="1077"/>
        </w:tabs>
        <w:jc w:val="both"/>
      </w:pPr>
    </w:p>
    <w:p w:rsidR="00C60029" w:rsidP="00C60029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60029" w:rsidRPr="003210DA" w:rsidP="00C60029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</w:t>
      </w:r>
      <w:r w:rsidRPr="004D68D5">
        <w:rPr>
          <w:noProof/>
        </w:rPr>
        <w:t xml:space="preserve">, ktorým sa mení a dopĺňa zákon č. 315/2001 Z. z. o Hasičskom a záchrannom zbore v znení neskorších predpisov a o zmene a doplnení zákona č. 314/2001 Z. z. o ochrane pred požiarmi v znení neskorších predpisov </w:t>
      </w:r>
      <w:r w:rsidRPr="004D68D5">
        <w:t>(tlač 474)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C60029" w:rsidP="00C60029">
      <w:pPr>
        <w:jc w:val="both"/>
      </w:pPr>
    </w:p>
    <w:p w:rsidR="00F030EF" w:rsidP="00C60029">
      <w:pPr>
        <w:jc w:val="both"/>
      </w:pPr>
    </w:p>
    <w:p w:rsidR="00F030EF" w:rsidP="00C60029">
      <w:pPr>
        <w:jc w:val="both"/>
      </w:pPr>
    </w:p>
    <w:p w:rsidR="00F030EF" w:rsidP="00C60029">
      <w:pPr>
        <w:jc w:val="both"/>
      </w:pPr>
    </w:p>
    <w:p w:rsidR="00F030EF" w:rsidP="00C60029">
      <w:pPr>
        <w:jc w:val="both"/>
      </w:pPr>
    </w:p>
    <w:p w:rsidR="00C60029" w:rsidP="00C60029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C60029" w:rsidP="00C60029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C60029" w:rsidP="00C60029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 xml:space="preserve">Výboru Národnej rady Slovenskej republiky pre </w:t>
      </w:r>
      <w:r w:rsidR="002B1E35">
        <w:t>verejnú správu a regionálny rozvoj</w:t>
      </w:r>
      <w:r>
        <w:t>.</w:t>
      </w:r>
    </w:p>
    <w:p w:rsidR="00C60029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F030EF" w:rsidP="00C60029">
      <w:pPr>
        <w:ind w:left="6372"/>
        <w:rPr>
          <w:b/>
        </w:rPr>
      </w:pPr>
    </w:p>
    <w:p w:rsidR="002B1E35" w:rsidP="00C60029">
      <w:pPr>
        <w:ind w:left="6372"/>
        <w:rPr>
          <w:b/>
        </w:rPr>
      </w:pPr>
    </w:p>
    <w:p w:rsidR="00C60029" w:rsidP="00C60029">
      <w:pPr>
        <w:ind w:left="6372"/>
        <w:rPr>
          <w:b/>
        </w:rPr>
      </w:pPr>
    </w:p>
    <w:p w:rsidR="00C60029" w:rsidRPr="0035432E" w:rsidP="00C60029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C60029" w:rsidP="00C60029">
      <w:pPr>
        <w:ind w:left="6372"/>
        <w:rPr>
          <w:b/>
        </w:rPr>
      </w:pPr>
      <w:r w:rsidRPr="0035432E">
        <w:rPr>
          <w:b/>
        </w:rPr>
        <w:t>predseda výboru</w:t>
      </w:r>
    </w:p>
    <w:p w:rsidR="00F030EF" w:rsidP="00C60029">
      <w:pPr>
        <w:ind w:left="6372"/>
        <w:rPr>
          <w:b/>
        </w:rPr>
      </w:pPr>
    </w:p>
    <w:p w:rsidR="00F030EF" w:rsidRPr="0035432E" w:rsidP="00C60029">
      <w:pPr>
        <w:ind w:left="6372"/>
        <w:rPr>
          <w:b/>
        </w:rPr>
      </w:pPr>
    </w:p>
    <w:p w:rsidR="00C60029" w:rsidRPr="0035432E" w:rsidP="00C6002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C60029" w:rsidRPr="0035432E" w:rsidP="00C60029">
      <w:pPr>
        <w:jc w:val="both"/>
        <w:rPr>
          <w:b/>
        </w:rPr>
      </w:pPr>
      <w:r w:rsidRPr="0035432E">
        <w:rPr>
          <w:b/>
        </w:rPr>
        <w:t>Zoltán Horváth</w:t>
      </w:r>
    </w:p>
    <w:p w:rsidR="00C60029" w:rsidRPr="0035432E" w:rsidP="00C60029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84703C" w:rsidP="00C60029">
      <w:pPr>
        <w:rPr>
          <w:b/>
          <w:caps/>
        </w:rPr>
      </w:pPr>
    </w:p>
    <w:p w:rsidR="00C432C3"/>
    <w:sectPr w:rsidSect="00C6002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2E" w:rsidP="00C600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632E" w:rsidP="00C600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2E" w:rsidP="00C600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6C8">
      <w:rPr>
        <w:rStyle w:val="PageNumber"/>
        <w:noProof/>
      </w:rPr>
      <w:t>2</w:t>
    </w:r>
    <w:r>
      <w:rPr>
        <w:rStyle w:val="PageNumber"/>
      </w:rPr>
      <w:fldChar w:fldCharType="end"/>
    </w:r>
  </w:p>
  <w:p w:rsidR="009B632E" w:rsidP="00C6002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08EE"/>
    <w:multiLevelType w:val="hybridMultilevel"/>
    <w:tmpl w:val="24CAD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029"/>
    <w:rsid w:val="000D11C2"/>
    <w:rsid w:val="00127B34"/>
    <w:rsid w:val="002B1E35"/>
    <w:rsid w:val="003210DA"/>
    <w:rsid w:val="003320EE"/>
    <w:rsid w:val="00352FC4"/>
    <w:rsid w:val="0035432E"/>
    <w:rsid w:val="003E682C"/>
    <w:rsid w:val="004C1F90"/>
    <w:rsid w:val="004D68D5"/>
    <w:rsid w:val="0062627B"/>
    <w:rsid w:val="00697B2D"/>
    <w:rsid w:val="006B3A6A"/>
    <w:rsid w:val="00744F0E"/>
    <w:rsid w:val="0084703C"/>
    <w:rsid w:val="009B632E"/>
    <w:rsid w:val="00B11F77"/>
    <w:rsid w:val="00BB5D65"/>
    <w:rsid w:val="00C432C3"/>
    <w:rsid w:val="00C60029"/>
    <w:rsid w:val="00C6583D"/>
    <w:rsid w:val="00D016C8"/>
    <w:rsid w:val="00D77F44"/>
    <w:rsid w:val="00F030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029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600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60029"/>
  </w:style>
  <w:style w:type="paragraph" w:customStyle="1" w:styleId="ListParagraph">
    <w:name w:val="List Paragraph"/>
    <w:basedOn w:val="Normal"/>
    <w:rsid w:val="00BB5D65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cp:lastPrinted>2011-10-06T10:40:00Z</cp:lastPrinted>
  <dcterms:created xsi:type="dcterms:W3CDTF">2011-08-22T09:01:00Z</dcterms:created>
  <dcterms:modified xsi:type="dcterms:W3CDTF">2011-10-06T10:40:00Z</dcterms:modified>
</cp:coreProperties>
</file>