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110C" w:rsidP="00D8110C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D8110C" w:rsidP="00D8110C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D8110C" w:rsidP="00D8110C">
      <w:pPr>
        <w:jc w:val="both"/>
        <w:rPr>
          <w:rFonts w:ascii="Arial" w:hAnsi="Arial"/>
          <w:b/>
          <w:i/>
          <w:sz w:val="20"/>
        </w:rPr>
      </w:pPr>
    </w:p>
    <w:p w:rsidR="00D8110C" w:rsidP="00D8110C">
      <w:pPr>
        <w:jc w:val="both"/>
        <w:rPr>
          <w:rFonts w:ascii="Arial" w:hAnsi="Arial" w:cs="Arial"/>
          <w:sz w:val="20"/>
          <w:szCs w:val="20"/>
        </w:rPr>
      </w:pPr>
    </w:p>
    <w:p w:rsidR="00D8110C" w:rsidP="00D811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18. schôdza výboru                                                                                                           </w:t>
      </w:r>
    </w:p>
    <w:p w:rsidR="00D8110C" w:rsidP="00D811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CRD-3553/2011</w:t>
      </w:r>
    </w:p>
    <w:p w:rsidR="00D8110C" w:rsidP="00D8110C">
      <w:pPr>
        <w:jc w:val="both"/>
        <w:rPr>
          <w:rFonts w:ascii="Arial" w:hAnsi="Arial" w:cs="Arial"/>
          <w:sz w:val="20"/>
          <w:szCs w:val="20"/>
        </w:rPr>
      </w:pPr>
    </w:p>
    <w:p w:rsidR="00D8110C" w:rsidP="00D8110C">
      <w:pPr>
        <w:jc w:val="both"/>
        <w:rPr>
          <w:rFonts w:ascii="Arial" w:hAnsi="Arial" w:cs="Arial"/>
          <w:sz w:val="20"/>
          <w:szCs w:val="20"/>
        </w:rPr>
      </w:pPr>
    </w:p>
    <w:p w:rsidR="00D8110C" w:rsidP="00D8110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90</w:t>
      </w:r>
    </w:p>
    <w:p w:rsidR="00D8110C" w:rsidP="00D8110C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</w:t>
      </w:r>
      <w:r>
        <w:rPr>
          <w:rFonts w:ascii="Arial" w:hAnsi="Arial" w:cs="Arial"/>
          <w:b/>
          <w:spacing w:val="110"/>
          <w:sz w:val="20"/>
          <w:szCs w:val="20"/>
        </w:rPr>
        <w:t>nie</w:t>
      </w:r>
    </w:p>
    <w:p w:rsidR="00D8110C" w:rsidP="00D8110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D8110C" w:rsidP="00D8110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8110C" w:rsidP="00D8110C">
      <w:pPr>
        <w:jc w:val="center"/>
        <w:rPr>
          <w:rFonts w:ascii="Arial" w:hAnsi="Arial" w:cs="Arial"/>
          <w:b/>
          <w:sz w:val="20"/>
          <w:szCs w:val="20"/>
        </w:rPr>
      </w:pPr>
    </w:p>
    <w:p w:rsidR="00D8110C" w:rsidP="00D8110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29. septembra 2011</w:t>
      </w:r>
    </w:p>
    <w:p w:rsidR="00D8110C" w:rsidP="00D8110C">
      <w:pPr>
        <w:jc w:val="center"/>
        <w:rPr>
          <w:rFonts w:ascii="Arial" w:hAnsi="Arial" w:cs="Arial"/>
          <w:sz w:val="20"/>
          <w:szCs w:val="20"/>
        </w:rPr>
      </w:pPr>
    </w:p>
    <w:p w:rsidR="00D8110C" w:rsidP="00D811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 koncepcii činnosti Úradu pre Slovákov žijúcich v zahraničí </w:t>
      </w:r>
    </w:p>
    <w:p w:rsidR="00D8110C" w:rsidP="00D8110C">
      <w:pPr>
        <w:jc w:val="both"/>
        <w:rPr>
          <w:rFonts w:ascii="Arial" w:hAnsi="Arial" w:cs="Arial"/>
          <w:sz w:val="20"/>
          <w:szCs w:val="20"/>
        </w:rPr>
      </w:pPr>
    </w:p>
    <w:p w:rsidR="00D8110C" w:rsidP="00D8110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8110C" w:rsidP="00D8110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D8110C" w:rsidP="00D8110C">
      <w:pPr>
        <w:jc w:val="both"/>
        <w:rPr>
          <w:rFonts w:ascii="Arial" w:hAnsi="Arial" w:cs="Arial"/>
          <w:b/>
          <w:sz w:val="20"/>
          <w:szCs w:val="20"/>
        </w:rPr>
      </w:pPr>
    </w:p>
    <w:p w:rsidR="00D8110C" w:rsidP="00D8110C">
      <w:pPr>
        <w:jc w:val="both"/>
        <w:rPr>
          <w:rFonts w:ascii="Arial" w:hAnsi="Arial" w:cs="Arial"/>
          <w:b/>
          <w:sz w:val="20"/>
          <w:szCs w:val="20"/>
        </w:rPr>
      </w:pPr>
    </w:p>
    <w:p w:rsidR="00D8110C" w:rsidP="00D8110C">
      <w:pPr>
        <w:pStyle w:val="ListParagraph"/>
        <w:spacing w:after="120"/>
        <w:jc w:val="both"/>
        <w:rPr>
          <w:rFonts w:ascii="Arial" w:hAnsi="Arial" w:cs="Arial"/>
          <w:b/>
          <w:spacing w:val="110"/>
          <w:sz w:val="20"/>
          <w:szCs w:val="20"/>
        </w:rPr>
      </w:pPr>
      <w:r w:rsidR="00A42391">
        <w:rPr>
          <w:rFonts w:ascii="Arial" w:hAnsi="Arial" w:cs="Arial"/>
          <w:b/>
          <w:spacing w:val="110"/>
          <w:sz w:val="20"/>
          <w:szCs w:val="20"/>
        </w:rPr>
        <w:t>sa uzniesol</w:t>
      </w:r>
    </w:p>
    <w:p w:rsidR="00D8110C" w:rsidP="00D8110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8110C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tom, že začiatkom roku 2012 usporiada diskusiu o koncepcii činnosti Úradu pre Slovákov žijúcich v zahraničí.</w:t>
      </w:r>
    </w:p>
    <w:p w:rsidR="00D8110C" w:rsidP="00D8110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8110C" w:rsidP="00D8110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8110C" w:rsidP="00D8110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8110C" w:rsidP="00D8110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8110C" w:rsidP="00D8110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8110C" w:rsidP="00D8110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8110C" w:rsidP="00D811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Jana Žitňanská  </w:t>
        <w:tab/>
        <w:tab/>
        <w:tab/>
        <w:tab/>
        <w:tab/>
        <w:tab/>
        <w:tab/>
        <w:t>Anna Belousovová</w:t>
      </w:r>
    </w:p>
    <w:p w:rsidR="00D8110C" w:rsidRPr="00D8110C" w:rsidP="00D811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</w:t>
        <w:tab/>
        <w:tab/>
        <w:tab/>
        <w:tab/>
        <w:tab/>
        <w:tab/>
        <w:tab/>
        <w:tab/>
        <w:t>predsedníčka výboru</w:t>
      </w:r>
    </w:p>
    <w:p w:rsidR="00F33CE4"/>
    <w:sectPr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10C"/>
    <w:rsid w:val="000B175A"/>
    <w:rsid w:val="000C75F8"/>
    <w:rsid w:val="00194D97"/>
    <w:rsid w:val="001E3A5E"/>
    <w:rsid w:val="00260ABE"/>
    <w:rsid w:val="00291BD8"/>
    <w:rsid w:val="002E0FDE"/>
    <w:rsid w:val="003C1349"/>
    <w:rsid w:val="00486B2C"/>
    <w:rsid w:val="004C2C0E"/>
    <w:rsid w:val="00604D06"/>
    <w:rsid w:val="006B5C27"/>
    <w:rsid w:val="006C33FC"/>
    <w:rsid w:val="00724936"/>
    <w:rsid w:val="007A1C90"/>
    <w:rsid w:val="008377E1"/>
    <w:rsid w:val="008E4784"/>
    <w:rsid w:val="00902611"/>
    <w:rsid w:val="009A63EB"/>
    <w:rsid w:val="009C4552"/>
    <w:rsid w:val="00A30810"/>
    <w:rsid w:val="00A42391"/>
    <w:rsid w:val="00AF79B1"/>
    <w:rsid w:val="00B9563C"/>
    <w:rsid w:val="00BB75BE"/>
    <w:rsid w:val="00C11ADE"/>
    <w:rsid w:val="00C3694B"/>
    <w:rsid w:val="00C71E6C"/>
    <w:rsid w:val="00C915AB"/>
    <w:rsid w:val="00CF147E"/>
    <w:rsid w:val="00D746F9"/>
    <w:rsid w:val="00D8110C"/>
    <w:rsid w:val="00D87115"/>
    <w:rsid w:val="00E94FC7"/>
    <w:rsid w:val="00F33CE4"/>
    <w:rsid w:val="00F604E3"/>
    <w:rsid w:val="00FA2C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10C"/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10C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A423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42391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cp:lastPrinted>2011-09-30T08:41:00Z</cp:lastPrinted>
  <dcterms:created xsi:type="dcterms:W3CDTF">2011-09-30T09:00:00Z</dcterms:created>
  <dcterms:modified xsi:type="dcterms:W3CDTF">2011-09-30T09:00:00Z</dcterms:modified>
</cp:coreProperties>
</file>