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DAA" w:rsidP="00C67DAA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C67DAA" w:rsidP="00C67D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CRD-2972/2010</w:t>
      </w: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67DAA" w:rsidP="00C67D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160a</w:t>
      </w:r>
    </w:p>
    <w:p w:rsidR="00C67DAA" w:rsidP="00C67D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C67DAA" w:rsidP="00C67DAA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C67DAA" w:rsidP="00C67DAA">
      <w:pPr>
        <w:rPr>
          <w:rFonts w:ascii="Times New Roman" w:hAnsi="Times New Roman" w:cs="Times New Roman"/>
          <w:lang w:val="cs-CZ"/>
        </w:rPr>
      </w:pPr>
    </w:p>
    <w:p w:rsidR="00C67DAA" w:rsidP="00C67DAA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obranu a bezpečnosť o výsledku prerokovania návrhu na vyslovenie súhlasu Národnej rady Slovenskej republiky so Zmluvou medzi Slovenskou republikou a Poľskou republikou, ktorou sa mení a dopĺňa Zmluva medzi Slovenskou republikou a Poľskou republikou o spolupráci v boji proti trestnej činnosti a spolupráci na prihraničných územiach podpísaná 23. marca 2004 vo Varšave </w:t>
      </w:r>
      <w:r w:rsidRPr="0065001C">
        <w:rPr>
          <w:rFonts w:ascii="Times New Roman" w:hAnsi="Times New Roman" w:cs="Times New Roman"/>
          <w:b/>
        </w:rPr>
        <w:t>(tl</w:t>
      </w:r>
      <w:r w:rsidRPr="0065001C">
        <w:rPr>
          <w:rFonts w:ascii="Times New Roman" w:hAnsi="Times New Roman" w:cs="Times New Roman"/>
          <w:b/>
        </w:rPr>
        <w:t>a</w:t>
      </w:r>
      <w:r w:rsidR="00E602BB">
        <w:rPr>
          <w:rFonts w:ascii="Times New Roman" w:hAnsi="Times New Roman" w:cs="Times New Roman"/>
          <w:b/>
        </w:rPr>
        <w:t>č</w:t>
      </w:r>
      <w:r w:rsidRPr="0065001C">
        <w:rPr>
          <w:rFonts w:ascii="Times New Roman" w:hAnsi="Times New Roman" w:cs="Times New Roman"/>
          <w:b/>
        </w:rPr>
        <w:t xml:space="preserve"> 160)</w:t>
      </w: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C67DAA" w:rsidRP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Pr="00C67D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na vyslovenie súhlasu Národnej rady Slovenskej republiky so Zmluvou medzi Slovenskou republikou a Poľskou republikou, ktorou sa mení a dopĺňa Zmluva medzi Slovenskou republikou a Poľskou republikou o spolupráci v boji proti trestnej činnosti a spolupráci na prihraničných územiach podpísaná 23. marca 2004 vo Varšave </w:t>
      </w:r>
      <w:r w:rsidRPr="0065001C">
        <w:rPr>
          <w:rFonts w:ascii="Times New Roman" w:hAnsi="Times New Roman" w:cs="Times New Roman"/>
          <w:b/>
        </w:rPr>
        <w:t>(tla</w:t>
      </w:r>
      <w:r w:rsidR="00E602BB">
        <w:rPr>
          <w:rFonts w:ascii="Times New Roman" w:hAnsi="Times New Roman" w:cs="Times New Roman"/>
          <w:b/>
        </w:rPr>
        <w:t>č</w:t>
      </w:r>
      <w:r w:rsidRPr="0065001C">
        <w:rPr>
          <w:rFonts w:ascii="Times New Roman" w:hAnsi="Times New Roman" w:cs="Times New Roman"/>
          <w:b/>
        </w:rPr>
        <w:t xml:space="preserve"> 160)</w:t>
      </w: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áva Národnej rade Slovenskej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C67DAA" w:rsidP="00C67DAA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  <w:b/>
          <w:bCs/>
        </w:rPr>
      </w:pPr>
    </w:p>
    <w:p w:rsidR="00C67DAA" w:rsidP="00C67DAA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Predseda Národnej rady Slovenskej republiky svojím rozhodnutím </w:t>
      </w:r>
      <w:r w:rsidRPr="00132FD3" w:rsidR="00132FD3">
        <w:rPr>
          <w:rFonts w:ascii="Times New Roman" w:hAnsi="Times New Roman" w:cs="Times New Roman"/>
        </w:rPr>
        <w:t>č. 159 z 8. nove</w:t>
      </w:r>
      <w:r w:rsidRPr="00132FD3">
        <w:rPr>
          <w:rFonts w:ascii="Times New Roman" w:hAnsi="Times New Roman" w:cs="Times New Roman"/>
        </w:rPr>
        <w:t>mbra 2010</w:t>
      </w:r>
      <w:r w:rsidRPr="00C67DA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návrh na vyslovenie súhlasu Národnej rady Slovenskej republiky so Zmluvou medzi Slovenskou republikou a Poľskou republikou, ktorou sa mení a dopĺňa Zmluva medzi Slovenskou republikou a Poľskou republikou o spolupráci v boji proti trestnej činnosti a spolupráci na prihraničných územiach podpísaná 23. marca 2004 vo Varšave </w:t>
      </w:r>
      <w:r w:rsidRPr="0065001C">
        <w:rPr>
          <w:rFonts w:ascii="Times New Roman" w:hAnsi="Times New Roman" w:cs="Times New Roman"/>
          <w:b/>
        </w:rPr>
        <w:t>(tla</w:t>
      </w:r>
      <w:r w:rsidR="00E602BB">
        <w:rPr>
          <w:rFonts w:ascii="Times New Roman" w:hAnsi="Times New Roman" w:cs="Times New Roman"/>
          <w:b/>
        </w:rPr>
        <w:t>č</w:t>
      </w:r>
      <w:r w:rsidRPr="0065001C">
        <w:rPr>
          <w:rFonts w:ascii="Times New Roman" w:hAnsi="Times New Roman" w:cs="Times New Roman"/>
          <w:b/>
        </w:rPr>
        <w:t xml:space="preserve"> 160)</w:t>
      </w:r>
      <w:r>
        <w:rPr>
          <w:rFonts w:ascii="Times New Roman" w:hAnsi="Times New Roman" w:cs="Times New Roman"/>
        </w:rPr>
        <w:t xml:space="preserve"> na prerokovanie </w:t>
      </w: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67DAA" w:rsidRPr="00132FD3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132FD3" w:rsidR="00132FD3">
        <w:rPr>
          <w:rFonts w:ascii="Times New Roman" w:hAnsi="Times New Roman" w:cs="Times New Roman"/>
        </w:rPr>
        <w:t>Ústa</w:t>
      </w:r>
      <w:r w:rsidRPr="00132FD3" w:rsidR="00132FD3">
        <w:rPr>
          <w:rFonts w:ascii="Times New Roman" w:hAnsi="Times New Roman" w:cs="Times New Roman"/>
        </w:rPr>
        <w:t xml:space="preserve">vnoprávnemu výboru Národnej rady Slovenskej republiky </w:t>
      </w:r>
      <w:r w:rsidRPr="00132FD3">
        <w:rPr>
          <w:rFonts w:ascii="Times New Roman" w:hAnsi="Times New Roman" w:cs="Times New Roman"/>
        </w:rPr>
        <w:t xml:space="preserve"> a</w:t>
      </w:r>
    </w:p>
    <w:p w:rsidR="00C67DAA" w:rsidP="00C67DA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</w:t>
      </w:r>
    </w:p>
    <w:p w:rsidR="00C67DAA" w:rsidP="00C67DAA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  <w:color w:val="FF0000"/>
        </w:rPr>
      </w:pPr>
    </w:p>
    <w:p w:rsidR="00C67DAA" w:rsidP="00C67DAA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C67DAA" w:rsidRPr="00C67DAA" w:rsidP="00C67DAA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Oba výbory Národnej rady Slovenskej republiky prerokovali návrh na vyslovenie súhlasu Národnej rady Slovenskej republiky so Zmluvou medzi Slovenskou republikou a Poľskou republikou, ktorou sa mení a dopĺňa Zmluva medzi Slovenskou republikou a Poľskou republikou o spolupráci v boji proti trestnej činnosti a spolupráci na prihraničných územiach podpísaná 23. marca 2004 vo Varšave </w:t>
      </w:r>
      <w:r w:rsidRPr="0065001C">
        <w:rPr>
          <w:rFonts w:ascii="Times New Roman" w:hAnsi="Times New Roman" w:cs="Times New Roman"/>
          <w:b/>
        </w:rPr>
        <w:t>(</w:t>
      </w:r>
      <w:r w:rsidRPr="0065001C">
        <w:rPr>
          <w:rFonts w:ascii="Times New Roman" w:hAnsi="Times New Roman" w:cs="Times New Roman"/>
          <w:b/>
        </w:rPr>
        <w:t>tla</w:t>
      </w:r>
      <w:r w:rsidR="00E602BB">
        <w:rPr>
          <w:rFonts w:ascii="Times New Roman" w:hAnsi="Times New Roman" w:cs="Times New Roman"/>
          <w:b/>
        </w:rPr>
        <w:t>č</w:t>
      </w:r>
      <w:r w:rsidRPr="0065001C">
        <w:rPr>
          <w:rFonts w:ascii="Times New Roman" w:hAnsi="Times New Roman" w:cs="Times New Roman"/>
          <w:b/>
        </w:rPr>
        <w:t xml:space="preserve"> 160)</w:t>
      </w:r>
      <w:r>
        <w:rPr>
          <w:rFonts w:ascii="Times New Roman" w:hAnsi="Times New Roman" w:cs="Times New Roman"/>
        </w:rPr>
        <w:t xml:space="preserve"> </w:t>
      </w:r>
      <w:r w:rsidR="00E602BB">
        <w:rPr>
          <w:rFonts w:ascii="Times New Roman" w:hAnsi="Times New Roman" w:cs="Times New Roman"/>
          <w:color w:val="000000"/>
        </w:rPr>
        <w:t xml:space="preserve">v určenej lehote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b/>
        </w:rPr>
        <w:t>odporučili</w:t>
      </w: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C67DAA" w:rsidP="00C67DA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 republiky</w:t>
      </w:r>
    </w:p>
    <w:p w:rsidR="00C67DAA" w:rsidP="00C67D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67DAA" w:rsidP="00C67D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čl. 86 písm. d) Ústavy Slovenskej republiky </w:t>
      </w:r>
    </w:p>
    <w:p w:rsidR="00C67DAA" w:rsidP="00C67DAA">
      <w:pPr>
        <w:ind w:firstLine="708"/>
        <w:jc w:val="both"/>
        <w:rPr>
          <w:rFonts w:ascii="Times New Roman" w:hAnsi="Times New Roman" w:cs="Times New Roman"/>
        </w:rPr>
      </w:pPr>
    </w:p>
    <w:p w:rsidR="00C67DAA" w:rsidRPr="004F5E87" w:rsidP="00C67DAA">
      <w:pPr>
        <w:numPr>
          <w:ilvl w:val="0"/>
          <w:numId w:val="3"/>
        </w:numPr>
        <w:tabs>
          <w:tab w:val="left" w:pos="1428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Times New Roman"/>
        </w:rPr>
        <w:t xml:space="preserve">vysloviť súhlas </w:t>
      </w:r>
      <w:r>
        <w:rPr>
          <w:rFonts w:ascii="Times New Roman" w:hAnsi="Times New Roman" w:cs="Times New Roman"/>
          <w:bCs/>
        </w:rPr>
        <w:t xml:space="preserve">so Zmluvou medzi Slovenskou republikou a Poľskou republikou, ktorou sa mení a dopĺňa Zmluva medzi Slovenskou republikou a Poľskou republikou o spolupráci v boji proti trestnej činnosti a spolupráci na prihraničných územiach podpísaná 23. marca 2004 vo Varšave,  </w:t>
      </w:r>
    </w:p>
    <w:p w:rsidR="00C67DAA" w:rsidP="00C67DAA">
      <w:pPr>
        <w:jc w:val="both"/>
        <w:rPr>
          <w:rFonts w:ascii="Times New Roman" w:hAnsi="Times New Roman" w:cs="Times New Roman"/>
        </w:rPr>
      </w:pPr>
    </w:p>
    <w:p w:rsidR="00C67DAA" w:rsidP="00C67DAA">
      <w:pPr>
        <w:numPr>
          <w:ilvl w:val="0"/>
          <w:numId w:val="3"/>
        </w:numPr>
        <w:tabs>
          <w:tab w:val="left" w:pos="1428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rozhodnúť o tom, že ide o medzinárodnú zmluvu podľa článku 7 ods. 5 Ústavy Slovenskej republiky, a táto má prednosť pred zákonmi;</w:t>
      </w:r>
    </w:p>
    <w:p w:rsidR="00C67DAA" w:rsidP="00C67DAA">
      <w:pPr>
        <w:jc w:val="both"/>
        <w:rPr>
          <w:rFonts w:ascii="Times New Roman" w:hAnsi="Times New Roman" w:cs="Arial"/>
        </w:rPr>
      </w:pPr>
    </w:p>
    <w:p w:rsidR="00C67DAA" w:rsidP="00C67DAA">
      <w:pPr>
        <w:ind w:left="1068"/>
        <w:jc w:val="both"/>
        <w:rPr>
          <w:rFonts w:ascii="Times New Roman" w:hAnsi="Times New Roman" w:cs="Arial"/>
        </w:rPr>
      </w:pP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Prílohou tejto správy je návrh na uznesenie Národnej rady Slovenskej republiky.</w:t>
      </w:r>
    </w:p>
    <w:p w:rsidR="00C67DAA" w:rsidP="00C67D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C67DAA" w:rsidP="00C67D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C67DAA" w:rsidP="00C67D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C67DAA" w:rsidP="00C67D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23. novembra 2010</w:t>
      </w: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67DAA" w:rsidP="00C67DAA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Martin FEDOR  v. r.</w:t>
      </w:r>
    </w:p>
    <w:p w:rsidR="00C67DAA" w:rsidP="00C67D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C67DAA" w:rsidP="00C67D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C67DAA" w:rsidP="00C67D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rPr>
          <w:rFonts w:ascii="Times New Roman" w:hAnsi="Times New Roman" w:cs="Times New Roman"/>
          <w:sz w:val="28"/>
        </w:rPr>
      </w:pPr>
    </w:p>
    <w:p w:rsidR="00C67DAA" w:rsidP="00C67DA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C67DAA" w:rsidP="00C67DAA">
      <w:pPr>
        <w:jc w:val="center"/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C67DAA" w:rsidP="00C67DAA">
      <w:pPr>
        <w:jc w:val="center"/>
        <w:rPr>
          <w:rFonts w:ascii="Times New Roman" w:hAnsi="Times New Roman" w:cs="Times New Roman"/>
          <w:sz w:val="28"/>
        </w:rPr>
      </w:pPr>
    </w:p>
    <w:p w:rsidR="00C67DAA" w:rsidP="00C67D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C67DAA" w:rsidP="00C67D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 novembra 2010</w:t>
      </w:r>
    </w:p>
    <w:p w:rsidR="00C67DAA" w:rsidP="00C67D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</w:rPr>
      </w:pPr>
    </w:p>
    <w:p w:rsidR="00C67DAA" w:rsidP="00C67DAA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na vyslovenie súhlasu Národnej rady Slovenskej republiky so Zmluvou medzi Slovenskou republikou a Poľskou republikou, ktorou sa mení a dopĺňa Zmluva medzi Slovenskou republikou a Poľskou republikou o spolupráci v boji proti trestnej činnosti a spolupráci na prihraničných územiach podpísaná 23. marca 2004 vo Varšave </w:t>
      </w:r>
      <w:r w:rsidRPr="0065001C">
        <w:rPr>
          <w:rFonts w:ascii="Times New Roman" w:hAnsi="Times New Roman" w:cs="Times New Roman"/>
          <w:b/>
        </w:rPr>
        <w:t>(tla</w:t>
      </w:r>
      <w:r w:rsidR="00E602BB">
        <w:rPr>
          <w:rFonts w:ascii="Times New Roman" w:hAnsi="Times New Roman" w:cs="Times New Roman"/>
          <w:b/>
        </w:rPr>
        <w:t>č</w:t>
      </w:r>
      <w:r w:rsidRPr="0065001C">
        <w:rPr>
          <w:rFonts w:ascii="Times New Roman" w:hAnsi="Times New Roman" w:cs="Times New Roman"/>
          <w:b/>
        </w:rPr>
        <w:t xml:space="preserve"> 160)</w:t>
      </w:r>
    </w:p>
    <w:p w:rsidR="00C67DAA" w:rsidP="00C67DAA">
      <w:pPr>
        <w:jc w:val="both"/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67DAA" w:rsidP="00C67DA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C67DAA" w:rsidP="00C67D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67DAA" w:rsidP="00C67DA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</w:rPr>
        <w:t xml:space="preserve">podľa článku 86 písm. d) Ústavy Slovenskej republiky </w:t>
      </w:r>
    </w:p>
    <w:p w:rsidR="00C67DAA" w:rsidP="00C67DAA">
      <w:pPr>
        <w:rPr>
          <w:rFonts w:ascii="Times New Roman" w:hAnsi="Times New Roman" w:cs="Times New Roman"/>
          <w:b/>
          <w:bCs/>
        </w:rPr>
      </w:pPr>
    </w:p>
    <w:p w:rsidR="00C67DAA" w:rsidP="00C67DAA">
      <w:pPr>
        <w:ind w:firstLine="708"/>
        <w:jc w:val="both"/>
        <w:rPr>
          <w:rFonts w:ascii="Times New Roman" w:hAnsi="Times New Roman" w:cs="Times New Roman"/>
          <w:b/>
        </w:rPr>
      </w:pPr>
      <w:r w:rsidR="00633822"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  <w:b/>
        </w:rPr>
        <w:t xml:space="preserve"> </w:t>
      </w:r>
      <w:r w:rsidR="00E602BB">
        <w:rPr>
          <w:rFonts w:ascii="Times New Roman" w:hAnsi="Times New Roman" w:cs="Times New Roman"/>
          <w:b/>
        </w:rPr>
        <w:t xml:space="preserve">vyslovuje </w:t>
      </w:r>
      <w:r w:rsidR="002C4EA9">
        <w:rPr>
          <w:rFonts w:ascii="Times New Roman" w:hAnsi="Times New Roman" w:cs="Times New Roman"/>
          <w:b/>
        </w:rPr>
        <w:t>súhlas</w:t>
      </w:r>
    </w:p>
    <w:p w:rsidR="00C67DAA" w:rsidP="00C67DAA">
      <w:pPr>
        <w:ind w:firstLine="708"/>
        <w:jc w:val="both"/>
        <w:rPr>
          <w:rFonts w:ascii="Times New Roman" w:hAnsi="Times New Roman" w:cs="Times New Roman"/>
          <w:b/>
        </w:rPr>
      </w:pPr>
    </w:p>
    <w:p w:rsidR="002C4EA9" w:rsidRPr="002C4EA9" w:rsidP="00C67D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2C4EA9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 xml:space="preserve"> Zmluvou medzi Slovenskou Republikou a Poľskou republikou, ktorou sa mení a dopĺňa Zmluva medzi Slovenskou republikou a Poľskou republikou o spolupráci v boji proti trestnej činnosti a spolupráci na prihraničných územiach podpísaná 23. marca 2004 vo Varšave,</w:t>
      </w:r>
    </w:p>
    <w:p w:rsidR="00C67DAA" w:rsidP="00C67DAA">
      <w:pPr>
        <w:ind w:left="705"/>
        <w:jc w:val="both"/>
        <w:rPr>
          <w:rFonts w:ascii="Times New Roman" w:hAnsi="Times New Roman" w:cs="Times New Roman"/>
        </w:rPr>
      </w:pPr>
      <w:r w:rsidR="002C4EA9">
        <w:rPr>
          <w:rFonts w:ascii="Times New Roman" w:hAnsi="Times New Roman" w:cs="Times New Roman"/>
        </w:rPr>
        <w:t xml:space="preserve">   </w:t>
      </w:r>
    </w:p>
    <w:p w:rsidR="00C67DAA" w:rsidP="00633822">
      <w:pPr>
        <w:numPr>
          <w:ilvl w:val="0"/>
          <w:numId w:val="4"/>
        </w:numPr>
        <w:tabs>
          <w:tab w:val="left" w:pos="1068"/>
        </w:tabs>
        <w:jc w:val="both"/>
        <w:rPr>
          <w:rFonts w:ascii="Times New Roman" w:hAnsi="Times New Roman" w:cs="Times New Roman"/>
          <w:color w:val="000000"/>
        </w:rPr>
      </w:pPr>
      <w:r w:rsidR="002C4EA9">
        <w:rPr>
          <w:rFonts w:ascii="Times New Roman" w:hAnsi="Times New Roman" w:cs="Times New Roman"/>
          <w:b/>
        </w:rPr>
        <w:t>rozh</w:t>
      </w:r>
      <w:r w:rsidR="00E602BB">
        <w:rPr>
          <w:rFonts w:ascii="Times New Roman" w:hAnsi="Times New Roman" w:cs="Times New Roman"/>
          <w:b/>
        </w:rPr>
        <w:t>odla</w:t>
      </w:r>
    </w:p>
    <w:p w:rsidR="00C67DAA" w:rsidP="00C67DAA">
      <w:pPr>
        <w:jc w:val="both"/>
        <w:rPr>
          <w:rFonts w:ascii="Times New Roman" w:hAnsi="Times New Roman" w:cs="Times New Roman"/>
          <w:color w:val="000000"/>
        </w:rPr>
      </w:pPr>
    </w:p>
    <w:p w:rsidR="00C67DAA" w:rsidP="002C4EA9">
      <w:pPr>
        <w:ind w:left="1080"/>
        <w:jc w:val="both"/>
        <w:rPr>
          <w:rFonts w:ascii="Times New Roman" w:hAnsi="Times New Roman" w:cs="Times New Roman"/>
          <w:bCs/>
        </w:rPr>
      </w:pPr>
      <w:r w:rsidR="002C4EA9">
        <w:rPr>
          <w:rFonts w:ascii="Times New Roman" w:hAnsi="Times New Roman" w:cs="Times New Roman"/>
          <w:bCs/>
        </w:rPr>
        <w:t xml:space="preserve">o tom, že ide o medzinárodnú zmluvu podľa článku 7 ods. 5 Ústavy Slovenskej republiky, a táto zmluva má prednosť pred zákonmi. </w:t>
      </w: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C67DAA" w:rsidP="00C67DAA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84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8454333"/>
    <w:multiLevelType w:val="hybridMultilevel"/>
    <w:tmpl w:val="8C96EED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E7B60"/>
    <w:multiLevelType w:val="hybridMultilevel"/>
    <w:tmpl w:val="4B7C47B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2FD3"/>
    <w:rsid w:val="002C4EA9"/>
    <w:rsid w:val="004F5E87"/>
    <w:rsid w:val="00633822"/>
    <w:rsid w:val="0065001C"/>
    <w:rsid w:val="00A371F1"/>
    <w:rsid w:val="00C67DAA"/>
    <w:rsid w:val="00E602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DA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67DAA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67DAA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67DAA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568</Words>
  <Characters>3239</Characters>
  <Application>Microsoft Office Word</Application>
  <DocSecurity>0</DocSecurity>
  <Lines>0</Lines>
  <Paragraphs>0</Paragraphs>
  <ScaleCrop>false</ScaleCrop>
  <Company>Kancelaria NR SR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medzi SR a PĽR o spolupr. v boji proti trestnej činnosti (tlač 160)</dc:title>
  <dc:creator>MazuVlad</dc:creator>
  <cp:keywords>M. Saloň</cp:keywords>
  <cp:lastModifiedBy>MazuVlad</cp:lastModifiedBy>
  <cp:revision>4</cp:revision>
  <dcterms:created xsi:type="dcterms:W3CDTF">2010-11-09T09:20:00Z</dcterms:created>
  <dcterms:modified xsi:type="dcterms:W3CDTF">2010-11-29T08:36:00Z</dcterms:modified>
</cp:coreProperties>
</file>