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4246" w:rsidP="00DB4246">
      <w:pPr>
        <w:pStyle w:val="Heading2"/>
        <w:rPr>
          <w:rFonts w:ascii="Times New Roman" w:hAnsi="Times New Roman" w:cs="Times New Roman"/>
          <w:i/>
          <w:iCs/>
          <w:sz w:val="28"/>
        </w:rPr>
      </w:pPr>
      <w:r>
        <w:rPr>
          <w:rFonts w:ascii="Times New Roman" w:hAnsi="Times New Roman" w:cs="Times New Roman"/>
          <w:i/>
          <w:iCs/>
          <w:sz w:val="28"/>
        </w:rPr>
        <w:t xml:space="preserve">Výbor Národnej rady Slovenskej republiky </w:t>
      </w:r>
    </w:p>
    <w:p w:rsidR="00DB4246" w:rsidP="00DB4246">
      <w:pPr>
        <w:rPr>
          <w:rFonts w:ascii="Times New Roman" w:hAnsi="Times New Roman" w:cs="Times New Roman"/>
        </w:rPr>
      </w:pPr>
      <w:r>
        <w:rPr>
          <w:rFonts w:ascii="Times New Roman" w:hAnsi="Times New Roman" w:cs="Times New Roman"/>
          <w:b/>
          <w:bCs/>
          <w:i/>
          <w:iCs/>
          <w:sz w:val="28"/>
        </w:rPr>
        <w:t xml:space="preserve">          pre nezlučiteľnosť funkcií </w:t>
      </w:r>
    </w:p>
    <w:p w:rsidR="00DB4246" w:rsidP="00DB4246">
      <w:pPr>
        <w:ind w:left="6372"/>
        <w:jc w:val="right"/>
        <w:rPr>
          <w:rFonts w:ascii="Times New Roman" w:hAnsi="Times New Roman" w:cs="Times New Roman"/>
        </w:rPr>
      </w:pPr>
    </w:p>
    <w:p w:rsidR="000535F3" w:rsidP="00DB4246">
      <w:pPr>
        <w:ind w:left="6372"/>
        <w:jc w:val="right"/>
        <w:rPr>
          <w:rFonts w:ascii="Times New Roman" w:hAnsi="Times New Roman" w:cs="Times New Roman"/>
        </w:rPr>
      </w:pPr>
    </w:p>
    <w:p w:rsidR="00DB4246" w:rsidP="00DB4246">
      <w:pPr>
        <w:ind w:left="6372"/>
        <w:jc w:val="right"/>
        <w:rPr>
          <w:rFonts w:ascii="Times New Roman" w:hAnsi="Times New Roman" w:cs="Times New Roman"/>
        </w:rPr>
      </w:pPr>
      <w:r w:rsidR="009979A5">
        <w:rPr>
          <w:rFonts w:ascii="Times New Roman" w:hAnsi="Times New Roman" w:cs="Times New Roman"/>
        </w:rPr>
        <w:t>3</w:t>
      </w:r>
      <w:r>
        <w:rPr>
          <w:rFonts w:ascii="Times New Roman" w:hAnsi="Times New Roman" w:cs="Times New Roman"/>
        </w:rPr>
        <w:t>. schôdza výboru</w:t>
      </w:r>
    </w:p>
    <w:p w:rsidR="000535F3" w:rsidP="00DB4246">
      <w:pPr>
        <w:pStyle w:val="Heading3"/>
        <w:rPr>
          <w:rFonts w:ascii="Times New Roman" w:hAnsi="Times New Roman" w:cs="Times New Roman"/>
          <w:sz w:val="32"/>
          <w:szCs w:val="32"/>
        </w:rPr>
      </w:pPr>
    </w:p>
    <w:p w:rsidR="00DB4246" w:rsidP="00DB4246">
      <w:pPr>
        <w:pStyle w:val="Heading3"/>
        <w:rPr>
          <w:rFonts w:ascii="Times New Roman" w:hAnsi="Times New Roman" w:cs="Times New Roman"/>
          <w:sz w:val="32"/>
          <w:szCs w:val="32"/>
        </w:rPr>
      </w:pPr>
      <w:r>
        <w:rPr>
          <w:rFonts w:ascii="Times New Roman" w:hAnsi="Times New Roman" w:cs="Times New Roman"/>
          <w:sz w:val="32"/>
          <w:szCs w:val="32"/>
        </w:rPr>
        <w:t>Z á p i s n i c a</w:t>
      </w:r>
    </w:p>
    <w:p w:rsidR="00DB4246" w:rsidP="00DB4246">
      <w:pPr>
        <w:pStyle w:val="BodyText"/>
        <w:pBdr>
          <w:bottom w:val="single" w:sz="6" w:space="1" w:color="auto"/>
        </w:pBdr>
        <w:jc w:val="center"/>
        <w:rPr>
          <w:rFonts w:ascii="Times New Roman" w:hAnsi="Times New Roman" w:cs="Times New Roman"/>
        </w:rPr>
      </w:pPr>
    </w:p>
    <w:p w:rsidR="00DB4246" w:rsidP="00DB4246">
      <w:pPr>
        <w:pStyle w:val="BodyText"/>
        <w:pBdr>
          <w:bottom w:val="single" w:sz="6" w:space="1" w:color="auto"/>
        </w:pBdr>
        <w:jc w:val="center"/>
        <w:rPr>
          <w:rFonts w:ascii="Times New Roman" w:hAnsi="Times New Roman" w:cs="Times New Roman"/>
        </w:rPr>
      </w:pPr>
      <w:r>
        <w:rPr>
          <w:rFonts w:ascii="Times New Roman" w:hAnsi="Times New Roman" w:cs="Times New Roman"/>
        </w:rPr>
        <w:t xml:space="preserve">z </w:t>
      </w:r>
      <w:r w:rsidR="007C34BD">
        <w:rPr>
          <w:rFonts w:ascii="Times New Roman" w:hAnsi="Times New Roman" w:cs="Times New Roman"/>
        </w:rPr>
        <w:t>3</w:t>
      </w:r>
      <w:r>
        <w:rPr>
          <w:rFonts w:ascii="Times New Roman" w:hAnsi="Times New Roman" w:cs="Times New Roman"/>
        </w:rPr>
        <w:t xml:space="preserve">. schôdze Výboru Národnej rady Slovenskej republiky pre nezlučiteľnosť funkcií </w:t>
        <w:br/>
        <w:t>z</w:t>
      </w:r>
      <w:r w:rsidR="0070550D">
        <w:rPr>
          <w:rFonts w:ascii="Times New Roman" w:hAnsi="Times New Roman" w:cs="Times New Roman"/>
        </w:rPr>
        <w:t xml:space="preserve"> </w:t>
      </w:r>
      <w:r w:rsidR="007C34BD">
        <w:rPr>
          <w:rFonts w:ascii="Times New Roman" w:hAnsi="Times New Roman" w:cs="Times New Roman"/>
        </w:rPr>
        <w:t>11</w:t>
      </w:r>
      <w:r>
        <w:rPr>
          <w:rFonts w:ascii="Times New Roman" w:hAnsi="Times New Roman" w:cs="Times New Roman"/>
        </w:rPr>
        <w:t xml:space="preserve">. </w:t>
      </w:r>
      <w:r w:rsidR="00EC76F5">
        <w:rPr>
          <w:rFonts w:ascii="Times New Roman" w:hAnsi="Times New Roman" w:cs="Times New Roman"/>
        </w:rPr>
        <w:t>augusta 2</w:t>
      </w:r>
      <w:r>
        <w:rPr>
          <w:rFonts w:ascii="Times New Roman" w:hAnsi="Times New Roman" w:cs="Times New Roman"/>
        </w:rPr>
        <w:t>0</w:t>
      </w:r>
      <w:r w:rsidR="0070550D">
        <w:rPr>
          <w:rFonts w:ascii="Times New Roman" w:hAnsi="Times New Roman" w:cs="Times New Roman"/>
        </w:rPr>
        <w:t>10</w:t>
      </w:r>
      <w:r>
        <w:rPr>
          <w:rFonts w:ascii="Times New Roman" w:hAnsi="Times New Roman" w:cs="Times New Roman"/>
        </w:rPr>
        <w:t>, v budove Národnej rady Slovenskej republiky, Nám. A. Dubče</w:t>
      </w:r>
      <w:r w:rsidR="0070550D">
        <w:rPr>
          <w:rFonts w:ascii="Times New Roman" w:hAnsi="Times New Roman" w:cs="Times New Roman"/>
        </w:rPr>
        <w:t>ka 1, rokovacia miestnosť č. 7</w:t>
      </w:r>
      <w:r w:rsidR="00EC76F5">
        <w:rPr>
          <w:rFonts w:ascii="Times New Roman" w:hAnsi="Times New Roman" w:cs="Times New Roman"/>
        </w:rPr>
        <w:t>1</w:t>
      </w:r>
    </w:p>
    <w:p w:rsidR="00ED52E3" w:rsidP="00ED52E3">
      <w:pPr>
        <w:ind w:firstLine="540"/>
        <w:jc w:val="both"/>
        <w:rPr>
          <w:rFonts w:ascii="Times New Roman" w:hAnsi="Times New Roman" w:cs="Times New Roman"/>
        </w:rPr>
      </w:pPr>
    </w:p>
    <w:p w:rsidR="00ED52E3" w:rsidP="00ED52E3">
      <w:pPr>
        <w:ind w:firstLine="540"/>
        <w:jc w:val="both"/>
        <w:rPr>
          <w:rFonts w:ascii="Times New Roman" w:hAnsi="Times New Roman" w:cs="Times New Roman"/>
        </w:rPr>
      </w:pPr>
      <w:r>
        <w:rPr>
          <w:rFonts w:ascii="Times New Roman" w:hAnsi="Times New Roman" w:cs="Times New Roman"/>
        </w:rPr>
        <w:t>Schôdzu otvoril</w:t>
      </w:r>
      <w:r w:rsidR="0070550D">
        <w:rPr>
          <w:rFonts w:ascii="Times New Roman" w:hAnsi="Times New Roman" w:cs="Times New Roman"/>
        </w:rPr>
        <w:t>a</w:t>
      </w:r>
      <w:r>
        <w:rPr>
          <w:rFonts w:ascii="Times New Roman" w:hAnsi="Times New Roman" w:cs="Times New Roman"/>
        </w:rPr>
        <w:t xml:space="preserve"> predsed</w:t>
      </w:r>
      <w:r w:rsidR="0070550D">
        <w:rPr>
          <w:rFonts w:ascii="Times New Roman" w:hAnsi="Times New Roman" w:cs="Times New Roman"/>
        </w:rPr>
        <w:t>níčka v</w:t>
      </w:r>
      <w:r>
        <w:rPr>
          <w:rFonts w:ascii="Times New Roman" w:hAnsi="Times New Roman" w:cs="Times New Roman"/>
        </w:rPr>
        <w:t xml:space="preserve">ýboru </w:t>
      </w:r>
      <w:r w:rsidR="0070550D">
        <w:rPr>
          <w:rFonts w:ascii="Times New Roman" w:hAnsi="Times New Roman" w:cs="Times New Roman"/>
        </w:rPr>
        <w:t>Renáta Zmajkovičová</w:t>
      </w:r>
      <w:r>
        <w:rPr>
          <w:rFonts w:ascii="Times New Roman" w:hAnsi="Times New Roman" w:cs="Times New Roman"/>
        </w:rPr>
        <w:t>. Predsed</w:t>
      </w:r>
      <w:r w:rsidR="0070550D">
        <w:rPr>
          <w:rFonts w:ascii="Times New Roman" w:hAnsi="Times New Roman" w:cs="Times New Roman"/>
        </w:rPr>
        <w:t>níčka</w:t>
      </w:r>
      <w:r>
        <w:rPr>
          <w:rFonts w:ascii="Times New Roman" w:hAnsi="Times New Roman" w:cs="Times New Roman"/>
        </w:rPr>
        <w:t xml:space="preserve"> výboru na úvod konštatoval</w:t>
      </w:r>
      <w:r w:rsidR="0070550D">
        <w:rPr>
          <w:rFonts w:ascii="Times New Roman" w:hAnsi="Times New Roman" w:cs="Times New Roman"/>
        </w:rPr>
        <w:t>a</w:t>
      </w:r>
      <w:r>
        <w:rPr>
          <w:rFonts w:ascii="Times New Roman" w:hAnsi="Times New Roman" w:cs="Times New Roman"/>
        </w:rPr>
        <w:t xml:space="preserve">, že na </w:t>
      </w:r>
      <w:r w:rsidR="002F787D">
        <w:rPr>
          <w:rFonts w:ascii="Times New Roman" w:hAnsi="Times New Roman" w:cs="Times New Roman"/>
        </w:rPr>
        <w:t xml:space="preserve">schôdzi </w:t>
      </w:r>
      <w:r>
        <w:rPr>
          <w:rFonts w:ascii="Times New Roman" w:hAnsi="Times New Roman" w:cs="Times New Roman"/>
        </w:rPr>
        <w:t>je prítomných 1</w:t>
      </w:r>
      <w:r w:rsidR="00EC76F5">
        <w:rPr>
          <w:rFonts w:ascii="Times New Roman" w:hAnsi="Times New Roman" w:cs="Times New Roman"/>
        </w:rPr>
        <w:t>3</w:t>
      </w:r>
      <w:r>
        <w:rPr>
          <w:rFonts w:ascii="Times New Roman" w:hAnsi="Times New Roman" w:cs="Times New Roman"/>
        </w:rPr>
        <w:t xml:space="preserve"> členov výboru a výbor je uznášaniaschopný.</w:t>
      </w:r>
      <w:r w:rsidR="002F787D">
        <w:rPr>
          <w:rFonts w:ascii="Times New Roman" w:hAnsi="Times New Roman" w:cs="Times New Roman"/>
        </w:rPr>
        <w:t xml:space="preserve"> </w:t>
      </w:r>
      <w:r>
        <w:rPr>
          <w:rFonts w:ascii="Times New Roman" w:hAnsi="Times New Roman" w:cs="Times New Roman"/>
        </w:rPr>
        <w:t xml:space="preserve">Ospravedlnení podľa prezenčnej listiny. </w:t>
      </w:r>
      <w:r w:rsidR="00CB71E1">
        <w:rPr>
          <w:rFonts w:ascii="Times New Roman" w:hAnsi="Times New Roman" w:cs="Times New Roman"/>
        </w:rPr>
        <w:t xml:space="preserve">V priebehu rokovania o bode </w:t>
      </w:r>
      <w:r w:rsidR="007C34BD">
        <w:rPr>
          <w:rFonts w:ascii="Times New Roman" w:hAnsi="Times New Roman" w:cs="Times New Roman"/>
        </w:rPr>
        <w:t>1 prišiel p. poslanec Kužma</w:t>
      </w:r>
      <w:r w:rsidR="00CB71E1">
        <w:rPr>
          <w:rFonts w:ascii="Times New Roman" w:hAnsi="Times New Roman" w:cs="Times New Roman"/>
        </w:rPr>
        <w:t>.</w:t>
      </w:r>
    </w:p>
    <w:p w:rsidR="002F787D" w:rsidP="00DB4246">
      <w:pPr>
        <w:jc w:val="both"/>
        <w:rPr>
          <w:rFonts w:ascii="Times New Roman" w:hAnsi="Times New Roman" w:cs="Times New Roman"/>
          <w:b/>
          <w:sz w:val="28"/>
          <w:szCs w:val="28"/>
        </w:rPr>
      </w:pPr>
    </w:p>
    <w:p w:rsidR="00DB4246" w:rsidP="00DB4246">
      <w:pPr>
        <w:jc w:val="both"/>
        <w:rPr>
          <w:rFonts w:ascii="Times New Roman" w:hAnsi="Times New Roman" w:cs="Times New Roman"/>
          <w:b/>
          <w:sz w:val="28"/>
          <w:szCs w:val="28"/>
        </w:rPr>
      </w:pPr>
      <w:r>
        <w:rPr>
          <w:rFonts w:ascii="Times New Roman" w:hAnsi="Times New Roman" w:cs="Times New Roman"/>
          <w:b/>
          <w:sz w:val="28"/>
          <w:szCs w:val="28"/>
        </w:rPr>
        <w:t xml:space="preserve">Program: </w:t>
      </w:r>
    </w:p>
    <w:p w:rsidR="00EC76F5" w:rsidP="00DB4246">
      <w:pPr>
        <w:jc w:val="both"/>
        <w:rPr>
          <w:rFonts w:ascii="Times New Roman" w:hAnsi="Times New Roman" w:cs="Times New Roman"/>
          <w:b/>
          <w:sz w:val="28"/>
          <w:szCs w:val="28"/>
        </w:rPr>
      </w:pPr>
    </w:p>
    <w:p w:rsidR="007C34BD" w:rsidP="007C34BD">
      <w:pPr>
        <w:pStyle w:val="BodyText"/>
        <w:numPr>
          <w:ilvl w:val="0"/>
          <w:numId w:val="6"/>
        </w:numPr>
        <w:tabs>
          <w:tab w:val="left" w:pos="720"/>
        </w:tabs>
        <w:rPr>
          <w:rFonts w:ascii="Times New Roman" w:hAnsi="Times New Roman" w:cs="Times New Roman"/>
        </w:rPr>
      </w:pPr>
      <w:r>
        <w:rPr>
          <w:rFonts w:ascii="Times New Roman" w:hAnsi="Times New Roman" w:cs="Times New Roman"/>
        </w:rPr>
        <w:t>Prehľad o došlých oznámeniach funkcií, zamestnaní, činností a majetkových pomerov verejných funkcionárov za máj – júl 2010</w:t>
      </w:r>
    </w:p>
    <w:p w:rsidR="007C34BD" w:rsidP="007C34BD">
      <w:pPr>
        <w:pStyle w:val="BodyText"/>
        <w:ind w:left="708"/>
        <w:rPr>
          <w:rFonts w:ascii="Times New Roman" w:hAnsi="Times New Roman" w:cs="Times New Roman"/>
        </w:rPr>
      </w:pPr>
    </w:p>
    <w:p w:rsidR="007C34BD" w:rsidP="007C34BD">
      <w:pPr>
        <w:pStyle w:val="BodyText"/>
        <w:numPr>
          <w:ilvl w:val="0"/>
          <w:numId w:val="6"/>
        </w:numPr>
        <w:tabs>
          <w:tab w:val="left" w:pos="720"/>
        </w:tabs>
        <w:rPr>
          <w:rFonts w:ascii="Times New Roman" w:hAnsi="Times New Roman" w:cs="Times New Roman"/>
        </w:rPr>
      </w:pPr>
      <w:r>
        <w:rPr>
          <w:rFonts w:ascii="Times New Roman" w:hAnsi="Times New Roman" w:cs="Times New Roman"/>
        </w:rPr>
        <w:t>Konania vo veci ochrany verejného záujmu a zame</w:t>
      </w:r>
      <w:r>
        <w:rPr>
          <w:rFonts w:ascii="Times New Roman" w:hAnsi="Times New Roman" w:cs="Times New Roman"/>
        </w:rPr>
        <w:t>dzenia rozporu záujmov –</w:t>
      </w:r>
    </w:p>
    <w:p w:rsidR="007C34BD" w:rsidP="007C34BD">
      <w:pPr>
        <w:pStyle w:val="BodyText"/>
        <w:ind w:left="360" w:firstLine="348"/>
        <w:rPr>
          <w:rFonts w:ascii="Times New Roman" w:hAnsi="Times New Roman" w:cs="Times New Roman"/>
        </w:rPr>
      </w:pPr>
      <w:r>
        <w:rPr>
          <w:rFonts w:ascii="Times New Roman" w:hAnsi="Times New Roman" w:cs="Times New Roman"/>
        </w:rPr>
        <w:t xml:space="preserve">č. k. 21 - 28/10 – </w:t>
      </w:r>
      <w:r>
        <w:rPr>
          <w:rFonts w:ascii="Times New Roman" w:hAnsi="Times New Roman" w:cs="Times New Roman"/>
          <w:u w:val="single"/>
        </w:rPr>
        <w:t>spravodajkyňa</w:t>
      </w:r>
      <w:r>
        <w:rPr>
          <w:rFonts w:ascii="Times New Roman" w:hAnsi="Times New Roman" w:cs="Times New Roman"/>
        </w:rPr>
        <w:t>: predsedníčka výboru R. Zmajkovičová</w:t>
      </w:r>
    </w:p>
    <w:p w:rsidR="007C34BD" w:rsidP="007C34BD">
      <w:pPr>
        <w:pStyle w:val="BodyText"/>
        <w:ind w:left="360" w:firstLine="348"/>
        <w:rPr>
          <w:rFonts w:ascii="Times New Roman" w:hAnsi="Times New Roman" w:cs="Times New Roman"/>
        </w:rPr>
      </w:pPr>
    </w:p>
    <w:p w:rsidR="007C34BD" w:rsidP="007C34BD">
      <w:pPr>
        <w:pStyle w:val="BodyText"/>
        <w:numPr>
          <w:ilvl w:val="0"/>
          <w:numId w:val="6"/>
        </w:numPr>
        <w:tabs>
          <w:tab w:val="left" w:pos="720"/>
        </w:tabs>
        <w:rPr>
          <w:rFonts w:ascii="Times New Roman" w:hAnsi="Times New Roman" w:cs="Times New Roman"/>
        </w:rPr>
      </w:pPr>
      <w:r>
        <w:rPr>
          <w:rFonts w:ascii="Times New Roman" w:hAnsi="Times New Roman" w:cs="Times New Roman"/>
        </w:rPr>
        <w:t xml:space="preserve">Podnet na začatie konania voči verejnému funkcionárovi </w:t>
      </w:r>
    </w:p>
    <w:p w:rsidR="007C34BD" w:rsidP="007C34BD">
      <w:pPr>
        <w:pStyle w:val="BodyText"/>
        <w:ind w:left="360" w:firstLine="348"/>
        <w:rPr>
          <w:rFonts w:ascii="Times New Roman" w:hAnsi="Times New Roman" w:cs="Times New Roman"/>
        </w:rPr>
      </w:pPr>
      <w:r>
        <w:rPr>
          <w:rFonts w:ascii="Times New Roman" w:hAnsi="Times New Roman" w:cs="Times New Roman"/>
          <w:u w:val="single"/>
        </w:rPr>
        <w:t>predloží</w:t>
      </w:r>
      <w:r>
        <w:rPr>
          <w:rFonts w:ascii="Times New Roman" w:hAnsi="Times New Roman" w:cs="Times New Roman"/>
        </w:rPr>
        <w:t>: predsedníčka výboru R. Zmajkovičová</w:t>
      </w:r>
    </w:p>
    <w:p w:rsidR="007C34BD" w:rsidP="007C34BD">
      <w:pPr>
        <w:pStyle w:val="BodyText"/>
        <w:ind w:left="360"/>
        <w:rPr>
          <w:rFonts w:ascii="Times New Roman" w:hAnsi="Times New Roman" w:cs="Times New Roman"/>
        </w:rPr>
      </w:pPr>
    </w:p>
    <w:p w:rsidR="00DB4246" w:rsidP="007C34BD">
      <w:pPr>
        <w:pStyle w:val="BodyText"/>
        <w:numPr>
          <w:ilvl w:val="0"/>
          <w:numId w:val="6"/>
        </w:numPr>
        <w:tabs>
          <w:tab w:val="left" w:pos="720"/>
        </w:tabs>
        <w:rPr>
          <w:rFonts w:ascii="Times New Roman" w:hAnsi="Times New Roman" w:cs="Times New Roman"/>
        </w:rPr>
      </w:pPr>
      <w:r>
        <w:rPr>
          <w:rFonts w:ascii="Times New Roman" w:hAnsi="Times New Roman" w:cs="Times New Roman"/>
        </w:rPr>
        <w:t>Rôzne</w:t>
      </w:r>
    </w:p>
    <w:p w:rsidR="002F787D" w:rsidP="00ED52E3">
      <w:pPr>
        <w:ind w:firstLine="540"/>
        <w:jc w:val="both"/>
        <w:rPr>
          <w:rFonts w:ascii="Times New Roman" w:hAnsi="Times New Roman" w:cs="Times New Roman"/>
        </w:rPr>
      </w:pPr>
    </w:p>
    <w:p w:rsidR="00ED52E3" w:rsidP="00ED52E3">
      <w:pPr>
        <w:ind w:firstLine="540"/>
        <w:jc w:val="both"/>
        <w:rPr>
          <w:rFonts w:ascii="Times New Roman" w:hAnsi="Times New Roman" w:cs="Times New Roman"/>
        </w:rPr>
      </w:pPr>
      <w:r w:rsidR="002F787D">
        <w:rPr>
          <w:rFonts w:ascii="Times New Roman" w:hAnsi="Times New Roman" w:cs="Times New Roman"/>
        </w:rPr>
        <w:t>Schválenie programu (podľa pozvánky)</w:t>
      </w:r>
      <w:r>
        <w:rPr>
          <w:rFonts w:ascii="Times New Roman" w:hAnsi="Times New Roman" w:cs="Times New Roman"/>
        </w:rPr>
        <w:t>: 1</w:t>
      </w:r>
      <w:r w:rsidR="00EC76F5">
        <w:rPr>
          <w:rFonts w:ascii="Times New Roman" w:hAnsi="Times New Roman" w:cs="Times New Roman"/>
        </w:rPr>
        <w:t>3</w:t>
      </w:r>
      <w:r>
        <w:rPr>
          <w:rFonts w:ascii="Times New Roman" w:hAnsi="Times New Roman" w:cs="Times New Roman"/>
        </w:rPr>
        <w:t>/0/0.</w:t>
      </w:r>
    </w:p>
    <w:p w:rsidR="00ED52E3" w:rsidP="00ED52E3">
      <w:pPr>
        <w:ind w:firstLine="540"/>
        <w:jc w:val="both"/>
        <w:rPr>
          <w:rFonts w:ascii="Times New Roman" w:hAnsi="Times New Roman" w:cs="Times New Roman"/>
        </w:rPr>
      </w:pPr>
    </w:p>
    <w:p w:rsidR="00DB4246" w:rsidRPr="00CC71DF" w:rsidP="00DB4246">
      <w:pPr>
        <w:jc w:val="both"/>
        <w:rPr>
          <w:rFonts w:ascii="Times New Roman" w:hAnsi="Times New Roman" w:cs="Times New Roman"/>
          <w:b/>
          <w:u w:val="single"/>
        </w:rPr>
      </w:pPr>
      <w:r w:rsidR="00275649">
        <w:rPr>
          <w:rFonts w:ascii="Times New Roman" w:hAnsi="Times New Roman" w:cs="Times New Roman"/>
          <w:b/>
          <w:u w:val="single"/>
        </w:rPr>
        <w:t>K </w:t>
      </w:r>
      <w:r w:rsidRPr="00CC71DF">
        <w:rPr>
          <w:rFonts w:ascii="Times New Roman" w:hAnsi="Times New Roman" w:cs="Times New Roman"/>
          <w:b/>
          <w:u w:val="single"/>
        </w:rPr>
        <w:t>b</w:t>
      </w:r>
      <w:r w:rsidRPr="00CC71DF">
        <w:rPr>
          <w:rFonts w:ascii="Times New Roman" w:hAnsi="Times New Roman" w:cs="Times New Roman"/>
          <w:b/>
          <w:u w:val="single"/>
        </w:rPr>
        <w:t>od</w:t>
      </w:r>
      <w:r w:rsidR="00275649">
        <w:rPr>
          <w:rFonts w:ascii="Times New Roman" w:hAnsi="Times New Roman" w:cs="Times New Roman"/>
          <w:b/>
          <w:u w:val="single"/>
        </w:rPr>
        <w:t>u 1</w:t>
      </w:r>
    </w:p>
    <w:p w:rsidR="00ED52E3" w:rsidP="00ED52E3">
      <w:pPr>
        <w:jc w:val="both"/>
        <w:rPr>
          <w:rFonts w:ascii="Times New Roman" w:hAnsi="Times New Roman" w:cs="Times New Roman"/>
        </w:rPr>
      </w:pPr>
    </w:p>
    <w:p w:rsidR="007C34BD" w:rsidP="007C34BD">
      <w:pPr>
        <w:pStyle w:val="BodyText"/>
        <w:ind w:firstLine="540"/>
        <w:rPr>
          <w:rFonts w:ascii="Times New Roman" w:hAnsi="Times New Roman" w:cs="Times New Roman"/>
        </w:rPr>
      </w:pPr>
      <w:r>
        <w:rPr>
          <w:rFonts w:ascii="Times New Roman" w:hAnsi="Times New Roman" w:cs="Times New Roman"/>
        </w:rPr>
        <w:t>Materiál uviedla predsedníčka výboru, vrátane návrhu na ďalší postup podľa textu prehľadu. Predniesla návrh uznesenia v ktorom sa predmetný návrh berie na vedomie.</w:t>
      </w:r>
    </w:p>
    <w:p w:rsidR="0070550D" w:rsidP="00ED52E3">
      <w:pPr>
        <w:jc w:val="both"/>
        <w:rPr>
          <w:rFonts w:ascii="Times New Roman" w:hAnsi="Times New Roman" w:cs="Times New Roman"/>
        </w:rPr>
      </w:pPr>
    </w:p>
    <w:p w:rsidR="002F787D" w:rsidP="00ED52E3">
      <w:pPr>
        <w:jc w:val="both"/>
        <w:rPr>
          <w:rFonts w:ascii="Times New Roman" w:hAnsi="Times New Roman" w:cs="Times New Roman"/>
        </w:rPr>
      </w:pPr>
      <w:r>
        <w:rPr>
          <w:rFonts w:ascii="Times New Roman" w:hAnsi="Times New Roman" w:cs="Times New Roman"/>
        </w:rPr>
        <w:t xml:space="preserve">Rozprava: nikto </w:t>
      </w:r>
    </w:p>
    <w:p w:rsidR="004C6690" w:rsidP="00ED52E3">
      <w:pPr>
        <w:jc w:val="both"/>
        <w:rPr>
          <w:rFonts w:ascii="Times New Roman" w:hAnsi="Times New Roman" w:cs="Times New Roman"/>
        </w:rPr>
      </w:pPr>
    </w:p>
    <w:p w:rsidR="002F787D" w:rsidP="00ED52E3">
      <w:pPr>
        <w:jc w:val="both"/>
        <w:rPr>
          <w:rFonts w:ascii="Times New Roman" w:hAnsi="Times New Roman" w:cs="Times New Roman"/>
        </w:rPr>
      </w:pPr>
      <w:r>
        <w:rPr>
          <w:rFonts w:ascii="Times New Roman" w:hAnsi="Times New Roman" w:cs="Times New Roman"/>
        </w:rPr>
        <w:t>Hlasovanie o</w:t>
      </w:r>
      <w:r w:rsidR="004C6690">
        <w:rPr>
          <w:rFonts w:ascii="Times New Roman" w:hAnsi="Times New Roman" w:cs="Times New Roman"/>
        </w:rPr>
        <w:t> </w:t>
      </w:r>
      <w:r>
        <w:rPr>
          <w:rFonts w:ascii="Times New Roman" w:hAnsi="Times New Roman" w:cs="Times New Roman"/>
        </w:rPr>
        <w:t>návrhu</w:t>
      </w:r>
      <w:r w:rsidR="004C6690">
        <w:rPr>
          <w:rFonts w:ascii="Times New Roman" w:hAnsi="Times New Roman" w:cs="Times New Roman"/>
        </w:rPr>
        <w:t xml:space="preserve"> uznesenia</w:t>
      </w:r>
      <w:r>
        <w:rPr>
          <w:rFonts w:ascii="Times New Roman" w:hAnsi="Times New Roman" w:cs="Times New Roman"/>
        </w:rPr>
        <w:t>: 1</w:t>
      </w:r>
      <w:r w:rsidR="007C34BD">
        <w:rPr>
          <w:rFonts w:ascii="Times New Roman" w:hAnsi="Times New Roman" w:cs="Times New Roman"/>
        </w:rPr>
        <w:t>4</w:t>
      </w:r>
      <w:r>
        <w:rPr>
          <w:rFonts w:ascii="Times New Roman" w:hAnsi="Times New Roman" w:cs="Times New Roman"/>
        </w:rPr>
        <w:t xml:space="preserve">/0/0. </w:t>
      </w:r>
    </w:p>
    <w:p w:rsidR="00ED52E3" w:rsidP="00ED52E3">
      <w:pPr>
        <w:jc w:val="both"/>
        <w:rPr>
          <w:rFonts w:ascii="Times New Roman" w:hAnsi="Times New Roman" w:cs="Times New Roman"/>
        </w:rPr>
      </w:pPr>
      <w:r w:rsidR="007C34BD">
        <w:rPr>
          <w:rFonts w:ascii="Times New Roman" w:hAnsi="Times New Roman" w:cs="Times New Roman"/>
        </w:rPr>
        <w:t>Prijaté uznesenie VNF č. 1</w:t>
      </w:r>
      <w:r w:rsidR="007C34BD">
        <w:rPr>
          <w:rFonts w:ascii="Times New Roman" w:hAnsi="Times New Roman" w:cs="Times New Roman"/>
        </w:rPr>
        <w:t>8</w:t>
      </w:r>
      <w:r>
        <w:rPr>
          <w:rFonts w:ascii="Times New Roman" w:hAnsi="Times New Roman" w:cs="Times New Roman"/>
        </w:rPr>
        <w:t xml:space="preserve">. </w:t>
      </w:r>
    </w:p>
    <w:p w:rsidR="007C34BD" w:rsidP="00ED52E3">
      <w:pPr>
        <w:jc w:val="both"/>
        <w:rPr>
          <w:rFonts w:ascii="Times New Roman" w:hAnsi="Times New Roman" w:cs="Times New Roman"/>
        </w:rPr>
      </w:pPr>
    </w:p>
    <w:p w:rsidR="007C34BD" w:rsidP="007C34BD">
      <w:pPr>
        <w:pStyle w:val="BodyText"/>
        <w:ind w:firstLine="360"/>
        <w:rPr>
          <w:rFonts w:ascii="Times New Roman" w:hAnsi="Times New Roman" w:cs="Times New Roman"/>
        </w:rPr>
      </w:pPr>
      <w:r>
        <w:rPr>
          <w:rFonts w:ascii="Times New Roman" w:hAnsi="Times New Roman" w:cs="Times New Roman"/>
        </w:rPr>
        <w:t>Hlasovanie o začatí konania, vrátane určenia spravodajcu:</w:t>
      </w:r>
    </w:p>
    <w:p w:rsidR="007C34BD" w:rsidP="007C34BD">
      <w:pPr>
        <w:pStyle w:val="BodyText"/>
        <w:ind w:firstLine="360"/>
        <w:rPr>
          <w:rFonts w:ascii="Times New Roman" w:hAnsi="Times New Roman" w:cs="Times New Roman"/>
          <w:u w:val="single"/>
        </w:rPr>
      </w:pPr>
    </w:p>
    <w:p w:rsidR="007C34BD" w:rsidP="007C34BD">
      <w:pPr>
        <w:pStyle w:val="BodyText"/>
        <w:ind w:firstLine="360"/>
        <w:rPr>
          <w:rFonts w:ascii="Times New Roman" w:hAnsi="Times New Roman" w:cs="Times New Roman"/>
        </w:rPr>
      </w:pPr>
      <w:r w:rsidRPr="008172C4">
        <w:rPr>
          <w:rFonts w:ascii="Times New Roman" w:hAnsi="Times New Roman" w:cs="Times New Roman"/>
        </w:rPr>
        <w:t>Spravodaj</w:t>
      </w:r>
      <w:r>
        <w:rPr>
          <w:rFonts w:ascii="Times New Roman" w:hAnsi="Times New Roman" w:cs="Times New Roman"/>
        </w:rPr>
        <w:t xml:space="preserve">kyňa </w:t>
      </w:r>
      <w:r w:rsidRPr="008172C4">
        <w:rPr>
          <w:rFonts w:ascii="Times New Roman" w:hAnsi="Times New Roman" w:cs="Times New Roman"/>
        </w:rPr>
        <w:t xml:space="preserve">p. </w:t>
      </w:r>
      <w:r>
        <w:rPr>
          <w:rFonts w:ascii="Times New Roman" w:hAnsi="Times New Roman" w:cs="Times New Roman"/>
        </w:rPr>
        <w:t xml:space="preserve">Jurinová </w:t>
      </w:r>
      <w:r w:rsidRPr="00857461">
        <w:rPr>
          <w:rFonts w:ascii="Times New Roman" w:hAnsi="Times New Roman" w:cs="Times New Roman"/>
        </w:rPr>
        <w:t>u</w:t>
      </w:r>
      <w:r>
        <w:rPr>
          <w:rFonts w:ascii="Times New Roman" w:hAnsi="Times New Roman" w:cs="Times New Roman"/>
        </w:rPr>
        <w:t> VF uvedených v prehľade a to:</w:t>
      </w:r>
    </w:p>
    <w:p w:rsidR="007C34BD" w:rsidP="007C34BD">
      <w:pPr>
        <w:pStyle w:val="BodyText"/>
        <w:ind w:firstLine="360"/>
        <w:rPr>
          <w:rFonts w:ascii="Times New Roman" w:hAnsi="Times New Roman" w:cs="Times New Roman"/>
        </w:rPr>
      </w:pPr>
    </w:p>
    <w:p w:rsidR="007C34BD" w:rsidP="007C34BD">
      <w:pPr>
        <w:pStyle w:val="BodyText"/>
        <w:ind w:firstLine="360"/>
        <w:rPr>
          <w:rFonts w:ascii="Times New Roman" w:hAnsi="Times New Roman" w:cs="Times New Roman"/>
        </w:rPr>
      </w:pPr>
      <w:r>
        <w:rPr>
          <w:rFonts w:ascii="Times New Roman" w:hAnsi="Times New Roman" w:cs="Times New Roman"/>
        </w:rPr>
        <w:t>Štefan Borušovič – hlasovanie: 14/0/0</w:t>
      </w:r>
    </w:p>
    <w:p w:rsidR="007C34BD" w:rsidP="007C34BD">
      <w:pPr>
        <w:pStyle w:val="BodyText"/>
        <w:ind w:firstLine="360"/>
        <w:rPr>
          <w:rFonts w:ascii="Times New Roman" w:hAnsi="Times New Roman" w:cs="Times New Roman"/>
        </w:rPr>
      </w:pPr>
      <w:r>
        <w:rPr>
          <w:rFonts w:ascii="Times New Roman" w:hAnsi="Times New Roman" w:cs="Times New Roman"/>
        </w:rPr>
        <w:t>Prijaté uznesenie VNF č. 19.</w:t>
      </w:r>
    </w:p>
    <w:p w:rsidR="00CB0AFD" w:rsidP="007C34BD">
      <w:pPr>
        <w:pStyle w:val="BodyText"/>
        <w:ind w:firstLine="360"/>
        <w:rPr>
          <w:rFonts w:ascii="Times New Roman" w:hAnsi="Times New Roman" w:cs="Times New Roman"/>
        </w:rPr>
      </w:pPr>
    </w:p>
    <w:p w:rsidR="007C34BD" w:rsidP="007C34BD">
      <w:pPr>
        <w:pStyle w:val="BodyText"/>
        <w:ind w:firstLine="360"/>
        <w:rPr>
          <w:rFonts w:ascii="Times New Roman" w:hAnsi="Times New Roman" w:cs="Times New Roman"/>
        </w:rPr>
      </w:pPr>
      <w:r>
        <w:rPr>
          <w:rFonts w:ascii="Times New Roman" w:hAnsi="Times New Roman" w:cs="Times New Roman"/>
        </w:rPr>
        <w:t>Adriena Petrášová – hlasovanie: 14/0/0</w:t>
      </w:r>
    </w:p>
    <w:p w:rsidR="007C34BD" w:rsidP="007C34BD">
      <w:pPr>
        <w:pStyle w:val="BodyText"/>
        <w:ind w:firstLine="360"/>
        <w:rPr>
          <w:rFonts w:ascii="Times New Roman" w:hAnsi="Times New Roman" w:cs="Times New Roman"/>
        </w:rPr>
      </w:pPr>
      <w:r>
        <w:rPr>
          <w:rFonts w:ascii="Times New Roman" w:hAnsi="Times New Roman" w:cs="Times New Roman"/>
        </w:rPr>
        <w:t>Prijaté uznesenie VNF č. 2</w:t>
      </w:r>
      <w:r>
        <w:rPr>
          <w:rFonts w:ascii="Times New Roman" w:hAnsi="Times New Roman" w:cs="Times New Roman"/>
        </w:rPr>
        <w:t>0.</w:t>
      </w:r>
    </w:p>
    <w:p w:rsidR="007C34BD" w:rsidP="007C34BD">
      <w:pPr>
        <w:pStyle w:val="BodyText"/>
        <w:ind w:firstLine="360"/>
        <w:rPr>
          <w:rFonts w:ascii="Times New Roman" w:hAnsi="Times New Roman" w:cs="Times New Roman"/>
        </w:rPr>
      </w:pPr>
    </w:p>
    <w:p w:rsidR="007C34BD" w:rsidP="007C34BD">
      <w:pPr>
        <w:pStyle w:val="BodyText"/>
        <w:ind w:firstLine="360"/>
        <w:rPr>
          <w:rFonts w:ascii="Times New Roman" w:hAnsi="Times New Roman" w:cs="Times New Roman"/>
        </w:rPr>
      </w:pPr>
      <w:r>
        <w:rPr>
          <w:rFonts w:ascii="Times New Roman" w:hAnsi="Times New Roman" w:cs="Times New Roman"/>
        </w:rPr>
        <w:t>Adriena Petrášová – hlasovanie: 14/0/0</w:t>
      </w:r>
    </w:p>
    <w:p w:rsidR="007C34BD" w:rsidP="007C34BD">
      <w:pPr>
        <w:pStyle w:val="BodyText"/>
        <w:ind w:firstLine="360"/>
        <w:rPr>
          <w:rFonts w:ascii="Times New Roman" w:hAnsi="Times New Roman" w:cs="Times New Roman"/>
        </w:rPr>
      </w:pPr>
      <w:r>
        <w:rPr>
          <w:rFonts w:ascii="Times New Roman" w:hAnsi="Times New Roman" w:cs="Times New Roman"/>
        </w:rPr>
        <w:t>Prijaté uznesenie VNF č. 21.</w:t>
      </w:r>
    </w:p>
    <w:p w:rsidR="007C34BD" w:rsidP="00ED52E3">
      <w:pPr>
        <w:jc w:val="both"/>
        <w:rPr>
          <w:rFonts w:ascii="Times New Roman" w:hAnsi="Times New Roman" w:cs="Times New Roman"/>
        </w:rPr>
      </w:pPr>
    </w:p>
    <w:p w:rsidR="00DB4246" w:rsidRPr="00CC71DF" w:rsidP="00DB4246">
      <w:pPr>
        <w:jc w:val="both"/>
        <w:rPr>
          <w:rFonts w:ascii="Times New Roman" w:hAnsi="Times New Roman" w:cs="Times New Roman"/>
          <w:b/>
          <w:u w:val="single"/>
        </w:rPr>
      </w:pPr>
      <w:r w:rsidR="00275649">
        <w:rPr>
          <w:rFonts w:ascii="Times New Roman" w:hAnsi="Times New Roman" w:cs="Times New Roman"/>
          <w:b/>
          <w:u w:val="single"/>
        </w:rPr>
        <w:t xml:space="preserve">K bodu 2 </w:t>
      </w:r>
    </w:p>
    <w:p w:rsidR="009F6B66" w:rsidP="009F6B66">
      <w:pPr>
        <w:jc w:val="both"/>
        <w:rPr>
          <w:rFonts w:ascii="Times New Roman" w:hAnsi="Times New Roman" w:cs="Times New Roman"/>
        </w:rPr>
      </w:pPr>
      <w:r>
        <w:rPr>
          <w:rFonts w:ascii="Times New Roman" w:hAnsi="Times New Roman" w:cs="Times New Roman"/>
        </w:rPr>
        <w:t xml:space="preserve">     </w:t>
      </w:r>
    </w:p>
    <w:p w:rsidR="007C34BD" w:rsidP="007C34BD">
      <w:pPr>
        <w:pStyle w:val="BodyText"/>
        <w:ind w:firstLine="540"/>
        <w:rPr>
          <w:rFonts w:ascii="Times New Roman" w:hAnsi="Times New Roman" w:cs="Times New Roman"/>
        </w:rPr>
      </w:pPr>
      <w:r>
        <w:rPr>
          <w:rFonts w:ascii="Times New Roman" w:hAnsi="Times New Roman" w:cs="Times New Roman"/>
        </w:rPr>
        <w:t>Predsed</w:t>
      </w:r>
      <w:r w:rsidR="00EC4647">
        <w:rPr>
          <w:rFonts w:ascii="Times New Roman" w:hAnsi="Times New Roman" w:cs="Times New Roman"/>
        </w:rPr>
        <w:t xml:space="preserve">níčka </w:t>
      </w:r>
      <w:r>
        <w:rPr>
          <w:rFonts w:ascii="Times New Roman" w:hAnsi="Times New Roman" w:cs="Times New Roman"/>
        </w:rPr>
        <w:t xml:space="preserve">výboru predniesla spravodajskú správu ku konaniam, v ktorým bola určená za spravodajkyňu výboru a uviedla nasledovné: </w:t>
      </w:r>
    </w:p>
    <w:p w:rsidR="007C34BD" w:rsidP="007C34BD">
      <w:pPr>
        <w:pStyle w:val="BodyText"/>
        <w:ind w:firstLine="540"/>
        <w:rPr>
          <w:rFonts w:ascii="Times New Roman" w:hAnsi="Times New Roman" w:cs="Times New Roman"/>
        </w:rPr>
      </w:pPr>
    </w:p>
    <w:p w:rsidR="007C34BD" w:rsidRPr="007C34BD" w:rsidP="007C34BD">
      <w:pPr>
        <w:ind w:left="1980" w:hanging="1980"/>
        <w:jc w:val="both"/>
        <w:rPr>
          <w:rFonts w:ascii="Times New Roman" w:hAnsi="Times New Roman" w:cs="Times New Roman"/>
        </w:rPr>
      </w:pPr>
      <w:r>
        <w:rPr>
          <w:rFonts w:ascii="Times New Roman" w:hAnsi="Times New Roman" w:cs="Times New Roman"/>
        </w:rPr>
        <w:t>„konanie 21/10</w:t>
      </w:r>
      <w:r w:rsidR="00B3461B">
        <w:rPr>
          <w:rFonts w:ascii="Times New Roman" w:hAnsi="Times New Roman" w:cs="Times New Roman"/>
        </w:rPr>
        <w:t xml:space="preserve"> – </w:t>
      </w:r>
      <w:r w:rsidRPr="007C34BD">
        <w:rPr>
          <w:rFonts w:ascii="Times New Roman" w:hAnsi="Times New Roman" w:cs="Times New Roman"/>
        </w:rPr>
        <w:t>VF Marián Grupač, člen Rady Slovenského rozhlasu</w:t>
      </w:r>
      <w:r>
        <w:rPr>
          <w:rFonts w:ascii="Times New Roman" w:hAnsi="Times New Roman" w:cs="Times New Roman"/>
        </w:rPr>
        <w:t xml:space="preserve">. </w:t>
      </w:r>
      <w:r w:rsidRPr="007C34BD">
        <w:rPr>
          <w:rFonts w:ascii="Times New Roman" w:hAnsi="Times New Roman" w:cs="Times New Roman"/>
        </w:rPr>
        <w:t xml:space="preserve">Konanie bolo začaté uznesením č. 767 zo dňa 27.4.2010 za nepodanie oznámenia do 30 dní odo dňa ujatia sa verejnej funkcie (verejnej funkcie sa ujal 4.3.2010, oznámenie mal podať do 6.4.2010, oznámenie podal 4.5.2010). VF sa k začatiu konania vyjadril listom zo dňa 3.5.2010 v ktorom uviedol, že verejnú funkciu zastáva prvý krát a v minulosti nemal príležitosť ani skúsenosť s podobnou situáciou. Povinnosť podať oznámenie neignoroval zámerne. Nedodržanie povinnosti podať oznámenie bolo dôsledkom skutočnosti, že o ňom nevedel. Je si vedomý, že neznalosť zákona neospravedlňuje jeho konanie, avšak žiada výbor, aby zvážil dôvody, pre ktoré si svoju povinnosť nesplnil a že tak konal nezištne. </w:t>
      </w:r>
    </w:p>
    <w:p w:rsidR="007C34BD" w:rsidRPr="007C34BD" w:rsidP="007C34BD">
      <w:pPr>
        <w:ind w:left="1980"/>
        <w:jc w:val="both"/>
        <w:rPr>
          <w:rFonts w:ascii="Times New Roman" w:hAnsi="Times New Roman" w:cs="Times New Roman"/>
        </w:rPr>
      </w:pPr>
      <w:r w:rsidRPr="007C34BD">
        <w:rPr>
          <w:rFonts w:ascii="Times New Roman" w:hAnsi="Times New Roman" w:cs="Times New Roman"/>
          <w:b/>
          <w:u w:val="single"/>
        </w:rPr>
        <w:t>Návrh</w:t>
      </w:r>
      <w:r w:rsidRPr="007C34BD">
        <w:rPr>
          <w:rFonts w:ascii="Times New Roman" w:hAnsi="Times New Roman" w:cs="Times New Roman"/>
        </w:rPr>
        <w:t>: uložiť pokutu vo výške 1 mesačného platu VF</w:t>
      </w:r>
      <w:r w:rsidR="00B3461B">
        <w:rPr>
          <w:rFonts w:ascii="Times New Roman" w:hAnsi="Times New Roman" w:cs="Times New Roman"/>
        </w:rPr>
        <w:t>.“.</w:t>
      </w:r>
    </w:p>
    <w:p w:rsidR="007C34BD" w:rsidP="007C34BD">
      <w:pPr>
        <w:pStyle w:val="BodyText"/>
        <w:rPr>
          <w:rFonts w:ascii="Times New Roman" w:hAnsi="Times New Roman" w:cs="Times New Roman"/>
        </w:rPr>
      </w:pPr>
    </w:p>
    <w:p w:rsidR="007C34BD" w:rsidP="007C34BD">
      <w:pPr>
        <w:pStyle w:val="BodyText"/>
        <w:rPr>
          <w:rFonts w:ascii="Times New Roman" w:hAnsi="Times New Roman" w:cs="Times New Roman"/>
        </w:rPr>
      </w:pPr>
      <w:r>
        <w:rPr>
          <w:rFonts w:ascii="Times New Roman" w:hAnsi="Times New Roman" w:cs="Times New Roman"/>
        </w:rPr>
        <w:t xml:space="preserve">Rozprava: nikto </w:t>
      </w:r>
    </w:p>
    <w:p w:rsidR="007C34BD" w:rsidP="007C34BD">
      <w:pPr>
        <w:pStyle w:val="BodyText"/>
        <w:rPr>
          <w:rFonts w:ascii="Times New Roman" w:hAnsi="Times New Roman" w:cs="Times New Roman"/>
        </w:rPr>
      </w:pPr>
    </w:p>
    <w:p w:rsidR="007C34BD" w:rsidP="007C34BD">
      <w:pPr>
        <w:pStyle w:val="BodyText"/>
        <w:rPr>
          <w:rFonts w:ascii="Times New Roman" w:hAnsi="Times New Roman" w:cs="Times New Roman"/>
        </w:rPr>
      </w:pPr>
      <w:r>
        <w:rPr>
          <w:rFonts w:ascii="Times New Roman" w:hAnsi="Times New Roman" w:cs="Times New Roman"/>
        </w:rPr>
        <w:t xml:space="preserve">p. Grupač – uložiť pokutu </w:t>
      </w:r>
    </w:p>
    <w:p w:rsidR="007C34BD" w:rsidP="007C34BD">
      <w:pPr>
        <w:pStyle w:val="BodyText"/>
        <w:rPr>
          <w:rFonts w:ascii="Times New Roman" w:hAnsi="Times New Roman" w:cs="Times New Roman"/>
        </w:rPr>
      </w:pPr>
      <w:r>
        <w:rPr>
          <w:rFonts w:ascii="Times New Roman" w:hAnsi="Times New Roman" w:cs="Times New Roman"/>
        </w:rPr>
        <w:t>Hlasovanie o uznesení: 14/0/0.</w:t>
      </w:r>
    </w:p>
    <w:p w:rsidR="007C34BD" w:rsidP="007C34BD">
      <w:pPr>
        <w:jc w:val="both"/>
        <w:rPr>
          <w:rFonts w:ascii="Times New Roman" w:hAnsi="Times New Roman" w:cs="Times New Roman"/>
        </w:rPr>
      </w:pPr>
      <w:r>
        <w:rPr>
          <w:rFonts w:ascii="Times New Roman" w:hAnsi="Times New Roman" w:cs="Times New Roman"/>
        </w:rPr>
        <w:t>Prijaté uznesenie VNF č. 22.</w:t>
      </w:r>
    </w:p>
    <w:p w:rsidR="007C34BD" w:rsidRPr="007C34BD" w:rsidP="007168D7">
      <w:pPr>
        <w:ind w:left="1620" w:hanging="1620"/>
        <w:jc w:val="both"/>
        <w:rPr>
          <w:rFonts w:ascii="Times New Roman" w:hAnsi="Times New Roman" w:cs="Times New Roman"/>
        </w:rPr>
      </w:pPr>
    </w:p>
    <w:p w:rsidR="007C34BD" w:rsidRPr="007C34BD" w:rsidP="007168D7">
      <w:pPr>
        <w:ind w:left="1620" w:hanging="1620"/>
        <w:jc w:val="both"/>
        <w:rPr>
          <w:rFonts w:ascii="Times New Roman" w:hAnsi="Times New Roman" w:cs="Times New Roman"/>
          <w:u w:val="single"/>
        </w:rPr>
      </w:pPr>
      <w:r w:rsidR="00B3461B">
        <w:rPr>
          <w:rFonts w:ascii="Times New Roman" w:hAnsi="Times New Roman" w:cs="Times New Roman"/>
        </w:rPr>
        <w:t>„</w:t>
      </w:r>
      <w:r>
        <w:rPr>
          <w:rFonts w:ascii="Times New Roman" w:hAnsi="Times New Roman" w:cs="Times New Roman"/>
        </w:rPr>
        <w:t>k</w:t>
      </w:r>
      <w:r w:rsidRPr="007C34BD">
        <w:rPr>
          <w:rFonts w:ascii="Times New Roman" w:hAnsi="Times New Roman" w:cs="Times New Roman"/>
        </w:rPr>
        <w:t xml:space="preserve">onanie </w:t>
      </w:r>
      <w:r>
        <w:rPr>
          <w:rFonts w:ascii="Times New Roman" w:hAnsi="Times New Roman" w:cs="Times New Roman"/>
        </w:rPr>
        <w:t xml:space="preserve">22/10 – VF Marek Vaško, </w:t>
      </w:r>
      <w:r w:rsidRPr="007C34BD">
        <w:rPr>
          <w:rFonts w:ascii="Times New Roman" w:hAnsi="Times New Roman" w:cs="Times New Roman"/>
        </w:rPr>
        <w:t xml:space="preserve">člen predstavenstva Verejné prístavy, a.s. Bratislava. </w:t>
      </w:r>
    </w:p>
    <w:p w:rsidR="007C34BD" w:rsidRPr="007C34BD" w:rsidP="00B3461B">
      <w:pPr>
        <w:ind w:left="1800"/>
        <w:jc w:val="both"/>
        <w:rPr>
          <w:rFonts w:ascii="Times New Roman" w:hAnsi="Times New Roman" w:cs="Times New Roman"/>
        </w:rPr>
      </w:pPr>
      <w:r w:rsidRPr="007C34BD">
        <w:rPr>
          <w:rFonts w:ascii="Times New Roman" w:hAnsi="Times New Roman" w:cs="Times New Roman"/>
        </w:rPr>
        <w:t>Konanie bolo začaté uznesením č. 768 zo dňa 27.4</w:t>
      </w:r>
      <w:r>
        <w:rPr>
          <w:rFonts w:ascii="Times New Roman" w:hAnsi="Times New Roman" w:cs="Times New Roman"/>
        </w:rPr>
        <w:t xml:space="preserve">.2010 za </w:t>
      </w:r>
      <w:r w:rsidRPr="007C34BD">
        <w:rPr>
          <w:rFonts w:ascii="Times New Roman" w:hAnsi="Times New Roman" w:cs="Times New Roman"/>
        </w:rPr>
        <w:t xml:space="preserve">oneskorené podanie oznámenia za rok 2009 do 31.3.2010 (oznámenie podal 1.4.2010 na pošte). VF sa k začatiu konania vyjadril listom zo dňa 3.5.2010 v ktorom uviedol, že oznámenie skutočne podal až 1.4.2010, niekoľko hodín po ustanovenej lehote. Dôvodom bolo, že 31.3.2010 zastupoval klienta na pojednávaní na Okresnom súde v Žiline a predmetné pojednávanie sa neobvykle predĺžilo až do podvečerných hodín. Po návrate do kancelárie v Bratislave už boli všetky pobočky Slovenskej pošty zatvorené. Ospravedlnil sa za omeškanie splnenia si svojej povinnosti. Zároveň upozornil na skutočnosť, že lehotu zmeškal zo závažného dôvodu – ochrana záujmov klienta v súdnom konaní. Má za to, že nešlo o omeškanie, ktoré mohlo mať akýkoľvek vplyv na ochranu verejného záujmu a zamedzenia rozporu záujmov. Poukázal n to, že svoje povinnosti podľa ústavného zákona si doteraz vždy svedomito a bez výnimky plnil a prípadné uplatnenie sankcie za omeškanie sa mu javí ako extrémne tvrdé a v nespravodlivé. Navrhol, aby konanie bolo zastavené, keďže nebola naplnená objektívna stránka predmetného skutku – nedošlo a ani nemohlo dôjsť k ohrozeniu verejného záujmu. </w:t>
      </w:r>
    </w:p>
    <w:p w:rsidR="007C34BD" w:rsidRPr="007C34BD" w:rsidP="00B3461B">
      <w:pPr>
        <w:tabs>
          <w:tab w:val="left" w:pos="8460"/>
        </w:tabs>
        <w:ind w:left="1800" w:hanging="180"/>
        <w:jc w:val="both"/>
        <w:rPr>
          <w:rFonts w:ascii="Times New Roman" w:hAnsi="Times New Roman" w:cs="Times New Roman"/>
        </w:rPr>
      </w:pPr>
      <w:r w:rsidR="007168D7">
        <w:rPr>
          <w:rFonts w:ascii="Times New Roman" w:hAnsi="Times New Roman" w:cs="Times New Roman"/>
          <w:b/>
        </w:rPr>
        <w:t xml:space="preserve">   </w:t>
      </w:r>
      <w:r w:rsidRPr="007168D7">
        <w:rPr>
          <w:rFonts w:ascii="Times New Roman" w:hAnsi="Times New Roman" w:cs="Times New Roman"/>
          <w:b/>
          <w:u w:val="single"/>
        </w:rPr>
        <w:t>Návrh</w:t>
      </w:r>
      <w:r w:rsidRPr="007C34BD">
        <w:rPr>
          <w:rFonts w:ascii="Times New Roman" w:hAnsi="Times New Roman" w:cs="Times New Roman"/>
        </w:rPr>
        <w:t>: uložiť pokutu vo výške 1 mesačného platu VF</w:t>
      </w:r>
      <w:r w:rsidR="009B191F">
        <w:rPr>
          <w:rFonts w:ascii="Times New Roman" w:hAnsi="Times New Roman" w:cs="Times New Roman"/>
        </w:rPr>
        <w:t>.“.</w:t>
      </w:r>
      <w:r w:rsidRPr="007C34BD">
        <w:rPr>
          <w:rFonts w:ascii="Times New Roman" w:hAnsi="Times New Roman" w:cs="Times New Roman"/>
        </w:rPr>
        <w:t xml:space="preserve"> </w:t>
      </w:r>
    </w:p>
    <w:p w:rsidR="007168D7" w:rsidP="007168D7">
      <w:pPr>
        <w:pStyle w:val="BodyText"/>
        <w:rPr>
          <w:rFonts w:ascii="Times New Roman" w:hAnsi="Times New Roman" w:cs="Times New Roman"/>
        </w:rPr>
      </w:pPr>
      <w:r>
        <w:rPr>
          <w:rFonts w:ascii="Times New Roman" w:hAnsi="Times New Roman" w:cs="Times New Roman"/>
        </w:rPr>
        <w:t xml:space="preserve">Rozprava: nikto </w:t>
      </w:r>
    </w:p>
    <w:p w:rsidR="007168D7" w:rsidP="007168D7">
      <w:pPr>
        <w:pStyle w:val="BodyText"/>
        <w:rPr>
          <w:rFonts w:ascii="Times New Roman" w:hAnsi="Times New Roman" w:cs="Times New Roman"/>
        </w:rPr>
      </w:pPr>
    </w:p>
    <w:p w:rsidR="007168D7" w:rsidP="007168D7">
      <w:pPr>
        <w:pStyle w:val="BodyText"/>
        <w:rPr>
          <w:rFonts w:ascii="Times New Roman" w:hAnsi="Times New Roman" w:cs="Times New Roman"/>
        </w:rPr>
      </w:pPr>
      <w:r>
        <w:rPr>
          <w:rFonts w:ascii="Times New Roman" w:hAnsi="Times New Roman" w:cs="Times New Roman"/>
        </w:rPr>
        <w:t xml:space="preserve">p. Vaško – uložiť pokutu </w:t>
      </w:r>
    </w:p>
    <w:p w:rsidR="007168D7" w:rsidP="007168D7">
      <w:pPr>
        <w:pStyle w:val="BodyText"/>
        <w:rPr>
          <w:rFonts w:ascii="Times New Roman" w:hAnsi="Times New Roman" w:cs="Times New Roman"/>
        </w:rPr>
      </w:pPr>
      <w:r>
        <w:rPr>
          <w:rFonts w:ascii="Times New Roman" w:hAnsi="Times New Roman" w:cs="Times New Roman"/>
        </w:rPr>
        <w:t xml:space="preserve">Hlasovanie o uznesení: </w:t>
      </w:r>
      <w:r>
        <w:rPr>
          <w:rFonts w:ascii="Times New Roman" w:hAnsi="Times New Roman" w:cs="Times New Roman"/>
        </w:rPr>
        <w:t>14/0/0.</w:t>
      </w:r>
    </w:p>
    <w:p w:rsidR="007168D7" w:rsidP="007168D7">
      <w:pPr>
        <w:jc w:val="both"/>
        <w:rPr>
          <w:rFonts w:ascii="Times New Roman" w:hAnsi="Times New Roman" w:cs="Times New Roman"/>
        </w:rPr>
      </w:pPr>
      <w:r>
        <w:rPr>
          <w:rFonts w:ascii="Times New Roman" w:hAnsi="Times New Roman" w:cs="Times New Roman"/>
        </w:rPr>
        <w:t>Prijaté uznesenie VNF č. 23.</w:t>
      </w:r>
    </w:p>
    <w:p w:rsidR="00B3461B" w:rsidP="007168D7">
      <w:pPr>
        <w:jc w:val="both"/>
        <w:rPr>
          <w:rFonts w:ascii="Times New Roman" w:hAnsi="Times New Roman" w:cs="Times New Roman"/>
        </w:rPr>
      </w:pPr>
    </w:p>
    <w:p w:rsidR="007C34BD" w:rsidRPr="00B3461B" w:rsidP="00B3461B">
      <w:pPr>
        <w:ind w:left="1800" w:hanging="1800"/>
        <w:jc w:val="both"/>
        <w:rPr>
          <w:rFonts w:ascii="Times New Roman" w:hAnsi="Times New Roman" w:cs="Times New Roman"/>
        </w:rPr>
      </w:pPr>
      <w:r w:rsidR="00B3461B">
        <w:rPr>
          <w:rFonts w:ascii="Times New Roman" w:hAnsi="Times New Roman" w:cs="Times New Roman"/>
        </w:rPr>
        <w:t xml:space="preserve">„konanie 23/10 – VF Milan Kamenský, bývalý riaditeľ Slovthermae, Kúpele Diamant, š.p. Dudince. </w:t>
      </w:r>
      <w:r w:rsidRPr="00B3461B">
        <w:rPr>
          <w:rFonts w:ascii="Times New Roman" w:hAnsi="Times New Roman" w:cs="Times New Roman"/>
        </w:rPr>
        <w:t xml:space="preserve">Konanie bolo začaté uznesením č. 769 zo dňa 27.4.2010 za oneskorené podanie oznámenia za rok 2009 do 31.3.2010 (oznámenie podal 1.4.2010 na pošte). VF sa k začatiu konania vyjadril listom zo dňa 2.5.2010 v ktorom uviedol, že dôvod, prečo nepodal oznámenie v lehote je prostý – požiadal manželku o podanie listu na pošte, avšak ho niekoľko dní nosila v kabelke, kým si spomenula, že mala list podať. Mrzí ho čo sa stalo, doteraz sa mu nič podobné neudialo, tým, že je to jeho posledné oznámenie, sa to už nebude opakovať. </w:t>
      </w:r>
    </w:p>
    <w:p w:rsidR="007C34BD" w:rsidRPr="00B3461B" w:rsidP="00B3461B">
      <w:pPr>
        <w:tabs>
          <w:tab w:val="left" w:pos="8460"/>
        </w:tabs>
        <w:ind w:left="1080" w:right="72"/>
        <w:jc w:val="both"/>
        <w:rPr>
          <w:rFonts w:ascii="Times New Roman" w:hAnsi="Times New Roman" w:cs="Times New Roman"/>
        </w:rPr>
      </w:pPr>
      <w:r w:rsidR="00B3461B">
        <w:rPr>
          <w:rFonts w:ascii="Times New Roman" w:hAnsi="Times New Roman" w:cs="Times New Roman"/>
          <w:b/>
        </w:rPr>
        <w:t xml:space="preserve">            </w:t>
      </w:r>
      <w:r w:rsidRPr="00B3461B">
        <w:rPr>
          <w:rFonts w:ascii="Times New Roman" w:hAnsi="Times New Roman" w:cs="Times New Roman"/>
          <w:b/>
          <w:u w:val="single"/>
        </w:rPr>
        <w:t>Návrh</w:t>
      </w:r>
      <w:r w:rsidRPr="00B3461B">
        <w:rPr>
          <w:rFonts w:ascii="Times New Roman" w:hAnsi="Times New Roman" w:cs="Times New Roman"/>
        </w:rPr>
        <w:t>: uložiť pokutu vo výške 1 mesačného platu VF</w:t>
      </w:r>
      <w:r w:rsidR="009B191F">
        <w:rPr>
          <w:rFonts w:ascii="Times New Roman" w:hAnsi="Times New Roman" w:cs="Times New Roman"/>
        </w:rPr>
        <w:t>.“.</w:t>
      </w:r>
      <w:r w:rsidRPr="00B3461B">
        <w:rPr>
          <w:rFonts w:ascii="Times New Roman" w:hAnsi="Times New Roman" w:cs="Times New Roman"/>
        </w:rPr>
        <w:t xml:space="preserve"> </w:t>
      </w:r>
    </w:p>
    <w:p w:rsidR="007C34BD" w:rsidRPr="00AA01C7" w:rsidP="007C34BD">
      <w:pPr>
        <w:tabs>
          <w:tab w:val="left" w:pos="8460"/>
        </w:tabs>
        <w:ind w:left="1080" w:right="1103"/>
        <w:jc w:val="both"/>
        <w:rPr>
          <w:rFonts w:ascii="Times New Roman" w:hAnsi="Times New Roman" w:cs="Times New Roman"/>
          <w:sz w:val="22"/>
          <w:szCs w:val="22"/>
        </w:rPr>
      </w:pPr>
    </w:p>
    <w:p w:rsidR="00B3461B" w:rsidP="00B3461B">
      <w:pPr>
        <w:pStyle w:val="BodyText"/>
        <w:rPr>
          <w:rFonts w:ascii="Times New Roman" w:hAnsi="Times New Roman" w:cs="Times New Roman"/>
        </w:rPr>
      </w:pPr>
      <w:r>
        <w:rPr>
          <w:rFonts w:ascii="Times New Roman" w:hAnsi="Times New Roman" w:cs="Times New Roman"/>
        </w:rPr>
        <w:t xml:space="preserve">Rozprava: nikto </w:t>
      </w:r>
    </w:p>
    <w:p w:rsidR="00B3461B" w:rsidP="00B3461B">
      <w:pPr>
        <w:pStyle w:val="BodyText"/>
        <w:rPr>
          <w:rFonts w:ascii="Times New Roman" w:hAnsi="Times New Roman" w:cs="Times New Roman"/>
        </w:rPr>
      </w:pPr>
    </w:p>
    <w:p w:rsidR="00B3461B" w:rsidP="00B3461B">
      <w:pPr>
        <w:pStyle w:val="BodyText"/>
        <w:rPr>
          <w:rFonts w:ascii="Times New Roman" w:hAnsi="Times New Roman" w:cs="Times New Roman"/>
        </w:rPr>
      </w:pPr>
      <w:r>
        <w:rPr>
          <w:rFonts w:ascii="Times New Roman" w:hAnsi="Times New Roman" w:cs="Times New Roman"/>
        </w:rPr>
        <w:t xml:space="preserve">p. Kamenský – uložiť pokutu </w:t>
      </w:r>
    </w:p>
    <w:p w:rsidR="00B3461B" w:rsidP="00B3461B">
      <w:pPr>
        <w:pStyle w:val="BodyText"/>
        <w:rPr>
          <w:rFonts w:ascii="Times New Roman" w:hAnsi="Times New Roman" w:cs="Times New Roman"/>
        </w:rPr>
      </w:pPr>
      <w:r>
        <w:rPr>
          <w:rFonts w:ascii="Times New Roman" w:hAnsi="Times New Roman" w:cs="Times New Roman"/>
        </w:rPr>
        <w:t>Hlasovanie o uznesení: 14/0/0.</w:t>
      </w:r>
    </w:p>
    <w:p w:rsidR="00B3461B" w:rsidP="00B3461B">
      <w:pPr>
        <w:jc w:val="both"/>
        <w:rPr>
          <w:rFonts w:ascii="Times New Roman" w:hAnsi="Times New Roman" w:cs="Times New Roman"/>
        </w:rPr>
      </w:pPr>
      <w:r>
        <w:rPr>
          <w:rFonts w:ascii="Times New Roman" w:hAnsi="Times New Roman" w:cs="Times New Roman"/>
        </w:rPr>
        <w:t>Prijaté uznesenie VNF č. 24.</w:t>
      </w:r>
    </w:p>
    <w:p w:rsidR="009B191F" w:rsidP="00B3461B">
      <w:pPr>
        <w:jc w:val="both"/>
        <w:rPr>
          <w:rFonts w:ascii="Times New Roman" w:hAnsi="Times New Roman" w:cs="Times New Roman"/>
        </w:rPr>
      </w:pPr>
    </w:p>
    <w:p w:rsidR="007C34BD" w:rsidRPr="009B191F" w:rsidP="009B191F">
      <w:pPr>
        <w:ind w:left="1980" w:hanging="1980"/>
        <w:jc w:val="both"/>
        <w:rPr>
          <w:rFonts w:ascii="Times New Roman" w:hAnsi="Times New Roman" w:cs="Times New Roman"/>
        </w:rPr>
      </w:pPr>
      <w:r w:rsidR="009B191F">
        <w:rPr>
          <w:rFonts w:ascii="Times New Roman" w:hAnsi="Times New Roman" w:cs="Times New Roman"/>
        </w:rPr>
        <w:t xml:space="preserve">„konanie 24/10 – Ondrej Vargic, člen predstavenstva Letecká vojenská nemocnica, a.s. Košice </w:t>
      </w:r>
      <w:r w:rsidRPr="009B191F">
        <w:rPr>
          <w:rFonts w:ascii="Times New Roman" w:hAnsi="Times New Roman" w:cs="Times New Roman"/>
        </w:rPr>
        <w:t xml:space="preserve">Konanie bolo začaté uznesením č. 770 zo dňa 27.4.2010 za oneskorené podanie oznámenia za rok 2009 do 31.3.2010 (oznámenie podal 12.4.2010 na pošte). VF sa k začatiu konania vyjadril listom zo dňa 3.5.2010 v ktorom priznal, že došlo k pochybeniu z jeho strany, avšak došlo k tomu nesprávnym zadaním termínu predloženia predmetného oznámenia do jeho termínovníka, a to mylným interpretovaním bodu 7 na strane 7 tlačiva, kde si vysvetlil, že predmetné oznámenie môže predložiť do 30.4.2010 spolu s daňovým priznaním k dani z príjmov. Až z dennej tlače sa dozvedel o správnom termíne predloženia oznámenia a to do 31.3.2010. Vyjadril ľútosť nad oneskoreným splnením si zákonnej povinnosti a prehlásil, že k tomu nedošlo ignorovaním svojej povinnosti, ale nedopatrením. Vzhľadom na to, že ide o jeho prvé pochybenie prosí o pochopenie a zhovievavý prístup pri posudzovaní oneskoreného splnenia si povinnosti. </w:t>
      </w:r>
    </w:p>
    <w:p w:rsidR="007C34BD" w:rsidP="009B191F">
      <w:pPr>
        <w:tabs>
          <w:tab w:val="left" w:pos="8460"/>
        </w:tabs>
        <w:ind w:left="1980" w:right="1103" w:hanging="1980"/>
        <w:jc w:val="both"/>
        <w:rPr>
          <w:rFonts w:ascii="Times New Roman" w:hAnsi="Times New Roman" w:cs="Times New Roman"/>
        </w:rPr>
      </w:pPr>
      <w:r w:rsidR="009B191F">
        <w:rPr>
          <w:rFonts w:ascii="Times New Roman" w:hAnsi="Times New Roman" w:cs="Times New Roman"/>
          <w:b/>
        </w:rPr>
        <w:tab/>
      </w:r>
      <w:r w:rsidRPr="009B191F">
        <w:rPr>
          <w:rFonts w:ascii="Times New Roman" w:hAnsi="Times New Roman" w:cs="Times New Roman"/>
          <w:b/>
          <w:u w:val="single"/>
        </w:rPr>
        <w:t>Návrh</w:t>
      </w:r>
      <w:r w:rsidRPr="009B191F">
        <w:rPr>
          <w:rFonts w:ascii="Times New Roman" w:hAnsi="Times New Roman" w:cs="Times New Roman"/>
        </w:rPr>
        <w:t>: uložiť pokutu vo výške 1 mesačného platu VF</w:t>
      </w:r>
      <w:r w:rsidR="009B191F">
        <w:rPr>
          <w:rFonts w:ascii="Times New Roman" w:hAnsi="Times New Roman" w:cs="Times New Roman"/>
        </w:rPr>
        <w:t>.“.</w:t>
      </w:r>
      <w:r w:rsidRPr="009B191F">
        <w:rPr>
          <w:rFonts w:ascii="Times New Roman" w:hAnsi="Times New Roman" w:cs="Times New Roman"/>
        </w:rPr>
        <w:t xml:space="preserve"> </w:t>
      </w:r>
    </w:p>
    <w:p w:rsidR="009B191F" w:rsidP="009B191F">
      <w:pPr>
        <w:tabs>
          <w:tab w:val="left" w:pos="8460"/>
        </w:tabs>
        <w:ind w:left="1980" w:right="1103" w:hanging="1980"/>
        <w:jc w:val="both"/>
        <w:rPr>
          <w:rFonts w:ascii="Times New Roman" w:hAnsi="Times New Roman" w:cs="Times New Roman"/>
        </w:rPr>
      </w:pPr>
    </w:p>
    <w:p w:rsidR="009B191F" w:rsidP="009B191F">
      <w:pPr>
        <w:pStyle w:val="BodyText"/>
        <w:rPr>
          <w:rFonts w:ascii="Times New Roman" w:hAnsi="Times New Roman" w:cs="Times New Roman"/>
        </w:rPr>
      </w:pPr>
      <w:r>
        <w:rPr>
          <w:rFonts w:ascii="Times New Roman" w:hAnsi="Times New Roman" w:cs="Times New Roman"/>
        </w:rPr>
        <w:t xml:space="preserve">Rozprava: nikto </w:t>
      </w:r>
    </w:p>
    <w:p w:rsidR="009B191F" w:rsidP="009B191F">
      <w:pPr>
        <w:pStyle w:val="BodyText"/>
        <w:rPr>
          <w:rFonts w:ascii="Times New Roman" w:hAnsi="Times New Roman" w:cs="Times New Roman"/>
        </w:rPr>
      </w:pPr>
    </w:p>
    <w:p w:rsidR="009B191F" w:rsidP="009B191F">
      <w:pPr>
        <w:pStyle w:val="BodyText"/>
        <w:rPr>
          <w:rFonts w:ascii="Times New Roman" w:hAnsi="Times New Roman" w:cs="Times New Roman"/>
        </w:rPr>
      </w:pPr>
      <w:r>
        <w:rPr>
          <w:rFonts w:ascii="Times New Roman" w:hAnsi="Times New Roman" w:cs="Times New Roman"/>
        </w:rPr>
        <w:t xml:space="preserve">p. Vargic – uložiť pokutu </w:t>
      </w:r>
    </w:p>
    <w:p w:rsidR="009B191F" w:rsidP="009B191F">
      <w:pPr>
        <w:pStyle w:val="BodyText"/>
        <w:rPr>
          <w:rFonts w:ascii="Times New Roman" w:hAnsi="Times New Roman" w:cs="Times New Roman"/>
        </w:rPr>
      </w:pPr>
      <w:r>
        <w:rPr>
          <w:rFonts w:ascii="Times New Roman" w:hAnsi="Times New Roman" w:cs="Times New Roman"/>
        </w:rPr>
        <w:t>Hlasovanie o uznesení: 14/0/0.</w:t>
      </w:r>
    </w:p>
    <w:p w:rsidR="009B191F" w:rsidP="009B191F">
      <w:pPr>
        <w:jc w:val="both"/>
        <w:rPr>
          <w:rFonts w:ascii="Times New Roman" w:hAnsi="Times New Roman" w:cs="Times New Roman"/>
        </w:rPr>
      </w:pPr>
      <w:r>
        <w:rPr>
          <w:rFonts w:ascii="Times New Roman" w:hAnsi="Times New Roman" w:cs="Times New Roman"/>
        </w:rPr>
        <w:t>Prijaté uznesenie VNF č. 25.</w:t>
      </w:r>
    </w:p>
    <w:p w:rsidR="009B191F" w:rsidP="009B191F">
      <w:pPr>
        <w:tabs>
          <w:tab w:val="left" w:pos="8460"/>
        </w:tabs>
        <w:ind w:left="1980" w:right="1103" w:hanging="1980"/>
        <w:jc w:val="both"/>
        <w:rPr>
          <w:rFonts w:ascii="Times New Roman" w:hAnsi="Times New Roman" w:cs="Times New Roman"/>
        </w:rPr>
      </w:pPr>
    </w:p>
    <w:p w:rsidR="007C34BD" w:rsidRPr="009B191F" w:rsidP="009B191F">
      <w:pPr>
        <w:ind w:left="1800" w:hanging="1800"/>
        <w:jc w:val="both"/>
        <w:rPr>
          <w:rFonts w:ascii="Times New Roman" w:hAnsi="Times New Roman" w:cs="Times New Roman"/>
        </w:rPr>
      </w:pPr>
      <w:r w:rsidRPr="009B191F" w:rsidR="009B191F">
        <w:rPr>
          <w:rFonts w:ascii="Times New Roman" w:hAnsi="Times New Roman" w:cs="Times New Roman"/>
        </w:rPr>
        <w:t>„konanie</w:t>
      </w:r>
      <w:r w:rsidR="009B191F">
        <w:rPr>
          <w:rFonts w:ascii="Times New Roman" w:hAnsi="Times New Roman" w:cs="Times New Roman"/>
        </w:rPr>
        <w:t xml:space="preserve"> 25/10 –  Ľuboš Micheľ, poslanec NR SR.  </w:t>
      </w:r>
      <w:r w:rsidRPr="009B191F">
        <w:rPr>
          <w:rFonts w:ascii="Times New Roman" w:hAnsi="Times New Roman" w:cs="Times New Roman"/>
        </w:rPr>
        <w:t xml:space="preserve">Konanie </w:t>
      </w:r>
      <w:r w:rsidRPr="009B191F">
        <w:rPr>
          <w:rFonts w:ascii="Times New Roman" w:hAnsi="Times New Roman" w:cs="Times New Roman"/>
        </w:rPr>
        <w:t xml:space="preserve">bolo začaté uznesením č. 771 zo dňa 27.4.2010 za nepodanie oznámenia za rok 2009 do 31.3.2010 (oznámenie do dnešného dňa nepodal). VF sa k začatiu konania nevyjadril, hoci doporučená zásielka bola prevzatá 5.5.2010 splnomocnencom. </w:t>
      </w:r>
    </w:p>
    <w:p w:rsidR="007C34BD" w:rsidRPr="009B191F" w:rsidP="007C34BD">
      <w:pPr>
        <w:tabs>
          <w:tab w:val="left" w:pos="8460"/>
        </w:tabs>
        <w:ind w:left="1080" w:right="1103"/>
        <w:jc w:val="both"/>
        <w:rPr>
          <w:rFonts w:ascii="Times New Roman" w:hAnsi="Times New Roman" w:cs="Times New Roman"/>
        </w:rPr>
      </w:pPr>
      <w:r w:rsidR="009B191F">
        <w:rPr>
          <w:rFonts w:ascii="Times New Roman" w:hAnsi="Times New Roman" w:cs="Times New Roman"/>
          <w:b/>
        </w:rPr>
        <w:t xml:space="preserve">            </w:t>
      </w:r>
      <w:r w:rsidRPr="009B191F">
        <w:rPr>
          <w:rFonts w:ascii="Times New Roman" w:hAnsi="Times New Roman" w:cs="Times New Roman"/>
          <w:b/>
          <w:u w:val="single"/>
        </w:rPr>
        <w:t>Návrh</w:t>
      </w:r>
      <w:r w:rsidRPr="009B191F">
        <w:rPr>
          <w:rFonts w:ascii="Times New Roman" w:hAnsi="Times New Roman" w:cs="Times New Roman"/>
        </w:rPr>
        <w:t>: uložiť pokutu vo výške 1 mesačného platu VF</w:t>
      </w:r>
      <w:r w:rsidR="009B191F">
        <w:rPr>
          <w:rFonts w:ascii="Times New Roman" w:hAnsi="Times New Roman" w:cs="Times New Roman"/>
        </w:rPr>
        <w:t>.“.</w:t>
      </w:r>
      <w:r w:rsidRPr="009B191F">
        <w:rPr>
          <w:rFonts w:ascii="Times New Roman" w:hAnsi="Times New Roman" w:cs="Times New Roman"/>
        </w:rPr>
        <w:t xml:space="preserve"> </w:t>
      </w:r>
    </w:p>
    <w:p w:rsidR="007C34BD" w:rsidP="007C34BD">
      <w:pPr>
        <w:jc w:val="both"/>
        <w:rPr>
          <w:rFonts w:ascii="Times New Roman" w:hAnsi="Times New Roman" w:cs="Times New Roman"/>
          <w:b/>
          <w:u w:val="single"/>
        </w:rPr>
      </w:pPr>
    </w:p>
    <w:p w:rsidR="009B191F" w:rsidP="009B191F">
      <w:pPr>
        <w:pStyle w:val="BodyText"/>
        <w:rPr>
          <w:rFonts w:ascii="Times New Roman" w:hAnsi="Times New Roman" w:cs="Times New Roman"/>
        </w:rPr>
      </w:pPr>
      <w:r>
        <w:rPr>
          <w:rFonts w:ascii="Times New Roman" w:hAnsi="Times New Roman" w:cs="Times New Roman"/>
        </w:rPr>
        <w:t xml:space="preserve">Rozprava: nikto </w:t>
      </w:r>
    </w:p>
    <w:p w:rsidR="009B191F" w:rsidP="009B191F">
      <w:pPr>
        <w:pStyle w:val="BodyText"/>
        <w:rPr>
          <w:rFonts w:ascii="Times New Roman" w:hAnsi="Times New Roman" w:cs="Times New Roman"/>
        </w:rPr>
      </w:pPr>
    </w:p>
    <w:p w:rsidR="009B191F" w:rsidP="009B191F">
      <w:pPr>
        <w:pStyle w:val="BodyText"/>
        <w:rPr>
          <w:rFonts w:ascii="Times New Roman" w:hAnsi="Times New Roman" w:cs="Times New Roman"/>
        </w:rPr>
      </w:pPr>
      <w:r>
        <w:rPr>
          <w:rFonts w:ascii="Times New Roman" w:hAnsi="Times New Roman" w:cs="Times New Roman"/>
        </w:rPr>
        <w:t xml:space="preserve">p. Micheľ – uložiť pokutu </w:t>
      </w:r>
    </w:p>
    <w:p w:rsidR="009B191F" w:rsidP="009B191F">
      <w:pPr>
        <w:pStyle w:val="BodyText"/>
        <w:rPr>
          <w:rFonts w:ascii="Times New Roman" w:hAnsi="Times New Roman" w:cs="Times New Roman"/>
        </w:rPr>
      </w:pPr>
      <w:r>
        <w:rPr>
          <w:rFonts w:ascii="Times New Roman" w:hAnsi="Times New Roman" w:cs="Times New Roman"/>
        </w:rPr>
        <w:t>Hlasovanie o uznesení: 14/0/0.</w:t>
      </w:r>
    </w:p>
    <w:p w:rsidR="009B191F" w:rsidP="009B191F">
      <w:pPr>
        <w:jc w:val="both"/>
        <w:rPr>
          <w:rFonts w:ascii="Times New Roman" w:hAnsi="Times New Roman" w:cs="Times New Roman"/>
        </w:rPr>
      </w:pPr>
      <w:r>
        <w:rPr>
          <w:rFonts w:ascii="Times New Roman" w:hAnsi="Times New Roman" w:cs="Times New Roman"/>
        </w:rPr>
        <w:t>Prijaté uznesenie VNF č. 26.</w:t>
      </w:r>
    </w:p>
    <w:p w:rsidR="009B191F" w:rsidP="007C34BD">
      <w:pPr>
        <w:jc w:val="both"/>
        <w:rPr>
          <w:rFonts w:ascii="Times New Roman" w:hAnsi="Times New Roman" w:cs="Times New Roman"/>
          <w:b/>
          <w:u w:val="single"/>
        </w:rPr>
      </w:pPr>
    </w:p>
    <w:p w:rsidR="007C34BD" w:rsidRPr="009B191F" w:rsidP="009B191F">
      <w:pPr>
        <w:ind w:left="1980" w:hanging="1980"/>
        <w:jc w:val="both"/>
        <w:rPr>
          <w:rFonts w:ascii="Times New Roman" w:hAnsi="Times New Roman" w:cs="Times New Roman"/>
        </w:rPr>
      </w:pPr>
      <w:r w:rsidR="009B191F">
        <w:rPr>
          <w:rFonts w:ascii="Times New Roman" w:hAnsi="Times New Roman" w:cs="Times New Roman"/>
        </w:rPr>
        <w:t xml:space="preserve">„konanie 26/10 – Jaroslav Chlebo, </w:t>
      </w:r>
      <w:r w:rsidRPr="009B191F">
        <w:rPr>
          <w:rFonts w:ascii="Times New Roman" w:hAnsi="Times New Roman" w:cs="Times New Roman"/>
        </w:rPr>
        <w:t>bývalý člen Exportno-importnej banky Slovenskej republiky. Konanie bolo začaté uznesením č. 772 zo dňa 27.4.2010 za nepodanie oznámenia za rok 2009 do 31.3.2010 (oznámenie podal 5.5.2010). VF sa k začatiu konania vyjadril listom zo dňa 3.5.2010 v ktorom uviedol, že reálny výkon verejnej funkcie ukončil v mesiaci február 2009 a iba v dôsledku administratívnych prieťahov došlo k tomu, že ho vláda odvolala až 30.6.2009. Jedine pod dojmom tejto skutočnosti si vytvoril evidentne chybn</w:t>
      </w:r>
      <w:r w:rsidR="009B191F">
        <w:rPr>
          <w:rFonts w:ascii="Times New Roman" w:hAnsi="Times New Roman" w:cs="Times New Roman"/>
        </w:rPr>
        <w:t>ý</w:t>
      </w:r>
      <w:r w:rsidRPr="009B191F">
        <w:rPr>
          <w:rFonts w:ascii="Times New Roman" w:hAnsi="Times New Roman" w:cs="Times New Roman"/>
        </w:rPr>
        <w:t xml:space="preserve"> názor, že pre splnenie povinností vyplývajúcich z ústavného zákona bude postačovať podanie oznámenie v súvislosti s ukončením pôsobenia vo verejnej funkcii v zmysle čl. 8 ods. 5 predmetného zákona, čo aj urobil. Žiadne iné dôvody, ktoré by ho viedli k nepodaniu oznámenia podľa čl. 7 ú.z. neexistujú. K nesplneniu povinnosti ho neviedla snaha vyhnúť sa tejto povinnosti, ale jednoduchý právny omyl. Predpokladá, že uvedené bude zohľadnené v ďalšom konaní výboru.  </w:t>
      </w:r>
    </w:p>
    <w:p w:rsidR="007C34BD" w:rsidP="009B191F">
      <w:pPr>
        <w:tabs>
          <w:tab w:val="left" w:pos="8460"/>
        </w:tabs>
        <w:ind w:left="1980" w:right="1103" w:hanging="1980"/>
        <w:jc w:val="both"/>
        <w:rPr>
          <w:rFonts w:ascii="Times New Roman" w:hAnsi="Times New Roman" w:cs="Times New Roman"/>
        </w:rPr>
      </w:pPr>
      <w:r w:rsidR="009B191F">
        <w:rPr>
          <w:rFonts w:ascii="Times New Roman" w:hAnsi="Times New Roman" w:cs="Times New Roman"/>
          <w:b/>
        </w:rPr>
        <w:tab/>
      </w:r>
      <w:r w:rsidRPr="009B191F">
        <w:rPr>
          <w:rFonts w:ascii="Times New Roman" w:hAnsi="Times New Roman" w:cs="Times New Roman"/>
          <w:b/>
          <w:u w:val="single"/>
        </w:rPr>
        <w:t>Návrh</w:t>
      </w:r>
      <w:r w:rsidRPr="009B191F">
        <w:rPr>
          <w:rFonts w:ascii="Times New Roman" w:hAnsi="Times New Roman" w:cs="Times New Roman"/>
        </w:rPr>
        <w:t>: uložiť pokutu vo výške 1 mesačného platu VF</w:t>
      </w:r>
      <w:r w:rsidR="009B191F">
        <w:rPr>
          <w:rFonts w:ascii="Times New Roman" w:hAnsi="Times New Roman" w:cs="Times New Roman"/>
        </w:rPr>
        <w:t>.“.</w:t>
      </w:r>
      <w:r w:rsidRPr="009B191F">
        <w:rPr>
          <w:rFonts w:ascii="Times New Roman" w:hAnsi="Times New Roman" w:cs="Times New Roman"/>
        </w:rPr>
        <w:t xml:space="preserve"> </w:t>
      </w:r>
    </w:p>
    <w:p w:rsidR="009B191F" w:rsidP="009B191F">
      <w:pPr>
        <w:tabs>
          <w:tab w:val="left" w:pos="8460"/>
        </w:tabs>
        <w:ind w:left="1980" w:right="1103" w:hanging="1980"/>
        <w:jc w:val="both"/>
        <w:rPr>
          <w:rFonts w:ascii="Times New Roman" w:hAnsi="Times New Roman" w:cs="Times New Roman"/>
        </w:rPr>
      </w:pPr>
    </w:p>
    <w:p w:rsidR="009B191F" w:rsidP="009B191F">
      <w:pPr>
        <w:pStyle w:val="BodyText"/>
        <w:rPr>
          <w:rFonts w:ascii="Times New Roman" w:hAnsi="Times New Roman" w:cs="Times New Roman"/>
        </w:rPr>
      </w:pPr>
      <w:r>
        <w:rPr>
          <w:rFonts w:ascii="Times New Roman" w:hAnsi="Times New Roman" w:cs="Times New Roman"/>
        </w:rPr>
        <w:t xml:space="preserve">Rozprava: nikto </w:t>
      </w:r>
    </w:p>
    <w:p w:rsidR="009B191F" w:rsidP="009B191F">
      <w:pPr>
        <w:pStyle w:val="BodyText"/>
        <w:rPr>
          <w:rFonts w:ascii="Times New Roman" w:hAnsi="Times New Roman" w:cs="Times New Roman"/>
        </w:rPr>
      </w:pPr>
    </w:p>
    <w:p w:rsidR="009B191F" w:rsidP="009B191F">
      <w:pPr>
        <w:pStyle w:val="BodyText"/>
        <w:rPr>
          <w:rFonts w:ascii="Times New Roman" w:hAnsi="Times New Roman" w:cs="Times New Roman"/>
        </w:rPr>
      </w:pPr>
      <w:r>
        <w:rPr>
          <w:rFonts w:ascii="Times New Roman" w:hAnsi="Times New Roman" w:cs="Times New Roman"/>
        </w:rPr>
        <w:t xml:space="preserve">p. Chlebo – uložiť pokutu </w:t>
      </w:r>
    </w:p>
    <w:p w:rsidR="009B191F" w:rsidP="009B191F">
      <w:pPr>
        <w:pStyle w:val="BodyText"/>
        <w:rPr>
          <w:rFonts w:ascii="Times New Roman" w:hAnsi="Times New Roman" w:cs="Times New Roman"/>
        </w:rPr>
      </w:pPr>
      <w:r>
        <w:rPr>
          <w:rFonts w:ascii="Times New Roman" w:hAnsi="Times New Roman" w:cs="Times New Roman"/>
        </w:rPr>
        <w:t>Hlasovanie o uznesení: 14/0/0.</w:t>
      </w:r>
    </w:p>
    <w:p w:rsidR="009B191F" w:rsidP="009B191F">
      <w:pPr>
        <w:jc w:val="both"/>
        <w:rPr>
          <w:rFonts w:ascii="Times New Roman" w:hAnsi="Times New Roman" w:cs="Times New Roman"/>
        </w:rPr>
      </w:pPr>
      <w:r>
        <w:rPr>
          <w:rFonts w:ascii="Times New Roman" w:hAnsi="Times New Roman" w:cs="Times New Roman"/>
        </w:rPr>
        <w:t>Prijaté uzne</w:t>
      </w:r>
      <w:r>
        <w:rPr>
          <w:rFonts w:ascii="Times New Roman" w:hAnsi="Times New Roman" w:cs="Times New Roman"/>
        </w:rPr>
        <w:t>senie VNF č. 27.</w:t>
      </w:r>
    </w:p>
    <w:p w:rsidR="009B191F" w:rsidRPr="009B191F" w:rsidP="009B191F">
      <w:pPr>
        <w:tabs>
          <w:tab w:val="left" w:pos="8460"/>
        </w:tabs>
        <w:ind w:left="1980" w:right="1103" w:hanging="1980"/>
        <w:jc w:val="both"/>
        <w:rPr>
          <w:rFonts w:ascii="Times New Roman" w:hAnsi="Times New Roman" w:cs="Times New Roman"/>
        </w:rPr>
      </w:pPr>
    </w:p>
    <w:p w:rsidR="007C34BD" w:rsidRPr="009B191F" w:rsidP="009B191F">
      <w:pPr>
        <w:ind w:left="1800" w:hanging="1800"/>
        <w:jc w:val="both"/>
        <w:rPr>
          <w:rFonts w:ascii="Times New Roman" w:hAnsi="Times New Roman" w:cs="Times New Roman"/>
        </w:rPr>
      </w:pPr>
      <w:r w:rsidR="009B191F">
        <w:rPr>
          <w:rFonts w:ascii="Times New Roman" w:hAnsi="Times New Roman" w:cs="Times New Roman"/>
        </w:rPr>
        <w:t xml:space="preserve">„konanie 27/10 – Dušan </w:t>
      </w:r>
      <w:r w:rsidRPr="009B191F">
        <w:rPr>
          <w:rFonts w:ascii="Times New Roman" w:hAnsi="Times New Roman" w:cs="Times New Roman"/>
        </w:rPr>
        <w:t xml:space="preserve">Budjáš, bývalý člen predstavenstva Nemocnica svätého Michala, a.s. Bratislava. Konanie bolo začaté uznesením č. 773 zo dňa 27.4.2010 za nepodanie oznámenia za rok 2009 do 31.3.2010 (oznámenie </w:t>
      </w:r>
      <w:r w:rsidR="00EC5D31">
        <w:rPr>
          <w:rFonts w:ascii="Times New Roman" w:hAnsi="Times New Roman" w:cs="Times New Roman"/>
        </w:rPr>
        <w:t>podal 1.7.</w:t>
      </w:r>
      <w:r w:rsidRPr="009B191F">
        <w:rPr>
          <w:rFonts w:ascii="Times New Roman" w:hAnsi="Times New Roman" w:cs="Times New Roman"/>
        </w:rPr>
        <w:t xml:space="preserve">2010). VF sa </w:t>
      </w:r>
      <w:r w:rsidRPr="009B191F">
        <w:rPr>
          <w:rFonts w:ascii="Times New Roman" w:hAnsi="Times New Roman" w:cs="Times New Roman"/>
        </w:rPr>
        <w:t>k začatiu konania vyjadril listom zo dňa 1.7.2010 v ktorom uviedol, že v organizácii pôsobil ako ekonomický námestník vzhľadom na skúsenosť s transformáciou organizácie z rozpočtovej na akciovú spoločnosť. Prosí o odstránenie tvrdosti zákona vzhľadom na fakt, že si nesplnil povinnosť zo zákona do termínu. Uloženie pokuty pri jeho dôchodku by ho doslova ochromilo. Žiada o zastavenie konania.</w:t>
      </w:r>
    </w:p>
    <w:p w:rsidR="007C34BD" w:rsidP="009B191F">
      <w:pPr>
        <w:tabs>
          <w:tab w:val="left" w:pos="8460"/>
        </w:tabs>
        <w:ind w:left="1800" w:right="1103" w:hanging="1800"/>
        <w:jc w:val="both"/>
        <w:rPr>
          <w:rFonts w:ascii="Times New Roman" w:hAnsi="Times New Roman" w:cs="Times New Roman"/>
        </w:rPr>
      </w:pPr>
      <w:r w:rsidR="009B191F">
        <w:rPr>
          <w:rFonts w:ascii="Times New Roman" w:hAnsi="Times New Roman" w:cs="Times New Roman"/>
          <w:b/>
        </w:rPr>
        <w:tab/>
      </w:r>
      <w:r w:rsidRPr="009B191F">
        <w:rPr>
          <w:rFonts w:ascii="Times New Roman" w:hAnsi="Times New Roman" w:cs="Times New Roman"/>
          <w:b/>
          <w:u w:val="single"/>
        </w:rPr>
        <w:t>Návrh</w:t>
      </w:r>
      <w:r w:rsidRPr="009B191F">
        <w:rPr>
          <w:rFonts w:ascii="Times New Roman" w:hAnsi="Times New Roman" w:cs="Times New Roman"/>
        </w:rPr>
        <w:t>: uložiť pokutu vo výške 1 mesačného platu VF</w:t>
      </w:r>
      <w:r w:rsidR="009B191F">
        <w:rPr>
          <w:rFonts w:ascii="Times New Roman" w:hAnsi="Times New Roman" w:cs="Times New Roman"/>
        </w:rPr>
        <w:t>.“.</w:t>
      </w:r>
    </w:p>
    <w:p w:rsidR="009B191F" w:rsidP="009B191F">
      <w:pPr>
        <w:tabs>
          <w:tab w:val="left" w:pos="8460"/>
        </w:tabs>
        <w:ind w:left="1800" w:right="1103" w:hanging="1800"/>
        <w:jc w:val="both"/>
        <w:rPr>
          <w:rFonts w:ascii="Times New Roman" w:hAnsi="Times New Roman" w:cs="Times New Roman"/>
        </w:rPr>
      </w:pPr>
    </w:p>
    <w:p w:rsidR="009B191F" w:rsidP="009B191F">
      <w:pPr>
        <w:pStyle w:val="BodyText"/>
        <w:rPr>
          <w:rFonts w:ascii="Times New Roman" w:hAnsi="Times New Roman" w:cs="Times New Roman"/>
        </w:rPr>
      </w:pPr>
      <w:r>
        <w:rPr>
          <w:rFonts w:ascii="Times New Roman" w:hAnsi="Times New Roman" w:cs="Times New Roman"/>
        </w:rPr>
        <w:t xml:space="preserve">Rozprava: nikto </w:t>
      </w:r>
    </w:p>
    <w:p w:rsidR="009B191F" w:rsidP="009B191F">
      <w:pPr>
        <w:pStyle w:val="BodyText"/>
        <w:rPr>
          <w:rFonts w:ascii="Times New Roman" w:hAnsi="Times New Roman" w:cs="Times New Roman"/>
        </w:rPr>
      </w:pPr>
    </w:p>
    <w:p w:rsidR="009B191F" w:rsidP="009B191F">
      <w:pPr>
        <w:pStyle w:val="BodyText"/>
        <w:rPr>
          <w:rFonts w:ascii="Times New Roman" w:hAnsi="Times New Roman" w:cs="Times New Roman"/>
        </w:rPr>
      </w:pPr>
      <w:r>
        <w:rPr>
          <w:rFonts w:ascii="Times New Roman" w:hAnsi="Times New Roman" w:cs="Times New Roman"/>
        </w:rPr>
        <w:t xml:space="preserve">p. Budjáš – uložiť pokutu </w:t>
      </w:r>
    </w:p>
    <w:p w:rsidR="009B191F" w:rsidP="009B191F">
      <w:pPr>
        <w:pStyle w:val="BodyText"/>
        <w:rPr>
          <w:rFonts w:ascii="Times New Roman" w:hAnsi="Times New Roman" w:cs="Times New Roman"/>
        </w:rPr>
      </w:pPr>
      <w:r>
        <w:rPr>
          <w:rFonts w:ascii="Times New Roman" w:hAnsi="Times New Roman" w:cs="Times New Roman"/>
        </w:rPr>
        <w:t>Hlasovanie o uzne</w:t>
      </w:r>
      <w:r>
        <w:rPr>
          <w:rFonts w:ascii="Times New Roman" w:hAnsi="Times New Roman" w:cs="Times New Roman"/>
        </w:rPr>
        <w:t>sení: 14/0/0.</w:t>
      </w:r>
    </w:p>
    <w:p w:rsidR="009B191F" w:rsidP="009B191F">
      <w:pPr>
        <w:jc w:val="both"/>
        <w:rPr>
          <w:rFonts w:ascii="Times New Roman" w:hAnsi="Times New Roman" w:cs="Times New Roman"/>
        </w:rPr>
      </w:pPr>
      <w:r>
        <w:rPr>
          <w:rFonts w:ascii="Times New Roman" w:hAnsi="Times New Roman" w:cs="Times New Roman"/>
        </w:rPr>
        <w:t>Prijaté uznesenie VNF č. 28.</w:t>
      </w:r>
    </w:p>
    <w:p w:rsidR="009B191F" w:rsidP="009B191F">
      <w:pPr>
        <w:tabs>
          <w:tab w:val="left" w:pos="8460"/>
        </w:tabs>
        <w:ind w:left="1800" w:right="1103" w:hanging="1800"/>
        <w:jc w:val="both"/>
        <w:rPr>
          <w:rFonts w:ascii="Times New Roman" w:hAnsi="Times New Roman" w:cs="Times New Roman"/>
        </w:rPr>
      </w:pPr>
    </w:p>
    <w:p w:rsidR="007C34BD" w:rsidRPr="009B191F" w:rsidP="009B191F">
      <w:pPr>
        <w:tabs>
          <w:tab w:val="left" w:pos="8460"/>
        </w:tabs>
        <w:ind w:left="1800" w:right="-108" w:hanging="1800"/>
        <w:jc w:val="both"/>
        <w:rPr>
          <w:rFonts w:ascii="Times New Roman" w:hAnsi="Times New Roman" w:cs="Times New Roman"/>
        </w:rPr>
      </w:pPr>
      <w:r w:rsidR="009B191F">
        <w:rPr>
          <w:rFonts w:ascii="Times New Roman" w:hAnsi="Times New Roman" w:cs="Times New Roman"/>
        </w:rPr>
        <w:t xml:space="preserve">„konanie 28/10 – Vladimír Kocian, </w:t>
      </w:r>
      <w:r w:rsidRPr="009B191F">
        <w:rPr>
          <w:rFonts w:ascii="Times New Roman" w:hAnsi="Times New Roman" w:cs="Times New Roman"/>
        </w:rPr>
        <w:t xml:space="preserve">bývalý člen dozornej rady Vodohospodárska výstavba, š.p. Bratislava. Konanie bolo začaté uznesením č. 774 zo dňa 27.4.2010 za nepodanie oznámenia za rok 2009 do 31.3.2010 (oznámenie do dnešného dňa nepodal). VF sa k začatiu konania vyjadril listom zo dňa 5.5.2010 v ktorom uviedol, že za člena dozornej rady bol zvolený pracovným kolektívom – zamestnancov podniku VV, š.p. k čomu pripojil i zápisnicu zo dňa 18.3.2009. Do funkcie člena ho neustanovil štát a nestal sa členom dozornej rady na základe výsledkov výberového konania vyhláseného zakladateľom podniku. Zároveň uviedol, že sa 18.12.2009 vzdal funkcie člena dozornej rady. </w:t>
      </w:r>
    </w:p>
    <w:p w:rsidR="007C34BD" w:rsidRPr="009B191F" w:rsidP="009B191F">
      <w:pPr>
        <w:tabs>
          <w:tab w:val="left" w:pos="8460"/>
        </w:tabs>
        <w:ind w:left="1800" w:right="-108"/>
        <w:jc w:val="both"/>
        <w:rPr>
          <w:rFonts w:ascii="Times New Roman" w:hAnsi="Times New Roman" w:cs="Times New Roman"/>
        </w:rPr>
      </w:pPr>
      <w:r w:rsidRPr="009B191F">
        <w:rPr>
          <w:rFonts w:ascii="Times New Roman" w:hAnsi="Times New Roman" w:cs="Times New Roman"/>
          <w:b/>
          <w:u w:val="single"/>
        </w:rPr>
        <w:t>Návrh</w:t>
      </w:r>
      <w:r w:rsidRPr="009B191F">
        <w:rPr>
          <w:rFonts w:ascii="Times New Roman" w:hAnsi="Times New Roman" w:cs="Times New Roman"/>
        </w:rPr>
        <w:t xml:space="preserve">: vzhľadom k tomu, že výbor nemal o tejto skutočnosti vedomosť a podľa čl. 2 ods. 1 písm. zc) ú. z. sa povinnosť podávať oznámenie vzťahuje len na tých členov dozornej rady, ktorých do funkcie ustanovuje štát navrhujem zastaviť konanie </w:t>
      </w:r>
    </w:p>
    <w:p w:rsidR="009B191F" w:rsidP="007C34BD">
      <w:pPr>
        <w:pStyle w:val="BodyText"/>
        <w:rPr>
          <w:rFonts w:ascii="Times New Roman" w:hAnsi="Times New Roman" w:cs="Times New Roman"/>
        </w:rPr>
      </w:pPr>
    </w:p>
    <w:p w:rsidR="007C34BD" w:rsidP="007C34BD">
      <w:pPr>
        <w:pStyle w:val="BodyText"/>
        <w:rPr>
          <w:rFonts w:ascii="Times New Roman" w:hAnsi="Times New Roman" w:cs="Times New Roman"/>
        </w:rPr>
      </w:pPr>
      <w:r>
        <w:rPr>
          <w:rFonts w:ascii="Times New Roman" w:hAnsi="Times New Roman" w:cs="Times New Roman"/>
        </w:rPr>
        <w:t xml:space="preserve">Rozprava: nikto </w:t>
      </w:r>
    </w:p>
    <w:p w:rsidR="007C34BD" w:rsidP="007C34BD">
      <w:pPr>
        <w:pStyle w:val="BodyText"/>
        <w:rPr>
          <w:rFonts w:ascii="Times New Roman" w:hAnsi="Times New Roman" w:cs="Times New Roman"/>
        </w:rPr>
      </w:pPr>
    </w:p>
    <w:p w:rsidR="007C34BD" w:rsidP="007C34BD">
      <w:pPr>
        <w:pStyle w:val="BodyText"/>
        <w:rPr>
          <w:rFonts w:ascii="Times New Roman" w:hAnsi="Times New Roman" w:cs="Times New Roman"/>
        </w:rPr>
      </w:pPr>
      <w:r>
        <w:rPr>
          <w:rFonts w:ascii="Times New Roman" w:hAnsi="Times New Roman" w:cs="Times New Roman"/>
        </w:rPr>
        <w:t>p.</w:t>
      </w:r>
      <w:r w:rsidR="009B191F">
        <w:rPr>
          <w:rFonts w:ascii="Times New Roman" w:hAnsi="Times New Roman" w:cs="Times New Roman"/>
        </w:rPr>
        <w:t xml:space="preserve"> Kocian </w:t>
      </w:r>
      <w:r>
        <w:rPr>
          <w:rFonts w:ascii="Times New Roman" w:hAnsi="Times New Roman" w:cs="Times New Roman"/>
        </w:rPr>
        <w:t>– zastavenie konania.</w:t>
      </w:r>
    </w:p>
    <w:p w:rsidR="007C34BD" w:rsidP="007C34BD">
      <w:pPr>
        <w:pStyle w:val="BodyText"/>
        <w:rPr>
          <w:rFonts w:ascii="Times New Roman" w:hAnsi="Times New Roman" w:cs="Times New Roman"/>
        </w:rPr>
      </w:pPr>
      <w:r>
        <w:rPr>
          <w:rFonts w:ascii="Times New Roman" w:hAnsi="Times New Roman" w:cs="Times New Roman"/>
        </w:rPr>
        <w:t>Hlasovanie o uznesen</w:t>
      </w:r>
      <w:r>
        <w:rPr>
          <w:rFonts w:ascii="Times New Roman" w:hAnsi="Times New Roman" w:cs="Times New Roman"/>
        </w:rPr>
        <w:t>í: 14/0/0.</w:t>
      </w:r>
    </w:p>
    <w:p w:rsidR="007C34BD" w:rsidP="007C34BD">
      <w:pPr>
        <w:jc w:val="both"/>
        <w:rPr>
          <w:rFonts w:ascii="Times New Roman" w:hAnsi="Times New Roman" w:cs="Times New Roman"/>
        </w:rPr>
      </w:pPr>
      <w:r>
        <w:rPr>
          <w:rFonts w:ascii="Times New Roman" w:hAnsi="Times New Roman" w:cs="Times New Roman"/>
        </w:rPr>
        <w:t xml:space="preserve">Prijaté uznesenie VNF č. </w:t>
      </w:r>
      <w:r w:rsidR="00EC5D31">
        <w:rPr>
          <w:rFonts w:ascii="Times New Roman" w:hAnsi="Times New Roman" w:cs="Times New Roman"/>
        </w:rPr>
        <w:t>29</w:t>
      </w:r>
      <w:r>
        <w:rPr>
          <w:rFonts w:ascii="Times New Roman" w:hAnsi="Times New Roman" w:cs="Times New Roman"/>
        </w:rPr>
        <w:t>.</w:t>
      </w:r>
    </w:p>
    <w:p w:rsidR="007C34BD" w:rsidP="004C6690">
      <w:pPr>
        <w:pStyle w:val="BodyText"/>
        <w:ind w:firstLine="540"/>
        <w:rPr>
          <w:rFonts w:ascii="Times New Roman" w:hAnsi="Times New Roman" w:cs="Times New Roman"/>
        </w:rPr>
      </w:pPr>
    </w:p>
    <w:p w:rsidR="007C34BD" w:rsidP="004C6690">
      <w:pPr>
        <w:pStyle w:val="BodyText"/>
        <w:ind w:firstLine="540"/>
        <w:rPr>
          <w:rFonts w:ascii="Times New Roman" w:hAnsi="Times New Roman" w:cs="Times New Roman"/>
        </w:rPr>
      </w:pPr>
    </w:p>
    <w:p w:rsidR="00EC5D31" w:rsidRPr="00CC71DF" w:rsidP="00EC5D31">
      <w:pPr>
        <w:ind w:right="848"/>
        <w:jc w:val="both"/>
        <w:rPr>
          <w:rFonts w:ascii="Times New Roman" w:hAnsi="Times New Roman" w:cs="Times New Roman"/>
          <w:b/>
          <w:u w:val="single"/>
        </w:rPr>
      </w:pPr>
      <w:r>
        <w:rPr>
          <w:rFonts w:ascii="Times New Roman" w:hAnsi="Times New Roman" w:cs="Times New Roman"/>
          <w:b/>
          <w:u w:val="single"/>
        </w:rPr>
        <w:t xml:space="preserve">K bodu 3 </w:t>
      </w:r>
    </w:p>
    <w:p w:rsidR="007C34BD" w:rsidP="004C6690">
      <w:pPr>
        <w:pStyle w:val="BodyText"/>
        <w:ind w:firstLine="540"/>
        <w:rPr>
          <w:rFonts w:ascii="Times New Roman" w:hAnsi="Times New Roman" w:cs="Times New Roman"/>
        </w:rPr>
      </w:pPr>
    </w:p>
    <w:p w:rsidR="005A034D" w:rsidP="00340A73">
      <w:pPr>
        <w:tabs>
          <w:tab w:val="left" w:pos="360"/>
        </w:tabs>
        <w:ind w:firstLine="540"/>
        <w:jc w:val="both"/>
        <w:rPr>
          <w:rFonts w:ascii="Times New Roman" w:hAnsi="Times New Roman" w:cs="Times New Roman"/>
        </w:rPr>
      </w:pPr>
      <w:r>
        <w:rPr>
          <w:rFonts w:ascii="Times New Roman" w:hAnsi="Times New Roman" w:cs="Times New Roman"/>
        </w:rPr>
        <w:t xml:space="preserve">(Podľa doslovného prepisu zvukovej nahrávky) </w:t>
      </w:r>
    </w:p>
    <w:p w:rsidR="00340A73" w:rsidP="00340A73">
      <w:pPr>
        <w:tabs>
          <w:tab w:val="left" w:pos="360"/>
        </w:tabs>
        <w:ind w:firstLine="540"/>
        <w:jc w:val="both"/>
        <w:rPr>
          <w:rFonts w:ascii="Times New Roman" w:hAnsi="Times New Roman" w:cs="Times New Roman"/>
        </w:rPr>
      </w:pPr>
      <w:r w:rsidR="005A034D">
        <w:rPr>
          <w:rFonts w:ascii="Times New Roman" w:hAnsi="Times New Roman" w:cs="Times New Roman"/>
        </w:rPr>
        <w:t>P</w:t>
      </w:r>
      <w:r w:rsidR="00EC5D31">
        <w:rPr>
          <w:rFonts w:ascii="Times New Roman" w:hAnsi="Times New Roman" w:cs="Times New Roman"/>
        </w:rPr>
        <w:t>redsedníčka výboru uviedla, že „podľa medializovaných informácií z dennej tlače (denník SME, Plus jeden deň) Richard Sulík, predseda Národnej rady SR prijal ponuku použiť luxusný „business jet“ cez spoločnosť VIP Wings (tryskáč typu Premier IA) na cestu do Salzburgu na súkromnú akciu. Za použitie tohto lietadla ešte nezaplatil, a k r</w:t>
      </w:r>
      <w:r w:rsidR="00EC5D31">
        <w:rPr>
          <w:rFonts w:ascii="Times New Roman" w:hAnsi="Times New Roman" w:cs="Times New Roman"/>
        </w:rPr>
        <w:t xml:space="preserve">ozhodnutiu o oznámení výšky faktúry dospel až po zverejnení tejto informácie v dennej tlači. Mám za to, keďže ide o prijatie služby bezodplatne, že ide o dar. </w:t>
      </w:r>
      <w:r>
        <w:rPr>
          <w:rFonts w:ascii="Times New Roman" w:hAnsi="Times New Roman" w:cs="Times New Roman"/>
        </w:rPr>
        <w:t>Mám za to, že keďže ide o prijatie služby bezodplatne, že ide o dar. Súčasne teda nie je zrejmé ani o aké stretnutie išlo.</w:t>
      </w:r>
    </w:p>
    <w:p w:rsidR="00340A73" w:rsidP="00340A73">
      <w:pPr>
        <w:tabs>
          <w:tab w:val="left" w:pos="360"/>
        </w:tabs>
        <w:ind w:firstLine="540"/>
        <w:jc w:val="both"/>
        <w:rPr>
          <w:rFonts w:ascii="Times New Roman" w:hAnsi="Times New Roman" w:cs="Times New Roman"/>
        </w:rPr>
      </w:pPr>
      <w:r>
        <w:rPr>
          <w:rFonts w:ascii="Times New Roman" w:hAnsi="Times New Roman" w:cs="Times New Roman"/>
        </w:rPr>
        <w:tab/>
        <w:t>V každom prípade si myslím, že došlo k uprednostneniu osobného záujmu pred verejným záujmom a ide o porušenie povinnosti vyplývajúcej z čl. 4 ods. 1 a 2 ústavného zákona a preto predkladám návrh na uznesenie, že výbor začne konanie z vlastnej iniciatívy podľa čl. 9 ods. 2 písm. a) ústavného zákona voči verejnému funkcionárovi Richardovi Sulíkovi, poslancovi Národnej rady Slovenskej republiky a zároveň otváram rozpravu a ak dovolíte, prihlásim sa do rozpravy prvá.“.</w:t>
      </w:r>
    </w:p>
    <w:p w:rsidR="00340A73" w:rsidP="00EE0B6A">
      <w:pPr>
        <w:tabs>
          <w:tab w:val="left" w:pos="360"/>
        </w:tabs>
        <w:jc w:val="both"/>
        <w:rPr>
          <w:rFonts w:ascii="Times New Roman" w:hAnsi="Times New Roman" w:cs="Times New Roman"/>
        </w:rPr>
      </w:pPr>
    </w:p>
    <w:p w:rsidR="00EE0B6A" w:rsidP="00EE0B6A">
      <w:pPr>
        <w:tabs>
          <w:tab w:val="left" w:pos="360"/>
        </w:tabs>
        <w:jc w:val="both"/>
        <w:rPr>
          <w:rFonts w:ascii="Times New Roman" w:hAnsi="Times New Roman" w:cs="Times New Roman"/>
        </w:rPr>
      </w:pPr>
      <w:r>
        <w:rPr>
          <w:rFonts w:ascii="Times New Roman" w:hAnsi="Times New Roman" w:cs="Times New Roman"/>
        </w:rPr>
        <w:t xml:space="preserve">Rozprava: </w:t>
      </w:r>
    </w:p>
    <w:p w:rsidR="00340A73" w:rsidRPr="00340A73" w:rsidP="00340A73">
      <w:pPr>
        <w:jc w:val="both"/>
        <w:rPr>
          <w:rFonts w:ascii="Times New Roman" w:hAnsi="Times New Roman" w:cs="Times New Roman"/>
          <w:b/>
        </w:rPr>
      </w:pPr>
      <w:r w:rsidRPr="00340A73">
        <w:rPr>
          <w:rFonts w:ascii="Times New Roman" w:hAnsi="Times New Roman" w:cs="Times New Roman"/>
          <w:b/>
        </w:rPr>
        <w:t xml:space="preserve">R. </w:t>
      </w:r>
      <w:r w:rsidRPr="00340A73" w:rsidR="00EE0B6A">
        <w:rPr>
          <w:rFonts w:ascii="Times New Roman" w:hAnsi="Times New Roman" w:cs="Times New Roman"/>
          <w:b/>
        </w:rPr>
        <w:t>Zmajkovičová</w:t>
      </w:r>
      <w:r w:rsidRPr="00340A73">
        <w:rPr>
          <w:rFonts w:ascii="Times New Roman" w:hAnsi="Times New Roman" w:cs="Times New Roman"/>
          <w:b/>
        </w:rPr>
        <w:t xml:space="preserve">  </w:t>
      </w:r>
    </w:p>
    <w:p w:rsidR="00340A73" w:rsidP="00340A73">
      <w:pPr>
        <w:jc w:val="both"/>
        <w:rPr>
          <w:rFonts w:ascii="Times New Roman" w:hAnsi="Times New Roman" w:cs="Times New Roman"/>
        </w:rPr>
      </w:pPr>
      <w:r>
        <w:rPr>
          <w:rFonts w:ascii="Times New Roman" w:hAnsi="Times New Roman" w:cs="Times New Roman"/>
        </w:rPr>
        <w:t>Členovia výboru, ktorí sú z predchádzajúceho volebného obdobia vo výbore vedia, že sa výbor takýmito podnetmi od Aliancie Fair Play, Transparenty International alebo od občanov  zaoberal. Keďže počas zasadnutia národnej rady táto informácia bola známa mediálne a výbor potreboval aj prerokovať a dokončiť konania, ktoré boli ešte z predchádzajúceho volebného obdobia, pristúpila som aj k tomuto bodu programu s tým, že výbor môže začať konanie z vlastnej iniciatívy. Pán predseda národnej rady sa už vyjadroval v médiách a ja osobne si myslím, že sám bude rád, aby sa vysporiadal s touto skutočnosťou a predloží výboru tak ako sme to žiadali aj predtým od verejných funkcionárov doklad o zaplatení tejto cesty aj v tej súvislosti, že všetci sme aj verejnými funkcionármi a poslanci Národnej rady sú aj predstaviteľmi politických strán. Je to verejný funkcionár, ktorého politická strana v rámci svojej volebnej kampane hovorí o čistote v politike. Tak ja verím, že sám bude chcieť dať veci na pravú mieru, preto dávam teda ten návrh na začatie konania. Nech sa páči, ďalší do rozpravy.</w:t>
      </w:r>
    </w:p>
    <w:p w:rsidR="00340A73" w:rsidP="00340A73">
      <w:pPr>
        <w:jc w:val="both"/>
        <w:rPr>
          <w:rFonts w:ascii="Times New Roman" w:hAnsi="Times New Roman" w:cs="Times New Roman"/>
          <w:b/>
        </w:rPr>
      </w:pPr>
    </w:p>
    <w:p w:rsidR="00340A73" w:rsidRPr="00631519" w:rsidP="00340A73">
      <w:pPr>
        <w:jc w:val="both"/>
        <w:rPr>
          <w:rFonts w:ascii="Times New Roman" w:hAnsi="Times New Roman" w:cs="Times New Roman"/>
          <w:b/>
        </w:rPr>
      </w:pPr>
      <w:r w:rsidRPr="00631519">
        <w:rPr>
          <w:rFonts w:ascii="Times New Roman" w:hAnsi="Times New Roman" w:cs="Times New Roman"/>
          <w:b/>
        </w:rPr>
        <w:t>K. Krnáč</w:t>
      </w:r>
    </w:p>
    <w:p w:rsidR="00340A73" w:rsidP="00340A73">
      <w:pPr>
        <w:jc w:val="both"/>
        <w:rPr>
          <w:rFonts w:ascii="Times New Roman" w:hAnsi="Times New Roman" w:cs="Times New Roman"/>
        </w:rPr>
      </w:pPr>
      <w:r>
        <w:rPr>
          <w:rFonts w:ascii="Times New Roman" w:hAnsi="Times New Roman" w:cs="Times New Roman"/>
        </w:rPr>
        <w:t>Chcem k tomu prípadu povedať toľko, že samotný Richard Sulík sa vyjadril, že to nebol dar, že je vyúčtovanie, ktoré príde následne a aj ho zverejní a preto si myslím, že takéto konanie je podľa mňa začaté predčasne. Navrhujem, aby sa takéto konanie oddialilo asi na 30 dní s tým, aby toto konanie začalo až v tom momente, kedy Richard Sulík nebude schopný predložiť doklad o tom, že túto cestu a spojené s tým náklady si hradil z vlastného.</w:t>
      </w:r>
    </w:p>
    <w:p w:rsidR="00340A73" w:rsidP="00340A73">
      <w:pPr>
        <w:jc w:val="both"/>
        <w:rPr>
          <w:rFonts w:ascii="Times New Roman" w:hAnsi="Times New Roman" w:cs="Times New Roman"/>
          <w:b/>
        </w:rPr>
      </w:pPr>
    </w:p>
    <w:p w:rsidR="00340A73" w:rsidRPr="00631519" w:rsidP="00340A73">
      <w:pPr>
        <w:jc w:val="both"/>
        <w:rPr>
          <w:rFonts w:ascii="Times New Roman" w:hAnsi="Times New Roman" w:cs="Times New Roman"/>
          <w:b/>
        </w:rPr>
      </w:pPr>
      <w:r w:rsidRPr="00631519">
        <w:rPr>
          <w:rFonts w:ascii="Times New Roman" w:hAnsi="Times New Roman" w:cs="Times New Roman"/>
          <w:b/>
        </w:rPr>
        <w:t>Ľ. Petrák</w:t>
      </w:r>
    </w:p>
    <w:p w:rsidR="00340A73" w:rsidP="00340A73">
      <w:pPr>
        <w:jc w:val="both"/>
        <w:rPr>
          <w:rFonts w:ascii="Times New Roman" w:hAnsi="Times New Roman" w:cs="Times New Roman"/>
        </w:rPr>
      </w:pPr>
      <w:r>
        <w:rPr>
          <w:rFonts w:ascii="Times New Roman" w:hAnsi="Times New Roman" w:cs="Times New Roman"/>
        </w:rPr>
        <w:t>Kolegyne, kolegovia, ak dovolíte, toto začína byť náš prvý možno politický spor, ktorý bude na pôde tohto výboru. Môj názor je trošku odlišný ako ste prezentovali vy pán kolega. Nie je jasné zloženie účastníkov cesty, ktorú pán predseda parlamentu nám doteraz tají a nechce zverejniť. V prípade, že nechce zverejniť mená osôb, ktoré sa zúčastnili na tejto ceste, vzniká určité dôvodné podozrenie z toho, že tam boli predstavitelia súkromnej spoločnosti, ktoré možno majú alebo budú mať zákazky od štátu a určite to vytvára predpoklady pre rôzne špekulácie. Pokiaľ ide o priateľa pána predsedu Sulíka, myslím, že je to konateľ firmy Tecton, nechcem sa dotknúť, ak to zle interpretujem, ktoré je známe, že v súčasnosti je dodávateľom  techniky pre štátnu správu. Už toto je určitým predpokladom na zadávanie podozrení. Naším cieľom nie je nič iné, len dať priestor na to, aby pán predseda si dal transparentne a verejne, mu vytvárame priestor na to, aby si očistil svoje meno a dal to na pravú mieru.</w:t>
      </w:r>
    </w:p>
    <w:p w:rsidR="00340A73" w:rsidP="00340A73">
      <w:pPr>
        <w:jc w:val="both"/>
        <w:rPr>
          <w:rFonts w:ascii="Times New Roman" w:hAnsi="Times New Roman" w:cs="Times New Roman"/>
          <w:b/>
        </w:rPr>
      </w:pPr>
    </w:p>
    <w:p w:rsidR="00340A73" w:rsidRPr="00631519" w:rsidP="00340A73">
      <w:pPr>
        <w:jc w:val="both"/>
        <w:rPr>
          <w:rFonts w:ascii="Times New Roman" w:hAnsi="Times New Roman" w:cs="Times New Roman"/>
          <w:b/>
        </w:rPr>
      </w:pPr>
      <w:r w:rsidRPr="00631519">
        <w:rPr>
          <w:rFonts w:ascii="Times New Roman" w:hAnsi="Times New Roman" w:cs="Times New Roman"/>
          <w:b/>
        </w:rPr>
        <w:t>K. Krnáč</w:t>
      </w:r>
    </w:p>
    <w:p w:rsidR="00340A73" w:rsidP="00340A73">
      <w:pPr>
        <w:jc w:val="both"/>
        <w:rPr>
          <w:rFonts w:ascii="Times New Roman" w:hAnsi="Times New Roman" w:cs="Times New Roman"/>
        </w:rPr>
      </w:pPr>
      <w:r>
        <w:rPr>
          <w:rFonts w:ascii="Times New Roman" w:hAnsi="Times New Roman" w:cs="Times New Roman"/>
        </w:rPr>
        <w:t xml:space="preserve">Spomínali ste, že je otázka ľudí, ktorí s ním cestovali, ale to nebolo predmetom tohto riešenia. To znamená, že ak hovoríme o financovaní tej cesty, tak hovoríme o jednej veci. Ak hovoríme o ľuďoch, ktorí s ním cestovali, hovoríme o druhej veci a to nebolo predmetom. </w:t>
      </w:r>
    </w:p>
    <w:p w:rsidR="00340A73" w:rsidP="00340A73">
      <w:pPr>
        <w:jc w:val="both"/>
        <w:rPr>
          <w:rFonts w:ascii="Times New Roman" w:hAnsi="Times New Roman" w:cs="Times New Roman"/>
          <w:b/>
        </w:rPr>
      </w:pPr>
    </w:p>
    <w:p w:rsidR="00340A73" w:rsidRPr="00631519" w:rsidP="00340A73">
      <w:pPr>
        <w:jc w:val="both"/>
        <w:rPr>
          <w:rFonts w:ascii="Times New Roman" w:hAnsi="Times New Roman" w:cs="Times New Roman"/>
          <w:b/>
        </w:rPr>
      </w:pPr>
      <w:r w:rsidRPr="00631519">
        <w:rPr>
          <w:rFonts w:ascii="Times New Roman" w:hAnsi="Times New Roman" w:cs="Times New Roman"/>
          <w:b/>
        </w:rPr>
        <w:t>Ľ. Petrák</w:t>
      </w:r>
    </w:p>
    <w:p w:rsidR="00340A73" w:rsidP="00340A73">
      <w:pPr>
        <w:jc w:val="both"/>
        <w:rPr>
          <w:rFonts w:ascii="Times New Roman" w:hAnsi="Times New Roman" w:cs="Times New Roman"/>
        </w:rPr>
      </w:pPr>
      <w:r>
        <w:rPr>
          <w:rFonts w:ascii="Times New Roman" w:hAnsi="Times New Roman" w:cs="Times New Roman"/>
        </w:rPr>
        <w:t>Ja môžem povedať svoj názor.</w:t>
      </w:r>
    </w:p>
    <w:p w:rsidR="00340A73" w:rsidP="00340A73">
      <w:pPr>
        <w:jc w:val="both"/>
        <w:rPr>
          <w:rFonts w:ascii="Times New Roman" w:hAnsi="Times New Roman" w:cs="Times New Roman"/>
          <w:b/>
        </w:rPr>
      </w:pPr>
    </w:p>
    <w:p w:rsidR="00340A73" w:rsidRPr="00631519" w:rsidP="00340A73">
      <w:pPr>
        <w:jc w:val="both"/>
        <w:rPr>
          <w:rFonts w:ascii="Times New Roman" w:hAnsi="Times New Roman" w:cs="Times New Roman"/>
          <w:b/>
        </w:rPr>
      </w:pPr>
      <w:r w:rsidRPr="00631519">
        <w:rPr>
          <w:rFonts w:ascii="Times New Roman" w:hAnsi="Times New Roman" w:cs="Times New Roman"/>
          <w:b/>
        </w:rPr>
        <w:t>K. Krnáč</w:t>
      </w:r>
    </w:p>
    <w:p w:rsidR="00340A73" w:rsidP="00340A73">
      <w:pPr>
        <w:jc w:val="both"/>
        <w:rPr>
          <w:rFonts w:ascii="Times New Roman" w:hAnsi="Times New Roman" w:cs="Times New Roman"/>
        </w:rPr>
      </w:pPr>
      <w:r>
        <w:rPr>
          <w:rFonts w:ascii="Times New Roman" w:hAnsi="Times New Roman" w:cs="Times New Roman"/>
        </w:rPr>
        <w:t>Ale ja som reagoval práve na ten návrh, ktorý bol predložený.</w:t>
      </w:r>
    </w:p>
    <w:p w:rsidR="00340A73" w:rsidP="00340A73">
      <w:pPr>
        <w:jc w:val="both"/>
        <w:rPr>
          <w:rFonts w:ascii="Times New Roman" w:hAnsi="Times New Roman" w:cs="Times New Roman"/>
          <w:b/>
        </w:rPr>
      </w:pPr>
    </w:p>
    <w:p w:rsidR="00340A73" w:rsidRPr="00631519" w:rsidP="00340A73">
      <w:pPr>
        <w:jc w:val="both"/>
        <w:rPr>
          <w:rFonts w:ascii="Times New Roman" w:hAnsi="Times New Roman" w:cs="Times New Roman"/>
          <w:b/>
        </w:rPr>
      </w:pPr>
      <w:r w:rsidRPr="00631519">
        <w:rPr>
          <w:rFonts w:ascii="Times New Roman" w:hAnsi="Times New Roman" w:cs="Times New Roman"/>
          <w:b/>
        </w:rPr>
        <w:t>R. Zmajkovičová</w:t>
      </w:r>
    </w:p>
    <w:p w:rsidR="00340A73" w:rsidP="00340A73">
      <w:pPr>
        <w:jc w:val="both"/>
        <w:rPr>
          <w:rFonts w:ascii="Times New Roman" w:hAnsi="Times New Roman" w:cs="Times New Roman"/>
        </w:rPr>
      </w:pPr>
      <w:r>
        <w:rPr>
          <w:rFonts w:ascii="Times New Roman" w:hAnsi="Times New Roman" w:cs="Times New Roman"/>
        </w:rPr>
        <w:t xml:space="preserve">Ja som ešte nepredložila návrh na uznesenie. Ja som otvorila problematiku vysporiadania  finančnej čiastky, čím sme sa aj v predchádzajúcom volebnom období vo výbore zaoberali. Nesúhlasím s tým, že až sa predseda parlamentu mediálne odprezentuje, že si  zaplatil túto cestu a výbor začne rokovať až vtedy. Ja si myslím, že výbor má túto právomoc a skôr ako sa to dozvedia médiá, môže to vedieť práve výbor. Predseda </w:t>
      </w:r>
      <w:r w:rsidR="00274DF0">
        <w:rPr>
          <w:rFonts w:ascii="Times New Roman" w:hAnsi="Times New Roman" w:cs="Times New Roman"/>
        </w:rPr>
        <w:t>n</w:t>
      </w:r>
      <w:r>
        <w:rPr>
          <w:rFonts w:ascii="Times New Roman" w:hAnsi="Times New Roman" w:cs="Times New Roman"/>
        </w:rPr>
        <w:t>árodnej rady, ktorý je druhý najvyšší ústavný činiteľ</w:t>
      </w:r>
      <w:r w:rsidR="00274DF0">
        <w:rPr>
          <w:rFonts w:ascii="Times New Roman" w:hAnsi="Times New Roman" w:cs="Times New Roman"/>
        </w:rPr>
        <w:t>,</w:t>
      </w:r>
      <w:r>
        <w:rPr>
          <w:rFonts w:ascii="Times New Roman" w:hAnsi="Times New Roman" w:cs="Times New Roman"/>
        </w:rPr>
        <w:t xml:space="preserve"> a ktorý práve je ten verejný funkcionár, ktorý by mal dodržiavať zákony a aj tento ústavný zákon. Ja budem citovať článok 4 tohto ústavného zákona. Verejný funkcionár je povinný pri výkone svojej funkcie presadzovať a chrániť verejný záujem. Pri výkone svojej funkcie nesmie uprednostniť osobný záujem pred verejným. Musí sa pri výkone svojej funkcie zdržať všetkého čo môže byť v rozpore s týmto ústavným zákonom. Na tento účel nesmie využívať ani svoju funkciu, právomoci z nich vyplývajúce, žiadať dary, prijímať dary, navádzať iného na poskytovanie darov alebo získavať iné výhody. Všetci máte tento ústavný zákon.</w:t>
      </w:r>
    </w:p>
    <w:p w:rsidR="00340A73" w:rsidP="00340A73">
      <w:pPr>
        <w:jc w:val="both"/>
        <w:rPr>
          <w:rFonts w:ascii="Times New Roman" w:hAnsi="Times New Roman" w:cs="Times New Roman"/>
        </w:rPr>
      </w:pPr>
      <w:r w:rsidR="00274DF0">
        <w:rPr>
          <w:rFonts w:ascii="Times New Roman" w:hAnsi="Times New Roman" w:cs="Times New Roman"/>
        </w:rPr>
        <w:t>N</w:t>
      </w:r>
      <w:r>
        <w:rPr>
          <w:rFonts w:ascii="Times New Roman" w:hAnsi="Times New Roman" w:cs="Times New Roman"/>
        </w:rPr>
        <w:t>a začiatku tohto výboru</w:t>
      </w:r>
      <w:r w:rsidR="00274DF0">
        <w:rPr>
          <w:rFonts w:ascii="Times New Roman" w:hAnsi="Times New Roman" w:cs="Times New Roman"/>
        </w:rPr>
        <w:t xml:space="preserve"> </w:t>
      </w:r>
      <w:r>
        <w:rPr>
          <w:rFonts w:ascii="Times New Roman" w:hAnsi="Times New Roman" w:cs="Times New Roman"/>
        </w:rPr>
        <w:t>som poprosila členov výboru, aby sme neriešili veci politicky. Dnes sme dávali pokuty samozrejme verejným funkcionárom, ktorí boli nominan</w:t>
      </w:r>
      <w:r w:rsidR="00274DF0">
        <w:rPr>
          <w:rFonts w:ascii="Times New Roman" w:hAnsi="Times New Roman" w:cs="Times New Roman"/>
        </w:rPr>
        <w:t>t</w:t>
      </w:r>
      <w:r>
        <w:rPr>
          <w:rFonts w:ascii="Times New Roman" w:hAnsi="Times New Roman" w:cs="Times New Roman"/>
        </w:rPr>
        <w:t>i predchádzajúcej vládnej koalície</w:t>
      </w:r>
      <w:r w:rsidR="00274DF0">
        <w:rPr>
          <w:rFonts w:ascii="Times New Roman" w:hAnsi="Times New Roman" w:cs="Times New Roman"/>
        </w:rPr>
        <w:t>. Ch</w:t>
      </w:r>
      <w:r>
        <w:rPr>
          <w:rFonts w:ascii="Times New Roman" w:hAnsi="Times New Roman" w:cs="Times New Roman"/>
        </w:rPr>
        <w:t xml:space="preserve">cem iba poukázať, že sme apolitickí, že výbor si plní tú svoju funkciu apolitickú a bude dodržiavať a bude dbať na dodržiavanie tohto ústavného zákona. </w:t>
      </w:r>
    </w:p>
    <w:p w:rsidR="00274DF0" w:rsidP="00340A73">
      <w:pPr>
        <w:jc w:val="both"/>
        <w:rPr>
          <w:rFonts w:ascii="Times New Roman" w:hAnsi="Times New Roman" w:cs="Times New Roman"/>
        </w:rPr>
      </w:pPr>
      <w:r w:rsidR="00340A73">
        <w:rPr>
          <w:rFonts w:ascii="Times New Roman" w:hAnsi="Times New Roman" w:cs="Times New Roman"/>
        </w:rPr>
        <w:t>Takže ja si myslím, že začať konanie z vlastnej iniciatívy nie je v rozpore s týmto ústavným zákonom</w:t>
      </w:r>
      <w:r>
        <w:rPr>
          <w:rFonts w:ascii="Times New Roman" w:hAnsi="Times New Roman" w:cs="Times New Roman"/>
        </w:rPr>
        <w:t xml:space="preserve">. </w:t>
      </w:r>
    </w:p>
    <w:p w:rsidR="00274DF0" w:rsidP="00340A73">
      <w:pPr>
        <w:jc w:val="both"/>
        <w:rPr>
          <w:rFonts w:ascii="Times New Roman" w:hAnsi="Times New Roman" w:cs="Times New Roman"/>
        </w:rPr>
      </w:pPr>
    </w:p>
    <w:p w:rsidR="00340A73" w:rsidRPr="00242F8F" w:rsidP="00340A73">
      <w:pPr>
        <w:jc w:val="both"/>
        <w:rPr>
          <w:rFonts w:ascii="Times New Roman" w:hAnsi="Times New Roman" w:cs="Times New Roman"/>
          <w:b/>
        </w:rPr>
      </w:pPr>
      <w:r w:rsidRPr="00242F8F">
        <w:rPr>
          <w:rFonts w:ascii="Times New Roman" w:hAnsi="Times New Roman" w:cs="Times New Roman"/>
          <w:b/>
        </w:rPr>
        <w:t>A. Přidal</w:t>
      </w:r>
    </w:p>
    <w:p w:rsidR="00340A73" w:rsidP="00340A73">
      <w:pPr>
        <w:jc w:val="both"/>
        <w:rPr>
          <w:rFonts w:ascii="Times New Roman" w:hAnsi="Times New Roman" w:cs="Times New Roman"/>
        </w:rPr>
      </w:pPr>
      <w:r>
        <w:rPr>
          <w:rFonts w:ascii="Times New Roman" w:hAnsi="Times New Roman" w:cs="Times New Roman"/>
        </w:rPr>
        <w:t xml:space="preserve">Ja si myslím, že to nie je každodenné lietať tryskáčom pre obyčajných aj neobyčajných ľudí. A jednoducho si myslím, že aj SaS by mal podporiť túto iniciatívu výboru. Ja som presvedčený, že pán predseda parlamentu preukáže, že všetko bolo v súlade so zákonom. Preto ja podporím </w:t>
      </w:r>
      <w:r w:rsidR="00274DF0">
        <w:rPr>
          <w:rFonts w:ascii="Times New Roman" w:hAnsi="Times New Roman" w:cs="Times New Roman"/>
        </w:rPr>
        <w:t>začatie ko</w:t>
      </w:r>
      <w:r>
        <w:rPr>
          <w:rFonts w:ascii="Times New Roman" w:hAnsi="Times New Roman" w:cs="Times New Roman"/>
        </w:rPr>
        <w:t>nania.</w:t>
      </w:r>
    </w:p>
    <w:p w:rsidR="00274DF0" w:rsidP="00340A73">
      <w:pPr>
        <w:jc w:val="both"/>
        <w:rPr>
          <w:rFonts w:ascii="Times New Roman" w:hAnsi="Times New Roman" w:cs="Times New Roman"/>
          <w:b/>
        </w:rPr>
      </w:pPr>
    </w:p>
    <w:p w:rsidR="00340A73" w:rsidRPr="009B607A" w:rsidP="00340A73">
      <w:pPr>
        <w:jc w:val="both"/>
        <w:rPr>
          <w:rFonts w:ascii="Times New Roman" w:hAnsi="Times New Roman" w:cs="Times New Roman"/>
          <w:b/>
        </w:rPr>
      </w:pPr>
      <w:r w:rsidRPr="009B607A">
        <w:rPr>
          <w:rFonts w:ascii="Times New Roman" w:hAnsi="Times New Roman" w:cs="Times New Roman"/>
          <w:b/>
        </w:rPr>
        <w:t>K. Krnáč</w:t>
      </w:r>
    </w:p>
    <w:p w:rsidR="00340A73" w:rsidP="00340A73">
      <w:pPr>
        <w:jc w:val="both"/>
        <w:rPr>
          <w:rFonts w:ascii="Times New Roman" w:hAnsi="Times New Roman" w:cs="Times New Roman"/>
        </w:rPr>
      </w:pPr>
      <w:r>
        <w:rPr>
          <w:rFonts w:ascii="Times New Roman" w:hAnsi="Times New Roman" w:cs="Times New Roman"/>
        </w:rPr>
        <w:t>Chcem poukázať len na to, lebo teraz sa tu vyťahuje politická stránka veci. Nejde o politickú stránku veci, ale o praktickú stránku veci, ak by sa jednalo o kohokoľvek iného. Pokiaľ zadeklaruje, že to nebol dar, ale bola to služba, ktorá bude následne fakturovaná, tak je tam nejaký časový odstup, kedy môže preukázať, že dostane faktúru, že ju zaplatil. A v tomto prípade je to konanie realizované pár dní potom, ako vlastne bol ten let uskutočnený. Pokiaľ by tá lehota bola dlhšia, tak nemám absolútne žiadne pochybnosti o tom, aby konanie bolo začaté. Ale v tomto konkrétnom prípade je veľmi ťažké dokazovať, že to nebol dar, lebo to vlastne môžete len na základe verbálneho vyjadrenia a nie na základe konkrétneho listinného materiálu.</w:t>
      </w:r>
    </w:p>
    <w:p w:rsidR="00274DF0" w:rsidP="00340A73">
      <w:pPr>
        <w:jc w:val="both"/>
        <w:rPr>
          <w:rFonts w:ascii="Times New Roman" w:hAnsi="Times New Roman" w:cs="Times New Roman"/>
          <w:b/>
        </w:rPr>
      </w:pPr>
    </w:p>
    <w:p w:rsidR="00340A73" w:rsidRPr="001278C2" w:rsidP="00340A73">
      <w:pPr>
        <w:jc w:val="both"/>
        <w:rPr>
          <w:rFonts w:ascii="Times New Roman" w:hAnsi="Times New Roman" w:cs="Times New Roman"/>
          <w:b/>
        </w:rPr>
      </w:pPr>
      <w:r w:rsidRPr="001278C2">
        <w:rPr>
          <w:rFonts w:ascii="Times New Roman" w:hAnsi="Times New Roman" w:cs="Times New Roman"/>
          <w:b/>
        </w:rPr>
        <w:t>Ľ. Petrák</w:t>
      </w:r>
    </w:p>
    <w:p w:rsidR="00274DF0" w:rsidP="00340A73">
      <w:pPr>
        <w:jc w:val="both"/>
        <w:rPr>
          <w:rFonts w:ascii="Times New Roman" w:hAnsi="Times New Roman" w:cs="Times New Roman"/>
        </w:rPr>
      </w:pPr>
      <w:r>
        <w:rPr>
          <w:rFonts w:ascii="Times New Roman" w:hAnsi="Times New Roman" w:cs="Times New Roman"/>
        </w:rPr>
        <w:t>A</w:t>
      </w:r>
      <w:r w:rsidR="00340A73">
        <w:rPr>
          <w:rFonts w:ascii="Times New Roman" w:hAnsi="Times New Roman" w:cs="Times New Roman"/>
        </w:rPr>
        <w:t xml:space="preserve">k dovolíte, </w:t>
      </w:r>
      <w:r>
        <w:rPr>
          <w:rFonts w:ascii="Times New Roman" w:hAnsi="Times New Roman" w:cs="Times New Roman"/>
        </w:rPr>
        <w:t>n</w:t>
      </w:r>
      <w:r w:rsidR="00340A73">
        <w:rPr>
          <w:rFonts w:ascii="Times New Roman" w:hAnsi="Times New Roman" w:cs="Times New Roman"/>
        </w:rPr>
        <w:t>epovedal</w:t>
      </w:r>
      <w:r>
        <w:rPr>
          <w:rFonts w:ascii="Times New Roman" w:hAnsi="Times New Roman" w:cs="Times New Roman"/>
        </w:rPr>
        <w:t xml:space="preserve"> som</w:t>
      </w:r>
      <w:r w:rsidR="00340A73">
        <w:rPr>
          <w:rFonts w:ascii="Times New Roman" w:hAnsi="Times New Roman" w:cs="Times New Roman"/>
        </w:rPr>
        <w:t>, že je to politický spor</w:t>
      </w:r>
      <w:r>
        <w:rPr>
          <w:rFonts w:ascii="Times New Roman" w:hAnsi="Times New Roman" w:cs="Times New Roman"/>
        </w:rPr>
        <w:t xml:space="preserve">, ale že je to </w:t>
      </w:r>
      <w:r w:rsidR="00340A73">
        <w:rPr>
          <w:rFonts w:ascii="Times New Roman" w:hAnsi="Times New Roman" w:cs="Times New Roman"/>
        </w:rPr>
        <w:t>vecný spor, ktorý bude pravdepodobne posudzovaný politicky. V tom je značný rozdiel</w:t>
      </w:r>
      <w:r>
        <w:rPr>
          <w:rFonts w:ascii="Times New Roman" w:hAnsi="Times New Roman" w:cs="Times New Roman"/>
        </w:rPr>
        <w:t xml:space="preserve">. </w:t>
      </w:r>
    </w:p>
    <w:p w:rsidR="00274DF0" w:rsidP="00340A73">
      <w:pPr>
        <w:jc w:val="both"/>
        <w:rPr>
          <w:rFonts w:ascii="Times New Roman" w:hAnsi="Times New Roman" w:cs="Times New Roman"/>
        </w:rPr>
      </w:pPr>
      <w:r>
        <w:rPr>
          <w:rFonts w:ascii="Times New Roman" w:hAnsi="Times New Roman" w:cs="Times New Roman"/>
        </w:rPr>
        <w:t>C</w:t>
      </w:r>
      <w:r w:rsidR="00340A73">
        <w:rPr>
          <w:rFonts w:ascii="Times New Roman" w:hAnsi="Times New Roman" w:cs="Times New Roman"/>
        </w:rPr>
        <w:t xml:space="preserve">hcel </w:t>
      </w:r>
      <w:r>
        <w:rPr>
          <w:rFonts w:ascii="Times New Roman" w:hAnsi="Times New Roman" w:cs="Times New Roman"/>
        </w:rPr>
        <w:t xml:space="preserve">by som </w:t>
      </w:r>
      <w:r w:rsidR="00340A73">
        <w:rPr>
          <w:rFonts w:ascii="Times New Roman" w:hAnsi="Times New Roman" w:cs="Times New Roman"/>
        </w:rPr>
        <w:t xml:space="preserve">poukázať v podstate na dva precedensy z predchádzajúceho obdobia, ktoré boli podobné. Prvý precedens bol pán Jasovský, predseda Najvyššieho kontrolného úradu sa zúčastnil na akcii na Štrbskom plese, ktorý tak isto, prišiel,  transparentne ukázal všetky potvrdenia, že zaplatil a konanie bolo zastavené. Nič sa nestalo, akurát vniesol svetlo do prípadu. </w:t>
      </w:r>
    </w:p>
    <w:p w:rsidR="00340A73" w:rsidP="00340A73">
      <w:pPr>
        <w:jc w:val="both"/>
        <w:rPr>
          <w:rFonts w:ascii="Times New Roman" w:hAnsi="Times New Roman" w:cs="Times New Roman"/>
        </w:rPr>
      </w:pPr>
      <w:r w:rsidR="00274DF0">
        <w:rPr>
          <w:rFonts w:ascii="Times New Roman" w:hAnsi="Times New Roman" w:cs="Times New Roman"/>
        </w:rPr>
        <w:t xml:space="preserve">Taktiež </w:t>
      </w:r>
      <w:r>
        <w:rPr>
          <w:rFonts w:ascii="Times New Roman" w:hAnsi="Times New Roman" w:cs="Times New Roman"/>
        </w:rPr>
        <w:t xml:space="preserve">prípad Jána Slotu z predchádzajúceho obdobia, kde sa tento výbor podrobne zaoberal dokladmi, ktoré predložil. Dokonca sa skúmali dátumy, časová postupnosť, či to všetko súviselo. Z tohto dôvodu, keďže tu boli precedensy, určité historické skúsenosti, pri preukazovaní takýchto výdavkov, nevidím absolútne žiadny dôvod na to, aby sme povedali, že počkáme mesiac, pol roka alebo rok, kým predseda Sulík predloží tie doklady. My mu dávame absolútny jednoznačný priestor na vnesenie </w:t>
      </w:r>
      <w:r w:rsidR="00274DF0">
        <w:rPr>
          <w:rFonts w:ascii="Times New Roman" w:hAnsi="Times New Roman" w:cs="Times New Roman"/>
        </w:rPr>
        <w:t xml:space="preserve">svetla </w:t>
      </w:r>
      <w:r>
        <w:rPr>
          <w:rFonts w:ascii="Times New Roman" w:hAnsi="Times New Roman" w:cs="Times New Roman"/>
        </w:rPr>
        <w:t xml:space="preserve">do tohto prípadu, nech verejnosť vidí, že konanie </w:t>
      </w:r>
      <w:r w:rsidR="00274DF0">
        <w:rPr>
          <w:rFonts w:ascii="Times New Roman" w:hAnsi="Times New Roman" w:cs="Times New Roman"/>
        </w:rPr>
        <w:t>n</w:t>
      </w:r>
      <w:r>
        <w:rPr>
          <w:rFonts w:ascii="Times New Roman" w:hAnsi="Times New Roman" w:cs="Times New Roman"/>
        </w:rPr>
        <w:t>árodnej rady je absolútne transparentné.</w:t>
      </w:r>
    </w:p>
    <w:p w:rsidR="00274DF0" w:rsidP="00340A73">
      <w:pPr>
        <w:jc w:val="both"/>
        <w:rPr>
          <w:rFonts w:ascii="Times New Roman" w:hAnsi="Times New Roman" w:cs="Times New Roman"/>
          <w:b/>
        </w:rPr>
      </w:pPr>
    </w:p>
    <w:p w:rsidR="00340A73" w:rsidRPr="001278C2" w:rsidP="00340A73">
      <w:pPr>
        <w:jc w:val="both"/>
        <w:rPr>
          <w:rFonts w:ascii="Times New Roman" w:hAnsi="Times New Roman" w:cs="Times New Roman"/>
          <w:b/>
        </w:rPr>
      </w:pPr>
      <w:r w:rsidRPr="001278C2">
        <w:rPr>
          <w:rFonts w:ascii="Times New Roman" w:hAnsi="Times New Roman" w:cs="Times New Roman"/>
          <w:b/>
        </w:rPr>
        <w:t>Š. Kužma</w:t>
      </w:r>
    </w:p>
    <w:p w:rsidR="00340A73" w:rsidP="00340A73">
      <w:pPr>
        <w:jc w:val="both"/>
        <w:rPr>
          <w:rFonts w:ascii="Times New Roman" w:hAnsi="Times New Roman" w:cs="Times New Roman"/>
        </w:rPr>
      </w:pPr>
      <w:r>
        <w:rPr>
          <w:rFonts w:ascii="Times New Roman" w:hAnsi="Times New Roman" w:cs="Times New Roman"/>
        </w:rPr>
        <w:t>My sme tu mali precedensy ešte aj ďalšie z obidvoch táborov.</w:t>
      </w:r>
      <w:r w:rsidR="00274DF0">
        <w:rPr>
          <w:rFonts w:ascii="Times New Roman" w:hAnsi="Times New Roman" w:cs="Times New Roman"/>
        </w:rPr>
        <w:t xml:space="preserve"> To, </w:t>
      </w:r>
      <w:r>
        <w:rPr>
          <w:rFonts w:ascii="Times New Roman" w:hAnsi="Times New Roman" w:cs="Times New Roman"/>
        </w:rPr>
        <w:t>čo pán kolega hovorí, že predloží</w:t>
      </w:r>
      <w:r w:rsidR="00274DF0">
        <w:rPr>
          <w:rFonts w:ascii="Times New Roman" w:hAnsi="Times New Roman" w:cs="Times New Roman"/>
        </w:rPr>
        <w:t xml:space="preserve"> doklad</w:t>
      </w:r>
      <w:r>
        <w:rPr>
          <w:rFonts w:ascii="Times New Roman" w:hAnsi="Times New Roman" w:cs="Times New Roman"/>
        </w:rPr>
        <w:t>, to by mal tu predložiť a</w:t>
      </w:r>
      <w:r w:rsidR="00274DF0">
        <w:rPr>
          <w:rFonts w:ascii="Times New Roman" w:hAnsi="Times New Roman" w:cs="Times New Roman"/>
        </w:rPr>
        <w:t xml:space="preserve"> z tohto dôvodu </w:t>
      </w:r>
      <w:r>
        <w:rPr>
          <w:rFonts w:ascii="Times New Roman" w:hAnsi="Times New Roman" w:cs="Times New Roman"/>
        </w:rPr>
        <w:t>musí začať konanie. My sme to robili aj na druhý deň, keď sa niečo stalo, sa začalo konanie s tým, aby on mohol predložiť tieto podklady. Treba priznať, že nebol ani jediný prípad, že by nepredložil takýto funkcionár podklady. Aj za našej strany náš funkcionár predkladal podklady, to si pamätáte.  Čiže tu normálny postup by mal byť</w:t>
      </w:r>
      <w:r w:rsidR="007B1F77">
        <w:rPr>
          <w:rFonts w:ascii="Times New Roman" w:hAnsi="Times New Roman" w:cs="Times New Roman"/>
        </w:rPr>
        <w:t>,</w:t>
      </w:r>
      <w:r>
        <w:rPr>
          <w:rFonts w:ascii="Times New Roman" w:hAnsi="Times New Roman" w:cs="Times New Roman"/>
        </w:rPr>
        <w:t xml:space="preserve"> začneme konanie, predloží tieto podklady, nám ich má predložiť, nie médiám, predloží podklady, ktoré sú, ukončíme konanie. Takto to bolo za uplynulé štyri roky. Je to bežný, úplne bežný postup. </w:t>
      </w:r>
    </w:p>
    <w:p w:rsidR="00274DF0" w:rsidP="00340A73">
      <w:pPr>
        <w:jc w:val="both"/>
        <w:rPr>
          <w:rFonts w:ascii="Times New Roman" w:hAnsi="Times New Roman" w:cs="Times New Roman"/>
          <w:b/>
        </w:rPr>
      </w:pPr>
    </w:p>
    <w:p w:rsidR="00274DF0" w:rsidP="00340A73">
      <w:pPr>
        <w:jc w:val="both"/>
        <w:rPr>
          <w:rFonts w:ascii="Times New Roman" w:hAnsi="Times New Roman" w:cs="Times New Roman"/>
          <w:b/>
        </w:rPr>
      </w:pPr>
    </w:p>
    <w:p w:rsidR="00274DF0" w:rsidP="00340A73">
      <w:pPr>
        <w:jc w:val="both"/>
        <w:rPr>
          <w:rFonts w:ascii="Times New Roman" w:hAnsi="Times New Roman" w:cs="Times New Roman"/>
          <w:b/>
        </w:rPr>
      </w:pPr>
    </w:p>
    <w:p w:rsidR="00340A73" w:rsidRPr="005832C0" w:rsidP="00340A73">
      <w:pPr>
        <w:jc w:val="both"/>
        <w:rPr>
          <w:rFonts w:ascii="Times New Roman" w:hAnsi="Times New Roman" w:cs="Times New Roman"/>
          <w:b/>
        </w:rPr>
      </w:pPr>
      <w:r w:rsidRPr="005832C0">
        <w:rPr>
          <w:rFonts w:ascii="Times New Roman" w:hAnsi="Times New Roman" w:cs="Times New Roman"/>
          <w:b/>
        </w:rPr>
        <w:t>M. Kovačócy</w:t>
      </w:r>
    </w:p>
    <w:p w:rsidR="00340A73" w:rsidP="00340A73">
      <w:pPr>
        <w:jc w:val="both"/>
        <w:rPr>
          <w:rFonts w:ascii="Times New Roman" w:hAnsi="Times New Roman" w:cs="Times New Roman"/>
        </w:rPr>
      </w:pPr>
      <w:r>
        <w:rPr>
          <w:rFonts w:ascii="Times New Roman" w:hAnsi="Times New Roman" w:cs="Times New Roman"/>
        </w:rPr>
        <w:t>Navyše ja to chcem doplniť. Lietadlo nie je auto</w:t>
      </w:r>
      <w:r w:rsidR="00274DF0">
        <w:rPr>
          <w:rFonts w:ascii="Times New Roman" w:hAnsi="Times New Roman" w:cs="Times New Roman"/>
        </w:rPr>
        <w:t>,</w:t>
      </w:r>
      <w:r>
        <w:rPr>
          <w:rFonts w:ascii="Times New Roman" w:hAnsi="Times New Roman" w:cs="Times New Roman"/>
        </w:rPr>
        <w:t xml:space="preserve"> ani vlak. Už dnes môže predložiť objednávku, zoznam pasažierov, netreba to ťahať. To musí byť k dispozícii.</w:t>
      </w:r>
    </w:p>
    <w:p w:rsidR="00274DF0" w:rsidP="00340A73">
      <w:pPr>
        <w:jc w:val="both"/>
        <w:rPr>
          <w:rFonts w:ascii="Times New Roman" w:hAnsi="Times New Roman" w:cs="Times New Roman"/>
          <w:b/>
        </w:rPr>
      </w:pPr>
    </w:p>
    <w:p w:rsidR="00340A73" w:rsidRPr="005832C0" w:rsidP="00340A73">
      <w:pPr>
        <w:jc w:val="both"/>
        <w:rPr>
          <w:rFonts w:ascii="Times New Roman" w:hAnsi="Times New Roman" w:cs="Times New Roman"/>
          <w:b/>
        </w:rPr>
      </w:pPr>
      <w:r w:rsidRPr="005832C0">
        <w:rPr>
          <w:rFonts w:ascii="Times New Roman" w:hAnsi="Times New Roman" w:cs="Times New Roman"/>
          <w:b/>
        </w:rPr>
        <w:t>D. Gabániová</w:t>
      </w:r>
    </w:p>
    <w:p w:rsidR="00340A73" w:rsidP="00340A73">
      <w:pPr>
        <w:jc w:val="both"/>
        <w:rPr>
          <w:rFonts w:ascii="Times New Roman" w:hAnsi="Times New Roman" w:cs="Times New Roman"/>
        </w:rPr>
      </w:pPr>
      <w:r>
        <w:rPr>
          <w:rFonts w:ascii="Times New Roman" w:hAnsi="Times New Roman" w:cs="Times New Roman"/>
        </w:rPr>
        <w:t xml:space="preserve">Ak dovolíte, ja by som k tomu povedala len toľko. Ak verejný funkcionár sa mieni zúčastniť nejakej takejto podobnej akcie, je každému určite zrejmé, že koná a ako koná, tak si má dopredu zabezpečiť všetky skutočnosti, ktoré v prípade podozrenia môže dokladovať. Čiže musí jednať pri plnom vedomí a zodpovedne. Je vo verejnej funkcii. </w:t>
      </w:r>
    </w:p>
    <w:p w:rsidR="00274DF0" w:rsidP="00340A73">
      <w:pPr>
        <w:jc w:val="both"/>
        <w:rPr>
          <w:rFonts w:ascii="Times New Roman" w:hAnsi="Times New Roman" w:cs="Times New Roman"/>
          <w:b/>
        </w:rPr>
      </w:pPr>
    </w:p>
    <w:p w:rsidR="00340A73" w:rsidRPr="00FD1581" w:rsidP="00340A73">
      <w:pPr>
        <w:jc w:val="both"/>
        <w:rPr>
          <w:rFonts w:ascii="Times New Roman" w:hAnsi="Times New Roman" w:cs="Times New Roman"/>
          <w:b/>
        </w:rPr>
      </w:pPr>
      <w:r w:rsidRPr="00FD1581">
        <w:rPr>
          <w:rFonts w:ascii="Times New Roman" w:hAnsi="Times New Roman" w:cs="Times New Roman"/>
          <w:b/>
        </w:rPr>
        <w:t>K. Krnáč</w:t>
      </w:r>
    </w:p>
    <w:p w:rsidR="00340A73" w:rsidP="00340A73">
      <w:pPr>
        <w:jc w:val="both"/>
        <w:rPr>
          <w:rFonts w:ascii="Times New Roman" w:hAnsi="Times New Roman" w:cs="Times New Roman"/>
        </w:rPr>
      </w:pPr>
      <w:r>
        <w:rPr>
          <w:rFonts w:ascii="Times New Roman" w:hAnsi="Times New Roman" w:cs="Times New Roman"/>
        </w:rPr>
        <w:t xml:space="preserve">Chcel som len poznamenať, že zase tu bolo spomenuté zoznam účastníkov, zoznam pasažierov toho daného dopravného prostriedku a je otázka, že či to chceme rozšíriť alebo nie. Pretože hovoríme o dvoch rôznych veciach. O financovaní a o zozname pasažierov. </w:t>
      </w:r>
    </w:p>
    <w:p w:rsidR="00340A73" w:rsidP="00EE0B6A">
      <w:pPr>
        <w:tabs>
          <w:tab w:val="left" w:pos="360"/>
        </w:tabs>
        <w:jc w:val="both"/>
        <w:rPr>
          <w:rFonts w:ascii="Times New Roman" w:hAnsi="Times New Roman" w:cs="Times New Roman"/>
        </w:rPr>
      </w:pPr>
    </w:p>
    <w:p w:rsidR="00340A73" w:rsidP="00EE0B6A">
      <w:pPr>
        <w:tabs>
          <w:tab w:val="left" w:pos="360"/>
        </w:tabs>
        <w:jc w:val="both"/>
        <w:rPr>
          <w:rFonts w:ascii="Times New Roman" w:hAnsi="Times New Roman" w:cs="Times New Roman"/>
        </w:rPr>
      </w:pPr>
      <w:r>
        <w:rPr>
          <w:rFonts w:ascii="Times New Roman" w:hAnsi="Times New Roman" w:cs="Times New Roman"/>
        </w:rPr>
        <w:t>Predsedníčka výboru následne ukonči</w:t>
      </w:r>
      <w:r w:rsidR="007B1F77">
        <w:rPr>
          <w:rFonts w:ascii="Times New Roman" w:hAnsi="Times New Roman" w:cs="Times New Roman"/>
        </w:rPr>
        <w:t>l</w:t>
      </w:r>
      <w:r>
        <w:rPr>
          <w:rFonts w:ascii="Times New Roman" w:hAnsi="Times New Roman" w:cs="Times New Roman"/>
        </w:rPr>
        <w:t xml:space="preserve">a rozpravu a navrhla hlasovať o uznesení, ktorým výbor začne konanie voči verejnému funkcionárovi R. Sulíkovi. </w:t>
      </w:r>
    </w:p>
    <w:p w:rsidR="00340A73" w:rsidP="00EE0B6A">
      <w:pPr>
        <w:tabs>
          <w:tab w:val="left" w:pos="360"/>
        </w:tabs>
        <w:jc w:val="both"/>
        <w:rPr>
          <w:rFonts w:ascii="Times New Roman" w:hAnsi="Times New Roman" w:cs="Times New Roman"/>
        </w:rPr>
      </w:pPr>
    </w:p>
    <w:p w:rsidR="00340A73" w:rsidP="00340A73">
      <w:pPr>
        <w:pStyle w:val="BodyText"/>
        <w:rPr>
          <w:rFonts w:ascii="Times New Roman" w:hAnsi="Times New Roman" w:cs="Times New Roman"/>
        </w:rPr>
      </w:pPr>
      <w:r>
        <w:rPr>
          <w:rFonts w:ascii="Times New Roman" w:hAnsi="Times New Roman" w:cs="Times New Roman"/>
        </w:rPr>
        <w:t>Hlasovanie o uznesení: 14/0/0.</w:t>
      </w:r>
    </w:p>
    <w:p w:rsidR="00340A73" w:rsidP="00340A73">
      <w:pPr>
        <w:jc w:val="both"/>
        <w:rPr>
          <w:rFonts w:ascii="Times New Roman" w:hAnsi="Times New Roman" w:cs="Times New Roman"/>
        </w:rPr>
      </w:pPr>
      <w:r>
        <w:rPr>
          <w:rFonts w:ascii="Times New Roman" w:hAnsi="Times New Roman" w:cs="Times New Roman"/>
        </w:rPr>
        <w:t>Prijaté uznesenie VNF č. 30.</w:t>
      </w:r>
    </w:p>
    <w:p w:rsidR="00340A73" w:rsidP="00EE0B6A">
      <w:pPr>
        <w:tabs>
          <w:tab w:val="left" w:pos="360"/>
        </w:tabs>
        <w:jc w:val="both"/>
        <w:rPr>
          <w:rFonts w:ascii="Times New Roman" w:hAnsi="Times New Roman" w:cs="Times New Roman"/>
        </w:rPr>
      </w:pPr>
    </w:p>
    <w:p w:rsidR="00EE0B6A" w:rsidP="00EE0B6A">
      <w:pPr>
        <w:tabs>
          <w:tab w:val="left" w:pos="360"/>
        </w:tabs>
        <w:jc w:val="both"/>
        <w:rPr>
          <w:rFonts w:ascii="Times New Roman" w:hAnsi="Times New Roman" w:cs="Times New Roman"/>
          <w:b/>
          <w:u w:val="single"/>
        </w:rPr>
      </w:pPr>
      <w:r w:rsidRPr="00EE0B6A">
        <w:rPr>
          <w:rFonts w:ascii="Times New Roman" w:hAnsi="Times New Roman" w:cs="Times New Roman"/>
          <w:b/>
          <w:u w:val="single"/>
        </w:rPr>
        <w:t xml:space="preserve">K bodu </w:t>
      </w:r>
      <w:r>
        <w:rPr>
          <w:rFonts w:ascii="Times New Roman" w:hAnsi="Times New Roman" w:cs="Times New Roman"/>
          <w:b/>
          <w:u w:val="single"/>
        </w:rPr>
        <w:t>R</w:t>
      </w:r>
      <w:r w:rsidRPr="00EE0B6A">
        <w:rPr>
          <w:rFonts w:ascii="Times New Roman" w:hAnsi="Times New Roman" w:cs="Times New Roman"/>
          <w:b/>
          <w:u w:val="single"/>
        </w:rPr>
        <w:t xml:space="preserve">ôzne </w:t>
      </w:r>
    </w:p>
    <w:p w:rsidR="00EE0B6A" w:rsidP="00EE0B6A">
      <w:pPr>
        <w:tabs>
          <w:tab w:val="left" w:pos="360"/>
        </w:tabs>
        <w:jc w:val="both"/>
        <w:rPr>
          <w:rFonts w:ascii="Times New Roman" w:hAnsi="Times New Roman" w:cs="Times New Roman"/>
          <w:b/>
          <w:u w:val="single"/>
        </w:rPr>
      </w:pPr>
    </w:p>
    <w:p w:rsidR="00EE0B6A" w:rsidP="00EE0B6A">
      <w:pPr>
        <w:tabs>
          <w:tab w:val="left" w:pos="360"/>
        </w:tabs>
        <w:ind w:firstLine="540"/>
        <w:jc w:val="both"/>
        <w:rPr>
          <w:rFonts w:ascii="Times New Roman" w:hAnsi="Times New Roman" w:cs="Times New Roman"/>
        </w:rPr>
      </w:pPr>
      <w:r>
        <w:rPr>
          <w:rFonts w:ascii="Times New Roman" w:hAnsi="Times New Roman" w:cs="Times New Roman"/>
        </w:rPr>
        <w:t xml:space="preserve">Predsedníčka výboru informovala členov výboru o došlých oznámeniach verejných funkcionárov, ktorí sa ujali verejnej funkcie 8.7.2010 s tým, že kompletná správa bude prerokovaná na najbližšej schôdzi výboru. </w:t>
      </w:r>
    </w:p>
    <w:p w:rsidR="00EE0B6A" w:rsidP="00EE0B6A">
      <w:pPr>
        <w:tabs>
          <w:tab w:val="left" w:pos="360"/>
        </w:tabs>
        <w:ind w:firstLine="540"/>
        <w:jc w:val="both"/>
        <w:rPr>
          <w:rFonts w:ascii="Times New Roman" w:hAnsi="Times New Roman" w:cs="Times New Roman"/>
        </w:rPr>
      </w:pPr>
      <w:r>
        <w:rPr>
          <w:rFonts w:ascii="Times New Roman" w:hAnsi="Times New Roman" w:cs="Times New Roman"/>
        </w:rPr>
        <w:t xml:space="preserve">Taktiež uviedla mená verejných funkcionárov, ktorí do dnešného dňa oznámenie nepredložili, avšak podotkla, že verejní funkcionári mohli podať predmetné oznámenie na pošte do 9.7.2010 a sekretariát výboru čaká do konca týždňa na tieto oznámenia. V prípade, že niektorí verejní funkcionári podajú oznámenie po lehote, výbor začne voči nim konanie na najbližšom rokovaní. </w:t>
      </w:r>
    </w:p>
    <w:p w:rsidR="00EE0B6A" w:rsidP="00EE0B6A">
      <w:pPr>
        <w:tabs>
          <w:tab w:val="left" w:pos="360"/>
        </w:tabs>
        <w:ind w:firstLine="540"/>
        <w:jc w:val="both"/>
        <w:rPr>
          <w:rFonts w:ascii="Times New Roman" w:hAnsi="Times New Roman" w:cs="Times New Roman"/>
        </w:rPr>
      </w:pPr>
    </w:p>
    <w:p w:rsidR="008054E0" w:rsidP="008054E0">
      <w:pPr>
        <w:ind w:firstLine="540"/>
        <w:jc w:val="both"/>
        <w:rPr>
          <w:rFonts w:ascii="Times New Roman" w:hAnsi="Times New Roman" w:cs="Times New Roman"/>
        </w:rPr>
      </w:pPr>
      <w:r w:rsidR="00EE0B6A">
        <w:rPr>
          <w:rFonts w:ascii="Times New Roman" w:hAnsi="Times New Roman" w:cs="Times New Roman"/>
        </w:rPr>
        <w:t>P</w:t>
      </w:r>
      <w:r>
        <w:rPr>
          <w:rFonts w:ascii="Times New Roman" w:hAnsi="Times New Roman" w:cs="Times New Roman"/>
        </w:rPr>
        <w:t xml:space="preserve">redsedníčka výboru </w:t>
      </w:r>
      <w:r w:rsidR="002213BE">
        <w:rPr>
          <w:rFonts w:ascii="Times New Roman" w:hAnsi="Times New Roman" w:cs="Times New Roman"/>
        </w:rPr>
        <w:t xml:space="preserve">ukončila </w:t>
      </w:r>
      <w:r>
        <w:rPr>
          <w:rFonts w:ascii="Times New Roman" w:hAnsi="Times New Roman" w:cs="Times New Roman"/>
        </w:rPr>
        <w:t xml:space="preserve">rokovanie  Výboru Národnej rady Slovenskej republiky pre </w:t>
      </w:r>
      <w:r w:rsidR="002213BE">
        <w:rPr>
          <w:rFonts w:ascii="Times New Roman" w:hAnsi="Times New Roman" w:cs="Times New Roman"/>
        </w:rPr>
        <w:t>nezlučiteľnosť funkcií</w:t>
      </w:r>
      <w:r>
        <w:rPr>
          <w:rFonts w:ascii="Times New Roman" w:hAnsi="Times New Roman" w:cs="Times New Roman"/>
        </w:rPr>
        <w:t>.</w:t>
      </w:r>
    </w:p>
    <w:p w:rsidR="008054E0">
      <w:pPr>
        <w:ind w:left="2124" w:firstLine="708"/>
        <w:jc w:val="both"/>
        <w:rPr>
          <w:rFonts w:ascii="Times New Roman" w:hAnsi="Times New Roman" w:cs="Times New Roman"/>
        </w:rPr>
      </w:pPr>
    </w:p>
    <w:p w:rsidR="000D72FE">
      <w:pPr>
        <w:ind w:left="2124" w:firstLine="708"/>
        <w:jc w:val="both"/>
        <w:rPr>
          <w:rFonts w:ascii="Times New Roman" w:hAnsi="Times New Roman" w:cs="Times New Roman"/>
        </w:rPr>
      </w:pPr>
    </w:p>
    <w:p w:rsidR="000D72FE" w:rsidP="000D72FE">
      <w:pPr>
        <w:spacing w:line="240" w:lineRule="atLeast"/>
        <w:jc w:val="both"/>
        <w:rPr>
          <w:rFonts w:ascii="Times New Roman" w:hAnsi="Times New Roman" w:cs="Times New Roman"/>
        </w:rPr>
      </w:pPr>
    </w:p>
    <w:p w:rsidR="000D72FE" w:rsidP="000D72FE">
      <w:pPr>
        <w:spacing w:line="240" w:lineRule="atLeast"/>
        <w:jc w:val="both"/>
        <w:rPr>
          <w:rFonts w:ascii="Times New Roman" w:hAnsi="Times New Roman" w:cs="Times New Roman"/>
        </w:rPr>
      </w:pPr>
    </w:p>
    <w:p w:rsidR="000D72FE" w:rsidP="000D72FE">
      <w:pPr>
        <w:spacing w:line="240" w:lineRule="atLeast"/>
        <w:jc w:val="both"/>
        <w:rPr>
          <w:rFonts w:ascii="Times New Roman" w:hAnsi="Times New Roman" w:cs="Times New Roman"/>
        </w:rPr>
      </w:pPr>
    </w:p>
    <w:p w:rsidR="000D72FE" w:rsidP="000D72FE">
      <w:pPr>
        <w:spacing w:line="240" w:lineRule="atLeast"/>
        <w:jc w:val="both"/>
        <w:rPr>
          <w:rFonts w:ascii="Times New Roman" w:hAnsi="Times New Roman" w:cs="Times New Roman"/>
        </w:rPr>
      </w:pPr>
    </w:p>
    <w:p w:rsidR="000876B3" w:rsidP="000D72FE">
      <w:pPr>
        <w:ind w:left="5220"/>
        <w:jc w:val="both"/>
        <w:rPr>
          <w:rFonts w:ascii="Times New Roman" w:hAnsi="Times New Roman" w:cs="Times New Roman"/>
        </w:rPr>
      </w:pPr>
    </w:p>
    <w:p w:rsidR="000876B3" w:rsidP="000D72FE">
      <w:pPr>
        <w:ind w:left="5220"/>
        <w:jc w:val="both"/>
        <w:rPr>
          <w:rFonts w:ascii="Times New Roman" w:hAnsi="Times New Roman" w:cs="Times New Roman"/>
        </w:rPr>
      </w:pPr>
    </w:p>
    <w:p w:rsidR="000D72FE" w:rsidRPr="00F9439B" w:rsidP="000D72FE">
      <w:pPr>
        <w:ind w:left="5220"/>
        <w:jc w:val="both"/>
        <w:rPr>
          <w:rFonts w:ascii="Times New Roman" w:hAnsi="Times New Roman" w:cs="Times New Roman"/>
          <w:b/>
        </w:rPr>
      </w:pPr>
      <w:r>
        <w:rPr>
          <w:rFonts w:ascii="Times New Roman" w:hAnsi="Times New Roman" w:cs="Times New Roman"/>
        </w:rPr>
        <w:t xml:space="preserve">     Renáta  </w:t>
      </w:r>
      <w:r w:rsidRPr="00F9439B">
        <w:rPr>
          <w:rFonts w:ascii="Times New Roman" w:hAnsi="Times New Roman" w:cs="Times New Roman"/>
          <w:b/>
        </w:rPr>
        <w:t>Z</w:t>
      </w:r>
      <w:r>
        <w:rPr>
          <w:rFonts w:ascii="Times New Roman" w:hAnsi="Times New Roman" w:cs="Times New Roman"/>
          <w:b/>
        </w:rPr>
        <w:t> </w:t>
      </w:r>
      <w:r w:rsidRPr="00F9439B">
        <w:rPr>
          <w:rFonts w:ascii="Times New Roman" w:hAnsi="Times New Roman" w:cs="Times New Roman"/>
          <w:b/>
        </w:rPr>
        <w:t>m</w:t>
      </w:r>
      <w:r>
        <w:rPr>
          <w:rFonts w:ascii="Times New Roman" w:hAnsi="Times New Roman" w:cs="Times New Roman"/>
          <w:b/>
        </w:rPr>
        <w:t xml:space="preserve"> </w:t>
      </w:r>
      <w:r w:rsidRPr="00F9439B">
        <w:rPr>
          <w:rFonts w:ascii="Times New Roman" w:hAnsi="Times New Roman" w:cs="Times New Roman"/>
          <w:b/>
        </w:rPr>
        <w:t>a</w:t>
      </w:r>
      <w:r>
        <w:rPr>
          <w:rFonts w:ascii="Times New Roman" w:hAnsi="Times New Roman" w:cs="Times New Roman"/>
          <w:b/>
        </w:rPr>
        <w:t> </w:t>
      </w:r>
      <w:r w:rsidRPr="00F9439B">
        <w:rPr>
          <w:rFonts w:ascii="Times New Roman" w:hAnsi="Times New Roman" w:cs="Times New Roman"/>
          <w:b/>
        </w:rPr>
        <w:t>j</w:t>
      </w:r>
      <w:r>
        <w:rPr>
          <w:rFonts w:ascii="Times New Roman" w:hAnsi="Times New Roman" w:cs="Times New Roman"/>
          <w:b/>
        </w:rPr>
        <w:t xml:space="preserve"> </w:t>
      </w:r>
      <w:r w:rsidRPr="00F9439B">
        <w:rPr>
          <w:rFonts w:ascii="Times New Roman" w:hAnsi="Times New Roman" w:cs="Times New Roman"/>
          <w:b/>
        </w:rPr>
        <w:t>k</w:t>
      </w:r>
      <w:r>
        <w:rPr>
          <w:rFonts w:ascii="Times New Roman" w:hAnsi="Times New Roman" w:cs="Times New Roman"/>
          <w:b/>
        </w:rPr>
        <w:t> </w:t>
      </w:r>
      <w:r w:rsidRPr="00F9439B">
        <w:rPr>
          <w:rFonts w:ascii="Times New Roman" w:hAnsi="Times New Roman" w:cs="Times New Roman"/>
          <w:b/>
        </w:rPr>
        <w:t>o</w:t>
      </w:r>
      <w:r>
        <w:rPr>
          <w:rFonts w:ascii="Times New Roman" w:hAnsi="Times New Roman" w:cs="Times New Roman"/>
          <w:b/>
        </w:rPr>
        <w:t> </w:t>
      </w:r>
      <w:r w:rsidRPr="00F9439B">
        <w:rPr>
          <w:rFonts w:ascii="Times New Roman" w:hAnsi="Times New Roman" w:cs="Times New Roman"/>
          <w:b/>
        </w:rPr>
        <w:t>v</w:t>
      </w:r>
      <w:r>
        <w:rPr>
          <w:rFonts w:ascii="Times New Roman" w:hAnsi="Times New Roman" w:cs="Times New Roman"/>
          <w:b/>
        </w:rPr>
        <w:t> </w:t>
      </w:r>
      <w:r w:rsidRPr="00F9439B">
        <w:rPr>
          <w:rFonts w:ascii="Times New Roman" w:hAnsi="Times New Roman" w:cs="Times New Roman"/>
          <w:b/>
        </w:rPr>
        <w:t>i</w:t>
      </w:r>
      <w:r>
        <w:rPr>
          <w:rFonts w:ascii="Times New Roman" w:hAnsi="Times New Roman" w:cs="Times New Roman"/>
          <w:b/>
        </w:rPr>
        <w:t> </w:t>
      </w:r>
      <w:r w:rsidRPr="00F9439B">
        <w:rPr>
          <w:rFonts w:ascii="Times New Roman" w:hAnsi="Times New Roman" w:cs="Times New Roman"/>
          <w:b/>
        </w:rPr>
        <w:t>č</w:t>
      </w:r>
      <w:r>
        <w:rPr>
          <w:rFonts w:ascii="Times New Roman" w:hAnsi="Times New Roman" w:cs="Times New Roman"/>
          <w:b/>
        </w:rPr>
        <w:t xml:space="preserve"> </w:t>
      </w:r>
      <w:r w:rsidRPr="00F9439B">
        <w:rPr>
          <w:rFonts w:ascii="Times New Roman" w:hAnsi="Times New Roman" w:cs="Times New Roman"/>
          <w:b/>
        </w:rPr>
        <w:t>o</w:t>
      </w:r>
      <w:r>
        <w:rPr>
          <w:rFonts w:ascii="Times New Roman" w:hAnsi="Times New Roman" w:cs="Times New Roman"/>
          <w:b/>
        </w:rPr>
        <w:t> </w:t>
      </w:r>
      <w:r w:rsidRPr="00F9439B">
        <w:rPr>
          <w:rFonts w:ascii="Times New Roman" w:hAnsi="Times New Roman" w:cs="Times New Roman"/>
          <w:b/>
        </w:rPr>
        <w:t>v</w:t>
      </w:r>
      <w:r>
        <w:rPr>
          <w:rFonts w:ascii="Times New Roman" w:hAnsi="Times New Roman" w:cs="Times New Roman"/>
          <w:b/>
        </w:rPr>
        <w:t xml:space="preserve"> </w:t>
      </w:r>
      <w:r w:rsidRPr="00F9439B">
        <w:rPr>
          <w:rFonts w:ascii="Times New Roman" w:hAnsi="Times New Roman" w:cs="Times New Roman"/>
          <w:b/>
        </w:rPr>
        <w:t>á</w:t>
      </w:r>
    </w:p>
    <w:p w:rsidR="000D72FE" w:rsidP="000D72FE">
      <w:pPr>
        <w:ind w:left="5220"/>
        <w:jc w:val="both"/>
        <w:rPr>
          <w:rFonts w:ascii="Times New Roman" w:hAnsi="Times New Roman" w:cs="Times New Roman"/>
        </w:rPr>
      </w:pPr>
      <w:r>
        <w:rPr>
          <w:rFonts w:ascii="Times New Roman" w:hAnsi="Times New Roman" w:cs="Times New Roman"/>
        </w:rPr>
        <w:t xml:space="preserve">             predsedníčka výboru </w:t>
      </w:r>
    </w:p>
    <w:p w:rsidR="000D72FE" w:rsidRPr="00B7685B" w:rsidP="000D72FE">
      <w:pPr>
        <w:spacing w:line="240" w:lineRule="atLeast"/>
        <w:jc w:val="both"/>
        <w:rPr>
          <w:rFonts w:ascii="Times New Roman" w:hAnsi="Times New Roman" w:cs="Times New Roman"/>
        </w:rPr>
      </w:pPr>
    </w:p>
    <w:p w:rsidR="000D72FE" w:rsidP="000D72FE">
      <w:pPr>
        <w:spacing w:line="240" w:lineRule="atLeast"/>
        <w:jc w:val="both"/>
        <w:rPr>
          <w:rFonts w:ascii="Times New Roman" w:hAnsi="Times New Roman" w:cs="Times New Roman"/>
        </w:rPr>
      </w:pPr>
    </w:p>
    <w:p w:rsidR="000D72FE" w:rsidP="000D72FE">
      <w:pPr>
        <w:spacing w:line="240" w:lineRule="atLeast"/>
        <w:jc w:val="both"/>
        <w:rPr>
          <w:rFonts w:ascii="Times New Roman" w:hAnsi="Times New Roman" w:cs="Times New Roman"/>
          <w:b/>
        </w:rPr>
      </w:pPr>
      <w:r>
        <w:rPr>
          <w:rFonts w:ascii="Times New Roman" w:hAnsi="Times New Roman" w:cs="Times New Roman"/>
        </w:rPr>
        <w:t xml:space="preserve">Marián  </w:t>
      </w:r>
      <w:r>
        <w:rPr>
          <w:rFonts w:ascii="Times New Roman" w:hAnsi="Times New Roman" w:cs="Times New Roman"/>
          <w:b/>
        </w:rPr>
        <w:t xml:space="preserve">K o v a č ó c y </w:t>
      </w:r>
    </w:p>
    <w:p w:rsidR="000D72FE" w:rsidP="000D72FE">
      <w:pPr>
        <w:spacing w:line="240" w:lineRule="atLeast"/>
        <w:jc w:val="both"/>
        <w:rPr>
          <w:rFonts w:ascii="Times New Roman" w:hAnsi="Times New Roman" w:cs="Times New Roman"/>
          <w:b/>
        </w:rPr>
      </w:pPr>
      <w:r>
        <w:rPr>
          <w:rFonts w:ascii="Times New Roman" w:hAnsi="Times New Roman" w:cs="Times New Roman"/>
        </w:rPr>
        <w:t xml:space="preserve">Alojz  </w:t>
      </w:r>
      <w:r>
        <w:rPr>
          <w:rFonts w:ascii="Times New Roman" w:hAnsi="Times New Roman" w:cs="Times New Roman"/>
          <w:b/>
        </w:rPr>
        <w:t>P ř i d a l</w:t>
      </w:r>
    </w:p>
    <w:p w:rsidR="000D72FE" w:rsidP="000D72FE">
      <w:pPr>
        <w:spacing w:line="240" w:lineRule="atLeast"/>
        <w:jc w:val="both"/>
        <w:rPr>
          <w:rFonts w:ascii="Times New Roman" w:hAnsi="Times New Roman" w:cs="Times New Roman"/>
        </w:rPr>
      </w:pPr>
      <w:r>
        <w:rPr>
          <w:rFonts w:ascii="Times New Roman" w:hAnsi="Times New Roman" w:cs="Times New Roman"/>
        </w:rPr>
        <w:t>overovatelia výboru</w:t>
      </w:r>
    </w:p>
    <w:p w:rsidR="000D72FE">
      <w:pPr>
        <w:ind w:left="2124" w:firstLine="708"/>
        <w:jc w:val="both"/>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6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EE0B6A">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6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EC4647">
      <w:rPr>
        <w:rStyle w:val="PageNumber"/>
        <w:rFonts w:ascii="Times New Roman" w:hAnsi="Times New Roman" w:cs="Times New Roman"/>
        <w:noProof/>
      </w:rPr>
      <w:t>4</w:t>
    </w:r>
    <w:r>
      <w:rPr>
        <w:rStyle w:val="PageNumber"/>
        <w:rFonts w:ascii="Times New Roman" w:hAnsi="Times New Roman" w:cs="Times New Roman"/>
      </w:rPr>
      <w:fldChar w:fldCharType="end"/>
    </w:r>
  </w:p>
  <w:p w:rsidR="00EE0B6A">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15FFD"/>
    <w:multiLevelType w:val="hybridMultilevel"/>
    <w:tmpl w:val="D9E829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FFC6031"/>
    <w:multiLevelType w:val="hybridMultilevel"/>
    <w:tmpl w:val="DF647AB6"/>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52CA448B"/>
    <w:multiLevelType w:val="hybridMultilevel"/>
    <w:tmpl w:val="E496FC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53B7B4A"/>
    <w:multiLevelType w:val="hybridMultilevel"/>
    <w:tmpl w:val="6AE8A95A"/>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
    <w:nsid w:val="556B26F1"/>
    <w:multiLevelType w:val="hybridMultilevel"/>
    <w:tmpl w:val="0CC67C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A652171"/>
    <w:multiLevelType w:val="hybridMultilevel"/>
    <w:tmpl w:val="739CA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1A643F4"/>
    <w:multiLevelType w:val="hybridMultilevel"/>
    <w:tmpl w:val="7AB25E14"/>
    <w:lvl w:ilvl="0">
      <w:start w:val="1"/>
      <w:numFmt w:val="decimal"/>
      <w:lvlText w:val="%1."/>
      <w:lvlJc w:val="left"/>
      <w:pPr>
        <w:tabs>
          <w:tab w:val="num" w:pos="7440"/>
        </w:tabs>
        <w:ind w:left="7440" w:hanging="360"/>
      </w:pPr>
    </w:lvl>
    <w:lvl w:ilvl="1">
      <w:start w:val="1"/>
      <w:numFmt w:val="lowerLetter"/>
      <w:lvlText w:val="%2."/>
      <w:lvlJc w:val="left"/>
      <w:pPr>
        <w:tabs>
          <w:tab w:val="num" w:pos="8160"/>
        </w:tabs>
        <w:ind w:left="8160" w:hanging="360"/>
      </w:pPr>
    </w:lvl>
    <w:lvl w:ilvl="2">
      <w:start w:val="1"/>
      <w:numFmt w:val="lowerRoman"/>
      <w:lvlText w:val="%3."/>
      <w:lvlJc w:val="right"/>
      <w:pPr>
        <w:tabs>
          <w:tab w:val="num" w:pos="8880"/>
        </w:tabs>
        <w:ind w:left="8880" w:hanging="180"/>
      </w:pPr>
    </w:lvl>
    <w:lvl w:ilvl="3">
      <w:start w:val="1"/>
      <w:numFmt w:val="decimal"/>
      <w:lvlText w:val="%4."/>
      <w:lvlJc w:val="left"/>
      <w:pPr>
        <w:tabs>
          <w:tab w:val="num" w:pos="9600"/>
        </w:tabs>
        <w:ind w:left="9600" w:hanging="360"/>
      </w:pPr>
    </w:lvl>
    <w:lvl w:ilvl="4">
      <w:start w:val="1"/>
      <w:numFmt w:val="lowerLetter"/>
      <w:lvlText w:val="%5."/>
      <w:lvlJc w:val="left"/>
      <w:pPr>
        <w:tabs>
          <w:tab w:val="num" w:pos="10320"/>
        </w:tabs>
        <w:ind w:left="10320" w:hanging="360"/>
      </w:pPr>
    </w:lvl>
    <w:lvl w:ilvl="5">
      <w:start w:val="1"/>
      <w:numFmt w:val="lowerRoman"/>
      <w:lvlText w:val="%6."/>
      <w:lvlJc w:val="right"/>
      <w:pPr>
        <w:tabs>
          <w:tab w:val="num" w:pos="11040"/>
        </w:tabs>
        <w:ind w:left="11040" w:hanging="180"/>
      </w:pPr>
    </w:lvl>
    <w:lvl w:ilvl="6">
      <w:start w:val="1"/>
      <w:numFmt w:val="decimal"/>
      <w:lvlText w:val="%7."/>
      <w:lvlJc w:val="left"/>
      <w:pPr>
        <w:tabs>
          <w:tab w:val="num" w:pos="11760"/>
        </w:tabs>
        <w:ind w:left="11760" w:hanging="360"/>
      </w:pPr>
    </w:lvl>
    <w:lvl w:ilvl="7">
      <w:start w:val="1"/>
      <w:numFmt w:val="lowerLetter"/>
      <w:lvlText w:val="%8."/>
      <w:lvlJc w:val="left"/>
      <w:pPr>
        <w:tabs>
          <w:tab w:val="num" w:pos="12480"/>
        </w:tabs>
        <w:ind w:left="12480" w:hanging="360"/>
      </w:pPr>
    </w:lvl>
    <w:lvl w:ilvl="8">
      <w:start w:val="1"/>
      <w:numFmt w:val="lowerRoman"/>
      <w:lvlText w:val="%9."/>
      <w:lvlJc w:val="right"/>
      <w:pPr>
        <w:tabs>
          <w:tab w:val="num" w:pos="13200"/>
        </w:tabs>
        <w:ind w:left="13200" w:hanging="180"/>
      </w:pPr>
    </w:lvl>
  </w:abstractNum>
  <w:num w:numId="1">
    <w:abstractNumId w:val="6"/>
  </w:num>
  <w:num w:numId="2">
    <w:abstractNumId w:val="4"/>
  </w:num>
  <w:num w:numId="3">
    <w:abstractNumId w:val="2"/>
  </w:num>
  <w:num w:numId="4">
    <w:abstractNumId w:val="3"/>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35F3"/>
    <w:rsid w:val="000876B3"/>
    <w:rsid w:val="000D72FE"/>
    <w:rsid w:val="001278C2"/>
    <w:rsid w:val="002213BE"/>
    <w:rsid w:val="00242F8F"/>
    <w:rsid w:val="00274DF0"/>
    <w:rsid w:val="00275649"/>
    <w:rsid w:val="002F787D"/>
    <w:rsid w:val="00340A73"/>
    <w:rsid w:val="004C6690"/>
    <w:rsid w:val="005832C0"/>
    <w:rsid w:val="005A034D"/>
    <w:rsid w:val="00631519"/>
    <w:rsid w:val="0070550D"/>
    <w:rsid w:val="007168D7"/>
    <w:rsid w:val="007B1F77"/>
    <w:rsid w:val="007C34BD"/>
    <w:rsid w:val="008054E0"/>
    <w:rsid w:val="008172C4"/>
    <w:rsid w:val="00857461"/>
    <w:rsid w:val="009979A5"/>
    <w:rsid w:val="009B191F"/>
    <w:rsid w:val="009B607A"/>
    <w:rsid w:val="009F6B66"/>
    <w:rsid w:val="00AA01C7"/>
    <w:rsid w:val="00B3461B"/>
    <w:rsid w:val="00B7685B"/>
    <w:rsid w:val="00CB0AFD"/>
    <w:rsid w:val="00CB71E1"/>
    <w:rsid w:val="00CC71DF"/>
    <w:rsid w:val="00DB4246"/>
    <w:rsid w:val="00EC4647"/>
    <w:rsid w:val="00EC5D31"/>
    <w:rsid w:val="00EC76F5"/>
    <w:rsid w:val="00ED52E3"/>
    <w:rsid w:val="00EE0B6A"/>
    <w:rsid w:val="00F9439B"/>
    <w:rsid w:val="00FD158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left"/>
      <w:outlineLvl w:val="0"/>
    </w:pPr>
    <w:rPr>
      <w:b/>
      <w:bCs/>
      <w:i/>
      <w:iCs/>
    </w:rPr>
  </w:style>
  <w:style w:type="paragraph" w:styleId="Heading2">
    <w:name w:val="heading 2"/>
    <w:basedOn w:val="Normal"/>
    <w:next w:val="Normal"/>
    <w:qFormat/>
    <w:pPr>
      <w:keepNext/>
      <w:jc w:val="lef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b/>
      <w:bCs/>
      <w:u w:val="single"/>
    </w:rPr>
  </w:style>
  <w:style w:type="character" w:default="1" w:styleId="DefaultParagraphFont">
    <w:name w:val="Default Paragraph Font"/>
    <w:semiHidden/>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2">
    <w:name w:val="Body Text 2"/>
    <w:basedOn w:val="Normal"/>
    <w:rsid w:val="00DB4246"/>
    <w:pPr>
      <w:spacing w:after="120" w:line="480" w:lineRule="auto"/>
      <w:jc w:val="left"/>
    </w:pPr>
  </w:style>
  <w:style w:type="paragraph" w:styleId="BodyTextIndent2">
    <w:name w:val="Body Text Indent 2"/>
    <w:basedOn w:val="Normal"/>
    <w:rsid w:val="007C34BD"/>
    <w:pPr>
      <w:spacing w:after="120" w:line="480" w:lineRule="auto"/>
      <w:ind w:left="283"/>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253</TotalTime>
  <Pages>1</Pages>
  <Words>2970</Words>
  <Characters>16929</Characters>
  <Application>Microsoft Office Word</Application>
  <DocSecurity>0</DocSecurity>
  <Lines>0</Lines>
  <Paragraphs>0</Paragraphs>
  <ScaleCrop>false</ScaleCrop>
  <Company>Kancelária NR SR</Company>
  <LinksUpToDate>false</LinksUpToDate>
  <CharactersWithSpaces>19860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 pre</dc:title>
  <dc:creator>PC</dc:creator>
  <cp:lastModifiedBy>TureZuza</cp:lastModifiedBy>
  <cp:revision>28</cp:revision>
  <cp:lastPrinted>2010-09-02T10:08:00Z</cp:lastPrinted>
  <dcterms:created xsi:type="dcterms:W3CDTF">2002-12-11T10:21:00Z</dcterms:created>
  <dcterms:modified xsi:type="dcterms:W3CDTF">2010-09-17T12:58:00Z</dcterms:modified>
</cp:coreProperties>
</file>