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3FF" w:rsidP="006073FF"/>
    <w:p w:rsidR="006073FF" w:rsidP="006073F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Výbor</w:t>
      </w:r>
    </w:p>
    <w:p w:rsidR="006073FF" w:rsidP="006073F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6073FF" w:rsidP="006073FF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right"/>
      </w:pPr>
      <w:r>
        <w:tab/>
        <w:tab/>
        <w:tab/>
        <w:tab/>
        <w:tab/>
        <w:tab/>
        <w:tab/>
        <w:t>1. (ustanovujúca) schôdza výboru</w:t>
      </w:r>
    </w:p>
    <w:p w:rsidR="006073FF" w:rsidP="006073FF">
      <w:pPr>
        <w:jc w:val="both"/>
      </w:pPr>
      <w:r>
        <w:t xml:space="preserve">    </w:t>
      </w: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center"/>
        <w:rPr>
          <w:b/>
        </w:rPr>
      </w:pPr>
      <w:r w:rsidR="00627898">
        <w:rPr>
          <w:b/>
        </w:rPr>
        <w:t>1</w:t>
      </w:r>
    </w:p>
    <w:p w:rsidR="006073FF" w:rsidP="006073FF">
      <w:pPr>
        <w:jc w:val="center"/>
        <w:rPr>
          <w:b/>
        </w:rPr>
      </w:pPr>
    </w:p>
    <w:p w:rsidR="006073FF" w:rsidP="006073FF">
      <w:pPr>
        <w:jc w:val="center"/>
        <w:rPr>
          <w:b/>
        </w:rPr>
      </w:pPr>
      <w:r>
        <w:rPr>
          <w:b/>
        </w:rPr>
        <w:t>U z n e s e n i e</w:t>
      </w:r>
    </w:p>
    <w:p w:rsidR="006073FF" w:rsidP="006073FF">
      <w:pPr>
        <w:jc w:val="center"/>
        <w:rPr>
          <w:b/>
        </w:rPr>
      </w:pPr>
    </w:p>
    <w:p w:rsidR="006073FF" w:rsidP="006073FF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6073FF" w:rsidP="006073FF">
      <w:pPr>
        <w:jc w:val="center"/>
        <w:rPr>
          <w:b/>
        </w:rPr>
      </w:pPr>
      <w:r>
        <w:rPr>
          <w:b/>
        </w:rPr>
        <w:t>pre zdravotníctvo</w:t>
      </w:r>
    </w:p>
    <w:p w:rsidR="006073FF" w:rsidP="006073FF">
      <w:pPr>
        <w:jc w:val="center"/>
        <w:rPr>
          <w:b/>
        </w:rPr>
      </w:pPr>
      <w:r>
        <w:rPr>
          <w:b/>
        </w:rPr>
        <w:t>z</w:t>
      </w:r>
      <w:r w:rsidR="009D215F">
        <w:rPr>
          <w:b/>
        </w:rPr>
        <w:t xml:space="preserve"> </w:t>
      </w:r>
      <w:r w:rsidR="008B1AEF">
        <w:rPr>
          <w:b/>
        </w:rPr>
        <w:t>8</w:t>
      </w:r>
      <w:r w:rsidR="009D215F">
        <w:rPr>
          <w:b/>
        </w:rPr>
        <w:t xml:space="preserve">. </w:t>
      </w:r>
      <w:r>
        <w:rPr>
          <w:b/>
        </w:rPr>
        <w:t> júla  20</w:t>
      </w:r>
      <w:r w:rsidR="008B1AEF">
        <w:rPr>
          <w:b/>
        </w:rPr>
        <w:t>10</w:t>
      </w: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k návrhu na v</w:t>
      </w:r>
      <w:r>
        <w:rPr>
          <w:rFonts w:ascii="Arial" w:hAnsi="Arial" w:cs="Arial"/>
        </w:rPr>
        <w:t>oľbu podpredsed</w:t>
      </w:r>
      <w:r w:rsidR="00664EA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Výboru Národnej rady Slovenskej republiky pre zdravotníctvo </w:t>
      </w: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6073FF" w:rsidP="006073FF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  <w:t>podľa  §  48  ods.  1 zákona Národnej rady Slovenskej republiky č. 350/1996 Z. z. o rokovacom poriadku Národnej rady Slovenskej republiky v znení neskorších predpisov za podpredsed</w:t>
      </w:r>
      <w:r w:rsidR="00664EA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Výboru Národnej rady Slovenskej republiky pre zdravotníctvo</w:t>
      </w: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rPr>
          <w:rFonts w:ascii="Arial" w:hAnsi="Arial" w:cs="Arial"/>
        </w:rPr>
      </w:pPr>
    </w:p>
    <w:p w:rsidR="006073FF" w:rsidP="006073FF">
      <w:pPr>
        <w:pStyle w:val="BodyText"/>
        <w:jc w:val="center"/>
        <w:rPr>
          <w:rFonts w:ascii="Arial" w:hAnsi="Arial" w:cs="Arial"/>
          <w:b/>
          <w:bCs/>
        </w:rPr>
      </w:pPr>
      <w:r w:rsidR="00D7341A">
        <w:rPr>
          <w:rFonts w:ascii="Arial" w:hAnsi="Arial" w:cs="Arial"/>
          <w:b/>
          <w:bCs/>
        </w:rPr>
        <w:t>Tibora  B a s t r n á k a</w:t>
      </w:r>
    </w:p>
    <w:p w:rsidR="00D7341A" w:rsidP="006073FF">
      <w:pPr>
        <w:pStyle w:val="BodyText"/>
        <w:jc w:val="center"/>
        <w:rPr>
          <w:rFonts w:ascii="Arial" w:hAnsi="Arial" w:cs="Arial"/>
          <w:b/>
          <w:bCs/>
        </w:rPr>
      </w:pPr>
    </w:p>
    <w:p w:rsidR="006073FF" w:rsidP="006073FF">
      <w:pPr>
        <w:jc w:val="both"/>
      </w:pPr>
    </w:p>
    <w:p w:rsidR="008B1AEF" w:rsidP="006073FF">
      <w:pPr>
        <w:jc w:val="both"/>
      </w:pPr>
    </w:p>
    <w:p w:rsidR="008B1AEF" w:rsidP="006073FF">
      <w:pPr>
        <w:jc w:val="both"/>
      </w:pPr>
    </w:p>
    <w:p w:rsidR="006073FF" w:rsidP="006073FF">
      <w:pPr>
        <w:jc w:val="both"/>
      </w:pPr>
    </w:p>
    <w:p w:rsidR="007B7E91" w:rsidP="006073FF">
      <w:pPr>
        <w:jc w:val="both"/>
      </w:pPr>
    </w:p>
    <w:p w:rsidR="006073FF" w:rsidP="006073FF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ab/>
        <w:tab/>
        <w:tab/>
        <w:tab/>
        <w:tab/>
      </w:r>
      <w:r w:rsidR="00F43DA4">
        <w:rPr>
          <w:rFonts w:ascii="Arial" w:hAnsi="Arial" w:cs="Arial"/>
          <w:bCs/>
        </w:rPr>
        <w:tab/>
        <w:t xml:space="preserve">           Viliam  N o v o t n ý</w:t>
      </w:r>
    </w:p>
    <w:p w:rsidR="006073FF" w:rsidP="006073FF">
      <w:pPr>
        <w:jc w:val="both"/>
      </w:pPr>
      <w:r>
        <w:tab/>
        <w:tab/>
        <w:tab/>
        <w:tab/>
        <w:tab/>
        <w:tab/>
        <w:tab/>
        <w:tab/>
        <w:t>predseda výboru</w:t>
      </w:r>
    </w:p>
    <w:p w:rsidR="006073FF" w:rsidP="006073FF">
      <w:pPr>
        <w:jc w:val="both"/>
      </w:pPr>
    </w:p>
    <w:p w:rsidR="008B1AEF" w:rsidRPr="00D7341A" w:rsidP="006073FF">
      <w:pPr>
        <w:jc w:val="both"/>
        <w:rPr>
          <w:b/>
        </w:rPr>
      </w:pPr>
      <w:r w:rsidRPr="00D7341A" w:rsidR="00D7341A">
        <w:rPr>
          <w:b/>
        </w:rPr>
        <w:t>Darina  G a b á n i o v á</w:t>
      </w:r>
    </w:p>
    <w:p w:rsidR="006073FF" w:rsidP="006073FF">
      <w:pPr>
        <w:jc w:val="both"/>
      </w:pPr>
      <w:r>
        <w:t>overovateľ</w:t>
      </w:r>
      <w:r w:rsidR="00D7341A">
        <w:t xml:space="preserve">ka </w:t>
      </w:r>
      <w:r>
        <w:t xml:space="preserve"> výboru</w:t>
      </w: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>
      <w:pPr>
        <w:jc w:val="both"/>
      </w:pPr>
    </w:p>
    <w:p w:rsidR="006073FF" w:rsidP="006073FF"/>
    <w:p w:rsidR="00867605"/>
    <w:sectPr>
      <w:pgSz w:w="11906" w:h="16838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073FF"/>
    <w:rsid w:val="00627898"/>
    <w:rsid w:val="00664EA1"/>
    <w:rsid w:val="007B7E91"/>
    <w:rsid w:val="00867605"/>
    <w:rsid w:val="008B1AEF"/>
    <w:rsid w:val="009D215F"/>
    <w:rsid w:val="00D7341A"/>
    <w:rsid w:val="00F43D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3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073FF"/>
    <w:pPr>
      <w:keepNext/>
      <w:jc w:val="both"/>
      <w:outlineLvl w:val="0"/>
    </w:pPr>
    <w:rPr>
      <w:rFonts w:ascii="AT*Switzerland" w:hAnsi="AT*Switzerland" w:cs="Times New Roman"/>
      <w:b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073FF"/>
    <w:pPr>
      <w:jc w:val="both"/>
    </w:pPr>
    <w:rPr>
      <w:rFonts w:ascii="AT*Switzerland" w:hAnsi="AT*Switzerland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121</Words>
  <Characters>692</Characters>
  <Application>Microsoft Office Word</Application>
  <DocSecurity>0</DocSecurity>
  <Lines>0</Lines>
  <Paragraphs>0</Paragraphs>
  <ScaleCrop>false</ScaleCrop>
  <Company>Kancelaria NR SR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KovaDana</cp:lastModifiedBy>
  <cp:revision>15</cp:revision>
  <cp:lastPrinted>2010-07-08T17:22:00Z</cp:lastPrinted>
  <dcterms:created xsi:type="dcterms:W3CDTF">2006-06-06T10:31:00Z</dcterms:created>
  <dcterms:modified xsi:type="dcterms:W3CDTF">2010-07-08T17:23:00Z</dcterms:modified>
</cp:coreProperties>
</file>