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2363C5" w:rsidP="000722E8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8011E4">
        <w:rPr>
          <w:rFonts w:cs="Times New Roman"/>
          <w:sz w:val="22"/>
        </w:rPr>
        <w:t>609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8011E4">
        <w:rPr>
          <w:rFonts w:cs="Times New Roman"/>
        </w:rPr>
        <w:t>2072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27. apríla 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011E4" w:rsidP="008011E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076515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076515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076515">
        <w:rPr>
          <w:rFonts w:cs="Times New Roman"/>
          <w:sz w:val="22"/>
          <w:szCs w:val="22"/>
        </w:rPr>
        <w:t xml:space="preserve"> zákona, ktorým sa  mení a dopĺňa zákon č. 300/2005 Z. z. Trestný zákon</w:t>
      </w:r>
      <w:r>
        <w:rPr>
          <w:rFonts w:cs="Times New Roman"/>
          <w:sz w:val="22"/>
          <w:szCs w:val="22"/>
        </w:rPr>
        <w:br/>
      </w:r>
      <w:r w:rsidRPr="00076515">
        <w:rPr>
          <w:rFonts w:cs="Times New Roman"/>
          <w:sz w:val="22"/>
          <w:szCs w:val="22"/>
        </w:rPr>
        <w:t>v znení neskorších predpisov a o zmene a doplnení niektorých zákonov (tlač 1487)</w:t>
      </w:r>
      <w:r>
        <w:rPr>
          <w:rFonts w:cs="Arial"/>
          <w:sz w:val="22"/>
          <w:szCs w:val="22"/>
        </w:rPr>
        <w:t xml:space="preserve"> </w:t>
      </w:r>
    </w:p>
    <w:p w:rsidR="008011E4" w:rsidP="008011E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11E4" w:rsidP="008011E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11E4" w:rsidP="008011E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011E4" w:rsidP="008011E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11E4" w:rsidP="008011E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8011E4" w:rsidP="008011E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11E4" w:rsidP="008011E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8011E4" w:rsidP="008011E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11E4" w:rsidP="008011E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00519">
        <w:rPr>
          <w:rFonts w:cs="Arial"/>
          <w:sz w:val="22"/>
          <w:szCs w:val="22"/>
        </w:rPr>
        <w:t>v</w:t>
      </w:r>
      <w:r w:rsidRPr="00076515">
        <w:rPr>
          <w:rFonts w:cs="Times New Roman"/>
          <w:sz w:val="22"/>
          <w:szCs w:val="22"/>
        </w:rPr>
        <w:t xml:space="preserve">ládny návrh zákona, ktorým sa </w:t>
      </w:r>
      <w:r w:rsidRPr="00076515">
        <w:rPr>
          <w:rFonts w:cs="Times New Roman"/>
          <w:sz w:val="22"/>
          <w:szCs w:val="22"/>
        </w:rPr>
        <w:t>mení a dopĺňa zákon č. 300/2005 Z. z. Trestný zákon</w:t>
      </w:r>
      <w:r>
        <w:rPr>
          <w:rFonts w:cs="Times New Roman"/>
          <w:sz w:val="22"/>
          <w:szCs w:val="22"/>
        </w:rPr>
        <w:t xml:space="preserve"> </w:t>
      </w:r>
      <w:r w:rsidRPr="00076515">
        <w:rPr>
          <w:rFonts w:cs="Times New Roman"/>
          <w:sz w:val="22"/>
          <w:szCs w:val="22"/>
        </w:rPr>
        <w:t>v znení neskorších predpisov a</w:t>
      </w:r>
      <w:r w:rsidR="00E00519">
        <w:rPr>
          <w:rFonts w:cs="Times New Roman"/>
          <w:sz w:val="22"/>
          <w:szCs w:val="22"/>
        </w:rPr>
        <w:t xml:space="preserve"> </w:t>
      </w:r>
      <w:r w:rsidRPr="00076515">
        <w:rPr>
          <w:rFonts w:cs="Times New Roman"/>
          <w:sz w:val="22"/>
          <w:szCs w:val="22"/>
        </w:rPr>
        <w:t>o</w:t>
      </w:r>
      <w:r w:rsidR="00E00519">
        <w:rPr>
          <w:rFonts w:cs="Times New Roman"/>
          <w:sz w:val="22"/>
          <w:szCs w:val="22"/>
        </w:rPr>
        <w:t xml:space="preserve"> </w:t>
      </w:r>
      <w:r w:rsidRPr="00076515">
        <w:rPr>
          <w:rFonts w:cs="Times New Roman"/>
          <w:sz w:val="22"/>
          <w:szCs w:val="22"/>
        </w:rPr>
        <w:t>zmene a doplnení niektorých zákonov</w:t>
      </w:r>
      <w:r>
        <w:rPr>
          <w:rFonts w:cs="Times New Roman"/>
          <w:sz w:val="22"/>
          <w:szCs w:val="22"/>
        </w:rPr>
        <w:t>, v</w:t>
      </w:r>
      <w:r w:rsidR="00E0051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znení schválených pozmeňujúcich a doplňujúcich návrhov.</w:t>
      </w:r>
    </w:p>
    <w:p w:rsidR="000722E8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11E4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11E4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11E4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11E4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</w:t>
      </w:r>
      <w:r w:rsidR="00F02253">
        <w:rPr>
          <w:rFonts w:cs="Arial"/>
          <w:sz w:val="22"/>
          <w:szCs w:val="22"/>
        </w:rPr>
        <w:t xml:space="preserve"> n </w:t>
      </w:r>
      <w:r>
        <w:rPr>
          <w:rFonts w:cs="Arial"/>
          <w:sz w:val="22"/>
          <w:szCs w:val="22"/>
        </w:rPr>
        <w:t>n</w:t>
      </w:r>
      <w:r w:rsidR="00F022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o v á   v. r.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1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0051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1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0051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76515"/>
    <w:rsid w:val="002363C5"/>
    <w:rsid w:val="008011E4"/>
    <w:rsid w:val="008D5378"/>
    <w:rsid w:val="00A64BBE"/>
    <w:rsid w:val="00BA441B"/>
    <w:rsid w:val="00E00519"/>
    <w:rsid w:val="00E91884"/>
    <w:rsid w:val="00F022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122</Words>
  <Characters>702</Characters>
  <Application>Microsoft Office Word</Application>
  <DocSecurity>0</DocSecurity>
  <Lines>0</Lines>
  <Paragraphs>0</Paragraphs>
  <ScaleCrop>false</ScaleCrop>
  <Company>Kancelária NR SR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2009-06-29T08:28:00Z</cp:lastPrinted>
  <dcterms:created xsi:type="dcterms:W3CDTF">2010-05-03T13:44:00Z</dcterms:created>
  <dcterms:modified xsi:type="dcterms:W3CDTF">2010-05-06T12:33:00Z</dcterms:modified>
</cp:coreProperties>
</file>