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4A7C" w:rsidP="00DC4A7C">
      <w:pPr>
        <w:rPr>
          <w:b/>
          <w:bCs/>
        </w:rPr>
      </w:pPr>
      <w:r>
        <w:rPr>
          <w:b/>
          <w:bCs/>
        </w:rPr>
        <w:t xml:space="preserve">                Výbor</w:t>
      </w:r>
    </w:p>
    <w:p w:rsidR="00DC4A7C" w:rsidP="00DC4A7C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C4A7C" w:rsidRPr="001E3B69" w:rsidP="00DC4A7C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DC4A7C" w:rsidP="00DC4A7C"/>
    <w:p w:rsidR="00DC4A7C" w:rsidRPr="00195820" w:rsidP="00DC4A7C">
      <w:pPr>
        <w:jc w:val="center"/>
      </w:pPr>
      <w:r>
        <w:tab/>
        <w:tab/>
        <w:tab/>
        <w:tab/>
        <w:tab/>
        <w:tab/>
        <w:tab/>
        <w:tab/>
        <w:tab/>
      </w:r>
      <w:r>
        <w:rPr>
          <w:b/>
        </w:rPr>
        <w:t>52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DC4A7C" w:rsidP="00DC4A7C">
      <w:pPr>
        <w:jc w:val="center"/>
        <w:rPr>
          <w:b/>
          <w:bCs/>
          <w:sz w:val="28"/>
        </w:rPr>
      </w:pPr>
    </w:p>
    <w:p w:rsidR="00DC4A7C" w:rsidP="00DC4A7C">
      <w:pPr>
        <w:jc w:val="center"/>
        <w:rPr>
          <w:b/>
          <w:bCs/>
          <w:sz w:val="28"/>
        </w:rPr>
      </w:pPr>
    </w:p>
    <w:p w:rsidR="00DC4A7C" w:rsidP="00DC4A7C">
      <w:pPr>
        <w:jc w:val="center"/>
        <w:rPr>
          <w:b/>
          <w:bCs/>
          <w:sz w:val="28"/>
        </w:rPr>
      </w:pPr>
    </w:p>
    <w:p w:rsidR="00DC4A7C" w:rsidP="00DC4A7C">
      <w:pPr>
        <w:jc w:val="center"/>
        <w:rPr>
          <w:b/>
          <w:bCs/>
          <w:sz w:val="28"/>
        </w:rPr>
      </w:pPr>
    </w:p>
    <w:p w:rsidR="00DC4A7C" w:rsidP="00DC4A7C">
      <w:pPr>
        <w:jc w:val="center"/>
        <w:rPr>
          <w:b/>
          <w:bCs/>
          <w:sz w:val="28"/>
        </w:rPr>
      </w:pPr>
    </w:p>
    <w:p w:rsidR="00DC4A7C" w:rsidP="00DC4A7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211</w:t>
      </w:r>
    </w:p>
    <w:p w:rsidR="00DC4A7C" w:rsidP="00DC4A7C">
      <w:pPr>
        <w:jc w:val="center"/>
        <w:rPr>
          <w:b/>
          <w:bCs/>
        </w:rPr>
      </w:pPr>
    </w:p>
    <w:p w:rsidR="00DC4A7C" w:rsidP="00DC4A7C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C4A7C" w:rsidP="00DC4A7C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C4A7C" w:rsidP="00DC4A7C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C4A7C" w:rsidP="00DC4A7C">
      <w:pPr>
        <w:jc w:val="center"/>
        <w:rPr>
          <w:b/>
          <w:bCs/>
        </w:rPr>
      </w:pPr>
      <w:r>
        <w:rPr>
          <w:b/>
          <w:bCs/>
        </w:rPr>
        <w:t>z  2.  marca  2010</w:t>
      </w:r>
    </w:p>
    <w:p w:rsidR="00DC4A7C" w:rsidP="00DC4A7C"/>
    <w:p w:rsidR="00DC4A7C" w:rsidP="00DC4A7C"/>
    <w:p w:rsidR="00DC4A7C" w:rsidP="00DC4A7C">
      <w:pPr>
        <w:pStyle w:val="BodyText"/>
        <w:rPr>
          <w:b/>
        </w:rPr>
      </w:pPr>
      <w:r>
        <w:t>k </w:t>
      </w:r>
      <w:r w:rsidRPr="008254E1">
        <w:rPr>
          <w:b/>
        </w:rPr>
        <w:t>Spoločnej</w:t>
      </w:r>
      <w:r>
        <w:rPr>
          <w:b/>
        </w:rPr>
        <w:t xml:space="preserve">  </w:t>
      </w:r>
      <w:r w:rsidRPr="008254E1">
        <w:rPr>
          <w:b/>
        </w:rPr>
        <w:t>správe výborov Ná</w:t>
      </w:r>
      <w:r w:rsidRPr="008254E1">
        <w:rPr>
          <w:b/>
        </w:rPr>
        <w:t>rodnej rady Sloven</w:t>
      </w:r>
      <w:smartTag w:uri="urn:schemas-microsoft-com:office:smarttags" w:element="PersonName">
        <w:r w:rsidRPr="008254E1">
          <w:rPr>
            <w:b/>
          </w:rPr>
          <w:t>sk</w:t>
        </w:r>
      </w:smartTag>
      <w:r w:rsidRPr="008254E1">
        <w:rPr>
          <w:b/>
        </w:rPr>
        <w:t xml:space="preserve">ej republiky o prerokovaní   </w:t>
      </w:r>
    </w:p>
    <w:p w:rsidR="00DC4A7C" w:rsidP="00DC4A7C">
      <w:pPr>
        <w:tabs>
          <w:tab w:val="left" w:pos="3828"/>
        </w:tabs>
        <w:jc w:val="both"/>
      </w:pPr>
      <w:r w:rsidRPr="00DC4A7C">
        <w:rPr>
          <w:b/>
        </w:rPr>
        <w:t>vládneho návrhu zákona o pohrebníctve a o zmene zákona č. 355/2007 o ochrane, podpore a rozvoji verejného zdravia a o zmene a doplnení niektorých zákonov v znení ne</w:t>
      </w:r>
      <w:smartTag w:uri="urn:schemas-microsoft-com:office:smarttags" w:element="PersonName">
        <w:r w:rsidRPr="00DC4A7C">
          <w:rPr>
            <w:b/>
          </w:rPr>
          <w:t>sk</w:t>
        </w:r>
      </w:smartTag>
      <w:r w:rsidRPr="00DC4A7C">
        <w:rPr>
          <w:b/>
        </w:rPr>
        <w:t xml:space="preserve">orších predpisov </w:t>
      </w:r>
      <w:r w:rsidRPr="00F3353F">
        <w:t>(tlač 1403</w:t>
      </w:r>
      <w:r>
        <w:t>a</w:t>
      </w:r>
      <w:r w:rsidRPr="00F3353F">
        <w:t>)</w:t>
      </w:r>
    </w:p>
    <w:p w:rsidR="00DC4A7C" w:rsidP="00DC4A7C">
      <w:pPr>
        <w:jc w:val="both"/>
      </w:pPr>
    </w:p>
    <w:p w:rsidR="00DC4A7C" w:rsidP="00DC4A7C">
      <w:pPr>
        <w:jc w:val="both"/>
      </w:pPr>
    </w:p>
    <w:p w:rsidR="00DC4A7C" w:rsidP="00DC4A7C">
      <w:pPr>
        <w:jc w:val="both"/>
      </w:pPr>
    </w:p>
    <w:p w:rsidR="00DC4A7C" w:rsidP="00DC4A7C">
      <w:pPr>
        <w:pStyle w:val="Heading1"/>
      </w:pPr>
      <w:r>
        <w:tab/>
        <w:t xml:space="preserve">Výbor </w:t>
      </w:r>
      <w:r>
        <w:t>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DC4A7C" w:rsidP="00DC4A7C">
      <w:pPr>
        <w:jc w:val="both"/>
      </w:pPr>
    </w:p>
    <w:p w:rsidR="00DC4A7C" w:rsidP="00DC4A7C">
      <w:pPr>
        <w:jc w:val="both"/>
      </w:pPr>
    </w:p>
    <w:p w:rsidR="00DC4A7C" w:rsidP="00DC4A7C">
      <w:pPr>
        <w:pStyle w:val="Heading2"/>
        <w:tabs>
          <w:tab w:val="left" w:pos="1065"/>
        </w:tabs>
      </w:pPr>
      <w:r>
        <w:t>p r e r o k o v a l</w:t>
      </w:r>
    </w:p>
    <w:p w:rsidR="00DC4A7C" w:rsidP="00DC4A7C">
      <w:pPr>
        <w:jc w:val="both"/>
      </w:pPr>
    </w:p>
    <w:p w:rsidR="00DC4A7C" w:rsidP="00DC4A7C">
      <w:pPr>
        <w:jc w:val="both"/>
      </w:pPr>
      <w:r>
        <w:t xml:space="preserve">  </w:t>
      </w:r>
    </w:p>
    <w:p w:rsidR="00DC4A7C" w:rsidRPr="00737924" w:rsidP="00DC4A7C">
      <w:pPr>
        <w:tabs>
          <w:tab w:val="left" w:pos="3828"/>
        </w:tabs>
        <w:jc w:val="both"/>
      </w:pPr>
      <w:r>
        <w:t xml:space="preserve">               Spoločnú správu výborov Národnej rady Sloven</w:t>
      </w:r>
      <w:smartTag w:uri="urn:schemas-microsoft-com:office:smarttags" w:element="PersonName">
        <w:r>
          <w:t>sk</w:t>
        </w:r>
      </w:smartTag>
      <w:r>
        <w:t xml:space="preserve">ej republiky o prerokovaní  </w:t>
      </w:r>
    </w:p>
    <w:p w:rsidR="00DC4A7C" w:rsidRPr="005348D4" w:rsidP="00DC4A7C">
      <w:pPr>
        <w:tabs>
          <w:tab w:val="left" w:pos="3828"/>
        </w:tabs>
        <w:jc w:val="both"/>
      </w:pPr>
      <w:r>
        <w:t>v</w:t>
      </w:r>
      <w:r w:rsidRPr="00F3353F">
        <w:t>ládn</w:t>
      </w:r>
      <w:r>
        <w:t>eho</w:t>
      </w:r>
      <w:r w:rsidRPr="00F3353F">
        <w:t xml:space="preserve"> návrh</w:t>
      </w:r>
      <w:r>
        <w:t>u</w:t>
      </w:r>
      <w:r w:rsidRPr="00F3353F">
        <w:t xml:space="preserve"> zákona o pohrebníctve a o zmene zákona č. 355/2007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>orších predpisov (tlač 1403</w:t>
      </w:r>
      <w:r>
        <w:t>a</w:t>
      </w:r>
      <w:r w:rsidRPr="00F3353F">
        <w:t>)</w:t>
      </w:r>
      <w:r>
        <w:t>;</w:t>
      </w:r>
    </w:p>
    <w:p w:rsidR="00DC4A7C" w:rsidP="00DC4A7C">
      <w:pPr>
        <w:jc w:val="both"/>
      </w:pPr>
    </w:p>
    <w:p w:rsidR="00DC4A7C" w:rsidP="00DC4A7C">
      <w:pPr>
        <w:jc w:val="both"/>
      </w:pPr>
    </w:p>
    <w:p w:rsidR="00DC4A7C" w:rsidRPr="000A0715" w:rsidP="00DC4A7C">
      <w:pPr>
        <w:pStyle w:val="Body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DC4A7C" w:rsidP="00DC4A7C">
      <w:pPr>
        <w:pStyle w:val="BodyText"/>
        <w:rPr>
          <w:b/>
        </w:rPr>
      </w:pPr>
    </w:p>
    <w:p w:rsidR="00DC4A7C" w:rsidRPr="000A0715" w:rsidP="00DC4A7C">
      <w:pPr>
        <w:pStyle w:val="BodyText"/>
        <w:rPr>
          <w:b/>
        </w:rPr>
      </w:pPr>
    </w:p>
    <w:p w:rsidR="00DC4A7C" w:rsidP="00DC4A7C">
      <w:pPr>
        <w:pStyle w:val="BodyText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uvedenú v bode A. tohto uznesenia;</w:t>
      </w:r>
    </w:p>
    <w:p w:rsidR="00DC4A7C" w:rsidP="00DC4A7C">
      <w:pPr>
        <w:pStyle w:val="Heading2"/>
        <w:numPr>
          <w:numId w:val="0"/>
        </w:numPr>
        <w:tabs>
          <w:tab w:val="left" w:pos="709"/>
        </w:tabs>
        <w:jc w:val="left"/>
      </w:pPr>
    </w:p>
    <w:p w:rsidR="00DC4A7C" w:rsidP="00DC4A7C"/>
    <w:p w:rsidR="00DC4A7C" w:rsidP="00DC4A7C"/>
    <w:p w:rsidR="00DC4A7C" w:rsidP="00DC4A7C"/>
    <w:p w:rsidR="00DC4A7C" w:rsidP="00DC4A7C"/>
    <w:p w:rsidR="00DC4A7C" w:rsidRPr="00EA7580" w:rsidP="00DC4A7C"/>
    <w:p w:rsidR="00DC4A7C" w:rsidP="00DC4A7C">
      <w:pPr>
        <w:pStyle w:val="Heading2"/>
        <w:numPr>
          <w:numId w:val="0"/>
        </w:numPr>
        <w:tabs>
          <w:tab w:val="left" w:pos="709"/>
        </w:tabs>
        <w:jc w:val="left"/>
      </w:pPr>
      <w:r>
        <w:t>C.  u r č u j e</w:t>
      </w:r>
    </w:p>
    <w:p w:rsidR="00DC4A7C" w:rsidP="00DC4A7C"/>
    <w:p w:rsidR="00DC4A7C" w:rsidP="00DC4A7C">
      <w:pPr>
        <w:rPr>
          <w:b/>
        </w:rPr>
      </w:pPr>
      <w:r>
        <w:tab/>
        <w:t xml:space="preserve">      poslankyňu  </w:t>
      </w:r>
      <w:r>
        <w:rPr>
          <w:b/>
        </w:rPr>
        <w:t xml:space="preserve">Beatu  S á n i o v ú     </w:t>
      </w:r>
    </w:p>
    <w:p w:rsidR="00DC4A7C" w:rsidP="00DC4A7C">
      <w:r>
        <w:rPr>
          <w:b/>
        </w:rPr>
        <w:t xml:space="preserve">                </w:t>
      </w:r>
      <w:r>
        <w:t>za spoločnú</w:t>
      </w:r>
      <w:r>
        <w:rPr>
          <w:b/>
        </w:rPr>
        <w:t xml:space="preserve"> </w:t>
      </w:r>
      <w:r>
        <w:t xml:space="preserve"> spravodajkyňu výborov a </w:t>
      </w:r>
    </w:p>
    <w:p w:rsidR="00DC4A7C" w:rsidP="00DC4A7C"/>
    <w:p w:rsidR="00DC4A7C" w:rsidP="00DC4A7C">
      <w:r>
        <w:tab/>
        <w:t xml:space="preserve">      </w:t>
      </w:r>
      <w:r>
        <w:rPr>
          <w:b/>
        </w:rPr>
        <w:t>p o v e r u j e</w:t>
      </w:r>
      <w:r>
        <w:t xml:space="preserve">   ju, aby</w:t>
        <w:tab/>
      </w:r>
    </w:p>
    <w:p w:rsidR="00DC4A7C" w:rsidP="00DC4A7C"/>
    <w:p w:rsidR="00DC4A7C" w:rsidP="00DC4A7C">
      <w:pPr>
        <w:pStyle w:val="BodyText"/>
      </w:pPr>
      <w:r>
        <w:t xml:space="preserve">                 predniesla spoločnú správu výborov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DC4A7C" w:rsidP="00DC4A7C"/>
    <w:p w:rsidR="00DC4A7C" w:rsidP="00DC4A7C"/>
    <w:p w:rsidR="00DC4A7C" w:rsidP="00DC4A7C"/>
    <w:p w:rsidR="00DC4A7C" w:rsidP="00DC4A7C"/>
    <w:p w:rsidR="00DC4A7C" w:rsidP="00DC4A7C">
      <w:r>
        <w:t xml:space="preserve"> </w:t>
        <w:tab/>
      </w:r>
    </w:p>
    <w:p w:rsidR="00DC4A7C" w:rsidP="00DC4A7C">
      <w:pPr>
        <w:pStyle w:val="Heading3"/>
        <w:jc w:val="both"/>
      </w:pPr>
      <w:r>
        <w:tab/>
        <w:tab/>
        <w:tab/>
        <w:tab/>
        <w:tab/>
        <w:tab/>
        <w:tab/>
        <w:tab/>
        <w:tab/>
        <w:t>Viliam  N o v o t n ý</w:t>
      </w:r>
    </w:p>
    <w:p w:rsidR="00DC4A7C" w:rsidP="00DC4A7C">
      <w:r>
        <w:tab/>
        <w:tab/>
        <w:tab/>
        <w:tab/>
        <w:tab/>
        <w:tab/>
        <w:tab/>
        <w:tab/>
        <w:t xml:space="preserve">           predseda výboru</w:t>
      </w:r>
    </w:p>
    <w:p w:rsidR="00DC4A7C" w:rsidP="00DC4A7C">
      <w:pPr>
        <w:rPr>
          <w:b/>
        </w:rPr>
      </w:pPr>
    </w:p>
    <w:p w:rsidR="00DC4A7C" w:rsidP="00DC4A7C">
      <w:pPr>
        <w:rPr>
          <w:b/>
        </w:rPr>
      </w:pPr>
    </w:p>
    <w:p w:rsidR="00DC4A7C" w:rsidP="00DC4A7C">
      <w:pPr>
        <w:rPr>
          <w:b/>
        </w:rPr>
      </w:pPr>
    </w:p>
    <w:p w:rsidR="00DC4A7C" w:rsidP="00DC4A7C">
      <w:pPr>
        <w:rPr>
          <w:b/>
        </w:rPr>
      </w:pPr>
    </w:p>
    <w:p w:rsidR="00DC4A7C" w:rsidP="00DC4A7C">
      <w:pPr>
        <w:rPr>
          <w:b/>
        </w:rPr>
      </w:pPr>
      <w:r>
        <w:rPr>
          <w:b/>
        </w:rPr>
        <w:t>Beata   S á n i o v á</w:t>
      </w:r>
    </w:p>
    <w:p w:rsidR="00DC4A7C" w:rsidRPr="00075A16" w:rsidP="00DC4A7C">
      <w:r w:rsidRPr="00075A16">
        <w:t>overovateľ</w:t>
      </w:r>
      <w:r>
        <w:t>ka</w:t>
      </w:r>
      <w:r w:rsidRPr="00075A16">
        <w:t xml:space="preserve"> výboru</w:t>
      </w:r>
    </w:p>
    <w:p w:rsidR="00DC4A7C" w:rsidP="00DC4A7C"/>
    <w:p w:rsidR="00DC4A7C" w:rsidP="00DC4A7C"/>
    <w:p w:rsidR="00867605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5A16"/>
    <w:rsid w:val="000A0715"/>
    <w:rsid w:val="00195820"/>
    <w:rsid w:val="001E3B69"/>
    <w:rsid w:val="005348D4"/>
    <w:rsid w:val="005D7E04"/>
    <w:rsid w:val="00737924"/>
    <w:rsid w:val="008254E1"/>
    <w:rsid w:val="00867605"/>
    <w:rsid w:val="008C449C"/>
    <w:rsid w:val="00DC4A7C"/>
    <w:rsid w:val="00EA7580"/>
    <w:rsid w:val="00F335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A7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C4A7C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C4A7C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C4A7C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DC4A7C"/>
    <w:pPr>
      <w:jc w:val="both"/>
    </w:pPr>
  </w:style>
  <w:style w:type="paragraph" w:customStyle="1" w:styleId="Char">
    <w:name w:val="Char"/>
    <w:basedOn w:val="Normal"/>
    <w:link w:val="DefaultParagraphFont"/>
    <w:rsid w:val="00DC4A7C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206</Words>
  <Characters>1178</Characters>
  <Application>Microsoft Office Word</Application>
  <DocSecurity>0</DocSecurity>
  <Lines>0</Lines>
  <Paragraphs>0</Paragraphs>
  <ScaleCrop>false</ScaleCrop>
  <Company>Kancelaria NR SR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1</cp:revision>
  <dcterms:created xsi:type="dcterms:W3CDTF">2010-03-01T13:03:00Z</dcterms:created>
  <dcterms:modified xsi:type="dcterms:W3CDTF">2010-03-01T13:06:00Z</dcterms:modified>
</cp:coreProperties>
</file>