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0E7B6C">
        <w:rPr>
          <w:rFonts w:ascii="AT*Toronto" w:hAnsi="AT*Toronto" w:cs="Times New Roman"/>
          <w:b/>
          <w:sz w:val="32"/>
        </w:rPr>
        <w:t>422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C07527">
        <w:rPr>
          <w:rFonts w:ascii="Times New Roman" w:hAnsi="Times New Roman" w:cs="Times New Roman"/>
        </w:rPr>
        <w:t>2</w:t>
      </w:r>
      <w:r w:rsidR="001A4051">
        <w:rPr>
          <w:rFonts w:ascii="Times New Roman" w:hAnsi="Times New Roman" w:cs="Times New Roman"/>
        </w:rPr>
        <w:t>6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1A4051">
        <w:rPr>
          <w:rFonts w:ascii="Times New Roman" w:hAnsi="Times New Roman" w:cs="Times New Roman"/>
        </w:rPr>
        <w:t xml:space="preserve">Vladimírovi </w:t>
      </w:r>
      <w:r w:rsidR="001A4051">
        <w:rPr>
          <w:rFonts w:ascii="Times New Roman" w:hAnsi="Times New Roman" w:cs="Times New Roman"/>
        </w:rPr>
        <w:t>Menichovi</w:t>
      </w:r>
      <w:r w:rsidR="00C07527">
        <w:rPr>
          <w:rFonts w:ascii="Times New Roman" w:hAnsi="Times New Roman" w:cs="Times New Roman"/>
        </w:rPr>
        <w:t xml:space="preserve">, bývalému </w:t>
      </w:r>
      <w:r w:rsidR="001A4051">
        <w:rPr>
          <w:rFonts w:ascii="Times New Roman" w:hAnsi="Times New Roman" w:cs="Times New Roman"/>
        </w:rPr>
        <w:t>štátnemu tajomníkovi Ministerstva dopravy, pôšt a telekomunikácií Slovenskej republiky.</w:t>
      </w:r>
    </w:p>
    <w:p w:rsidR="0093168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>vo veci ochrany verejného záujmu a zamedzenia rozporu záujm</w:t>
      </w:r>
      <w:r>
        <w:rPr>
          <w:rFonts w:cs="Times New Roman"/>
          <w:b w:val="0"/>
        </w:rPr>
        <w:t xml:space="preserve">ov začatom uznesením Výboru NR SR pre nezlučiteľnosť funkcií č. </w:t>
      </w:r>
      <w:r w:rsidR="00705610">
        <w:rPr>
          <w:rFonts w:cs="Times New Roman"/>
          <w:b w:val="0"/>
        </w:rPr>
        <w:t>20</w:t>
      </w:r>
      <w:r w:rsidR="001A4051">
        <w:rPr>
          <w:rFonts w:cs="Times New Roman"/>
          <w:b w:val="0"/>
        </w:rPr>
        <w:t>4</w:t>
      </w:r>
      <w:r>
        <w:rPr>
          <w:rFonts w:cs="Times New Roman"/>
          <w:b w:val="0"/>
        </w:rPr>
        <w:t xml:space="preserve"> zo dňa </w:t>
      </w:r>
      <w:r w:rsidR="0093168E">
        <w:rPr>
          <w:rFonts w:cs="Times New Roman"/>
          <w:b w:val="0"/>
        </w:rPr>
        <w:t>29.1.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2163EF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>
        <w:rPr>
          <w:rFonts w:ascii="Times New Roman" w:hAnsi="Times New Roman" w:cs="Times New Roman"/>
        </w:rPr>
        <w:t xml:space="preserve">ému funkcionárovi </w:t>
      </w:r>
      <w:r w:rsidR="001A4051">
        <w:rPr>
          <w:rFonts w:ascii="Times New Roman" w:hAnsi="Times New Roman" w:cs="Times New Roman"/>
        </w:rPr>
        <w:t>Vladimírovi Menichovi</w:t>
      </w:r>
      <w:r w:rsidR="00E44A06">
        <w:rPr>
          <w:rFonts w:ascii="Times New Roman" w:hAnsi="Times New Roman" w:cs="Times New Roman"/>
        </w:rPr>
        <w:t xml:space="preserve"> </w:t>
      </w:r>
    </w:p>
    <w:p w:rsidR="00E44A06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0E7B6C"/>
    <w:rsid w:val="001A4051"/>
    <w:rsid w:val="002163EF"/>
    <w:rsid w:val="00257484"/>
    <w:rsid w:val="0030702D"/>
    <w:rsid w:val="005269BD"/>
    <w:rsid w:val="006325AF"/>
    <w:rsid w:val="006A342D"/>
    <w:rsid w:val="00705610"/>
    <w:rsid w:val="00797B1C"/>
    <w:rsid w:val="00822D27"/>
    <w:rsid w:val="0093168E"/>
    <w:rsid w:val="009C5773"/>
    <w:rsid w:val="00A1081E"/>
    <w:rsid w:val="00A27B6A"/>
    <w:rsid w:val="00A92095"/>
    <w:rsid w:val="00C07527"/>
    <w:rsid w:val="00D468EE"/>
    <w:rsid w:val="00DF5A7D"/>
    <w:rsid w:val="00E44A06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1</Pages>
  <Words>244</Words>
  <Characters>1396</Characters>
  <Application>Microsoft Office Word</Application>
  <DocSecurity>0</DocSecurity>
  <Lines>0</Lines>
  <Paragraphs>0</Paragraphs>
  <ScaleCrop>false</ScaleCrop>
  <Company>Kancelaria NR SR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43</cp:revision>
  <cp:lastPrinted>2007-09-19T14:37:00Z</cp:lastPrinted>
  <dcterms:created xsi:type="dcterms:W3CDTF">2005-12-12T07:02:00Z</dcterms:created>
  <dcterms:modified xsi:type="dcterms:W3CDTF">2007-09-19T14:37:00Z</dcterms:modified>
</cp:coreProperties>
</file>