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4E1F" w:rsidP="00B56D63">
      <w:pPr>
        <w:rPr>
          <w:rFonts w:ascii="Times New Roman" w:hAnsi="Times New Roman" w:cs="Times New Roman"/>
        </w:rPr>
      </w:pPr>
    </w:p>
    <w:p w:rsidR="00E74E1F" w:rsidP="00E74E1F">
      <w:pPr>
        <w:pStyle w:val="Heading1"/>
        <w:ind w:firstLine="192"/>
      </w:pPr>
    </w:p>
    <w:p w:rsidR="00E74E1F" w:rsidRPr="006B07E6" w:rsidP="00E74E1F">
      <w:pPr>
        <w:pStyle w:val="Heading5"/>
        <w:rPr>
          <w:rFonts w:ascii="Times New Roman" w:hAnsi="Times New Roman" w:cs="Times New Roman"/>
          <w:i w:val="0"/>
        </w:rPr>
      </w:pPr>
      <w:r w:rsidRPr="006B07E6">
        <w:rPr>
          <w:rFonts w:ascii="Times New Roman" w:hAnsi="Times New Roman" w:cs="Times New Roman"/>
          <w:i w:val="0"/>
        </w:rPr>
        <w:t xml:space="preserve">  </w:t>
      </w:r>
      <w:r>
        <w:rPr>
          <w:rFonts w:ascii="Times New Roman" w:hAnsi="Times New Roman" w:cs="Times New Roman"/>
          <w:i w:val="0"/>
        </w:rPr>
        <w:tab/>
      </w:r>
      <w:r w:rsidRPr="006B07E6">
        <w:rPr>
          <w:rFonts w:ascii="Times New Roman" w:hAnsi="Times New Roman" w:cs="Times New Roman"/>
          <w:i w:val="0"/>
        </w:rPr>
        <w:t>ÚSTAVNOPRÁVNY VÝBOR</w:t>
      </w:r>
    </w:p>
    <w:p w:rsidR="00E74E1F" w:rsidP="00E74E1F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E74E1F" w:rsidP="00E74E1F">
      <w:pPr>
        <w:spacing w:line="360" w:lineRule="auto"/>
        <w:rPr>
          <w:rFonts w:ascii="Times New Roman" w:hAnsi="Times New Roman" w:cs="Times New Roman"/>
          <w:b/>
        </w:rPr>
      </w:pPr>
    </w:p>
    <w:p w:rsidR="00E74E1F" w:rsidP="00E74E1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E74E1F" w:rsidP="00E74E1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E74E1F" w:rsidP="00E74E1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E74E1F" w:rsidP="00E74E1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E74E1F" w:rsidP="00E74E1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E74E1F" w:rsidRPr="00690B9E" w:rsidP="00E74E1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B9E">
        <w:rPr>
          <w:rFonts w:ascii="Times New Roman" w:hAnsi="Times New Roman" w:cs="Times New Roman"/>
          <w:b/>
          <w:sz w:val="32"/>
          <w:szCs w:val="32"/>
        </w:rPr>
        <w:t>Z á z n a m</w:t>
      </w:r>
    </w:p>
    <w:p w:rsidR="00E74E1F" w:rsidP="00E74E1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E74E1F" w:rsidRPr="00D813E7" w:rsidP="00E74E1F">
      <w:pPr>
        <w:spacing w:line="360" w:lineRule="auto"/>
        <w:rPr>
          <w:rFonts w:ascii="Times New Roman" w:hAnsi="Times New Roman" w:cs="Times New Roman"/>
          <w:b/>
        </w:rPr>
      </w:pPr>
    </w:p>
    <w:p w:rsidR="00E74E1F" w:rsidRPr="00271544" w:rsidP="00E74E1F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271544">
        <w:rPr>
          <w:rFonts w:ascii="Times New Roman" w:hAnsi="Times New Roman" w:cs="Times New Roman"/>
          <w:b/>
          <w:szCs w:val="24"/>
        </w:rPr>
        <w:t xml:space="preserve">K návrhu  </w:t>
      </w:r>
      <w:r w:rsidRPr="00271544">
        <w:rPr>
          <w:rFonts w:ascii="Times New Roman" w:hAnsi="Times New Roman" w:cs="Arial"/>
          <w:b/>
          <w:noProof/>
          <w:szCs w:val="24"/>
        </w:rPr>
        <w:t>vlády na skrátené legislatívne konanie</w:t>
      </w:r>
      <w:r w:rsidRPr="00271544">
        <w:rPr>
          <w:rFonts w:ascii="Times New Roman" w:hAnsi="Times New Roman" w:cs="Arial"/>
          <w:noProof/>
          <w:szCs w:val="24"/>
        </w:rPr>
        <w:t xml:space="preserve"> </w:t>
      </w:r>
      <w:r w:rsidRPr="00271544">
        <w:rPr>
          <w:rFonts w:ascii="Times New Roman" w:hAnsi="Times New Roman" w:cs="Arial"/>
          <w:b/>
          <w:noProof/>
          <w:szCs w:val="24"/>
        </w:rPr>
        <w:t>o vládnom návrhu zákona, ktorým sa mení a dopĺňa zákon č. 301/2005 Z. z. Trestný poriadok</w:t>
      </w:r>
      <w:r w:rsidRPr="00271544">
        <w:rPr>
          <w:rFonts w:ascii="Times New Roman" w:hAnsi="Times New Roman" w:cs="Arial"/>
          <w:noProof/>
          <w:szCs w:val="24"/>
        </w:rPr>
        <w:t xml:space="preserve"> </w:t>
      </w:r>
      <w:r w:rsidRPr="00271544">
        <w:rPr>
          <w:rFonts w:ascii="Times New Roman" w:hAnsi="Times New Roman" w:cs="Times New Roman"/>
          <w:szCs w:val="24"/>
        </w:rPr>
        <w:t>v znení neskorších predpisov (tlač 974) bol Ústavnoprávny výbor Národnej rady zvolaný na 10. marca 2009.</w:t>
      </w:r>
    </w:p>
    <w:p w:rsidR="00E74E1F" w:rsidRPr="00271544" w:rsidP="00E74E1F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E74E1F" w:rsidRPr="00271544" w:rsidP="00E74E1F">
      <w:pPr>
        <w:spacing w:line="360" w:lineRule="auto"/>
        <w:ind w:firstLine="708"/>
        <w:jc w:val="both"/>
        <w:rPr>
          <w:rFonts w:ascii="Times New Roman" w:hAnsi="Times New Roman" w:cs="Times New Roman"/>
          <w:b/>
          <w:bCs w:val="0"/>
        </w:rPr>
      </w:pPr>
      <w:r w:rsidRPr="00271544">
        <w:rPr>
          <w:rFonts w:ascii="Times New Roman" w:hAnsi="Times New Roman" w:cs="Times New Roman"/>
          <w:b/>
        </w:rPr>
        <w:t>O návrhu nerokoval,</w:t>
      </w:r>
      <w:r w:rsidRPr="00271544">
        <w:rPr>
          <w:rFonts w:ascii="Times New Roman" w:hAnsi="Times New Roman" w:cs="Times New Roman"/>
        </w:rPr>
        <w:t xml:space="preserve"> nakoľko nebol </w:t>
      </w:r>
      <w:r w:rsidRPr="00271544">
        <w:rPr>
          <w:rFonts w:ascii="Times New Roman" w:hAnsi="Times New Roman" w:cs="Times New Roman"/>
          <w:szCs w:val="24"/>
        </w:rPr>
        <w:t xml:space="preserve">podľa </w:t>
      </w:r>
      <w:r w:rsidRPr="00271544">
        <w:rPr>
          <w:rFonts w:ascii="Times New Roman" w:hAnsi="Times New Roman" w:cs="Times New Roman"/>
          <w:bCs w:val="0"/>
        </w:rPr>
        <w:t xml:space="preserve">§ 52 ods. 2 zákona Národnej rady Slovenskej republiky č. 350/1996 Z. z. o rokovacom poriadku Národnej rady Slovenskej republiky v znení neskorších predpisov </w:t>
      </w:r>
      <w:r w:rsidRPr="00271544">
        <w:rPr>
          <w:rFonts w:ascii="Times New Roman" w:hAnsi="Times New Roman" w:cs="Times New Roman"/>
          <w:b/>
          <w:bCs w:val="0"/>
        </w:rPr>
        <w:t xml:space="preserve">uznášaniaschopný.  </w:t>
      </w:r>
    </w:p>
    <w:p w:rsidR="00532A47" w:rsidP="00532A47">
      <w:pPr>
        <w:tabs>
          <w:tab w:val="left" w:pos="1021"/>
        </w:tabs>
        <w:spacing w:line="360" w:lineRule="auto"/>
        <w:ind w:left="1020"/>
        <w:jc w:val="both"/>
        <w:rPr>
          <w:rFonts w:ascii="Times New Roman" w:hAnsi="Times New Roman" w:cs="Times New Roman"/>
          <w:b/>
          <w:lang w:eastAsia="en-US"/>
        </w:rPr>
      </w:pPr>
    </w:p>
    <w:p w:rsidR="00532A47" w:rsidP="00532A47">
      <w:pPr>
        <w:tabs>
          <w:tab w:val="left" w:pos="1021"/>
        </w:tabs>
        <w:spacing w:line="360" w:lineRule="auto"/>
        <w:ind w:firstLine="720"/>
        <w:jc w:val="both"/>
        <w:rPr>
          <w:rFonts w:ascii="Times New Roman" w:hAnsi="Times New Roman" w:cs="Times New Roman"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 xml:space="preserve">Podpredsedníčka výboru Katarína Tóthová poverila poslankyňu </w:t>
      </w:r>
      <w:r>
        <w:rPr>
          <w:rFonts w:ascii="Times New Roman" w:hAnsi="Times New Roman" w:cs="Times New Roman"/>
          <w:b/>
          <w:iCs/>
          <w:lang w:eastAsia="en-US"/>
        </w:rPr>
        <w:t>Janu Laššákovú</w:t>
      </w:r>
      <w:r>
        <w:rPr>
          <w:rFonts w:ascii="Times New Roman" w:hAnsi="Times New Roman" w:cs="Times New Roman"/>
          <w:iCs/>
          <w:lang w:eastAsia="en-US"/>
        </w:rPr>
        <w:t xml:space="preserve">, aby pri  rokovaní Národnej rady Slovenskej republiky o tomto návrhu plnila úlohy spravodajkyne. </w:t>
      </w:r>
    </w:p>
    <w:p w:rsidR="00E74E1F" w:rsidP="00E74E1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532A47" w:rsidP="00E74E1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532A47" w:rsidP="00E74E1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532A47" w:rsidRPr="00271544" w:rsidP="00E74E1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E74E1F" w:rsidRPr="00DE3E3A" w:rsidP="00E74E1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532A47" w:rsidP="00E74E1F">
      <w:pPr>
        <w:rPr>
          <w:rFonts w:ascii="Times New Roman" w:hAnsi="Times New Roman" w:cs="Times New Roman"/>
        </w:rPr>
      </w:pPr>
      <w:r w:rsidRPr="009027A0" w:rsidR="00E74E1F">
        <w:rPr>
          <w:rFonts w:ascii="Times New Roman" w:hAnsi="Times New Roman" w:cs="Times New Roman"/>
        </w:rPr>
        <w:t xml:space="preserve"> </w:t>
        <w:tab/>
        <w:tab/>
        <w:tab/>
        <w:tab/>
        <w:tab/>
        <w:tab/>
        <w:tab/>
        <w:tab/>
        <w:t xml:space="preserve"> </w:t>
      </w:r>
      <w:r w:rsidR="00E74E1F">
        <w:rPr>
          <w:rFonts w:ascii="Times New Roman" w:hAnsi="Times New Roman" w:cs="Times New Roman"/>
        </w:rPr>
        <w:t xml:space="preserve"> Katarína Tóthová</w:t>
      </w:r>
      <w:r w:rsidR="001E13EF">
        <w:rPr>
          <w:rFonts w:ascii="Times New Roman" w:hAnsi="Times New Roman" w:cs="Times New Roman"/>
        </w:rPr>
        <w:t xml:space="preserve"> </w:t>
      </w:r>
    </w:p>
    <w:p w:rsidR="00E74E1F" w:rsidP="00E74E1F">
      <w:pPr>
        <w:rPr>
          <w:rFonts w:ascii="Times New Roman" w:hAnsi="Times New Roman" w:cs="Times New Roman"/>
        </w:rPr>
      </w:pPr>
      <w:r w:rsidR="001E13EF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</w:rPr>
        <w:tab/>
      </w:r>
      <w:r w:rsidR="001E13EF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</w:rPr>
        <w:tab/>
        <w:tab/>
        <w:tab/>
        <w:t xml:space="preserve"> </w:t>
        <w:tab/>
        <w:t xml:space="preserve">                             </w:t>
      </w:r>
      <w:r>
        <w:rPr>
          <w:rFonts w:ascii="Times New Roman" w:hAnsi="Times New Roman" w:cs="Times New Roman"/>
        </w:rPr>
        <w:t xml:space="preserve"> </w:t>
      </w:r>
      <w:r w:rsidR="001E13E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podp</w:t>
      </w:r>
      <w:r w:rsidRPr="009027A0">
        <w:rPr>
          <w:rFonts w:ascii="Times New Roman" w:hAnsi="Times New Roman" w:cs="Times New Roman"/>
        </w:rPr>
        <w:t>redsed</w:t>
      </w:r>
      <w:r>
        <w:rPr>
          <w:rFonts w:ascii="Times New Roman" w:hAnsi="Times New Roman" w:cs="Times New Roman"/>
        </w:rPr>
        <w:t>níčka</w:t>
      </w:r>
      <w:r w:rsidRPr="009027A0">
        <w:rPr>
          <w:rFonts w:ascii="Times New Roman" w:hAnsi="Times New Roman" w:cs="Times New Roman"/>
        </w:rPr>
        <w:t xml:space="preserve"> výboru</w:t>
      </w:r>
    </w:p>
    <w:p w:rsidR="00E74E1F" w:rsidP="00E74E1F">
      <w:pPr>
        <w:rPr>
          <w:rFonts w:ascii="Times New Roman" w:hAnsi="Times New Roman" w:cs="Times New Roman"/>
        </w:rPr>
      </w:pPr>
    </w:p>
    <w:p w:rsidR="00E74E1F" w:rsidP="00E74E1F">
      <w:pPr>
        <w:rPr>
          <w:rFonts w:ascii="Times New Roman" w:hAnsi="Times New Roman" w:cs="Times New Roman"/>
        </w:rPr>
      </w:pPr>
    </w:p>
    <w:p w:rsidR="00E74E1F" w:rsidP="00E74E1F">
      <w:pPr>
        <w:rPr>
          <w:rFonts w:ascii="Times New Roman" w:hAnsi="Times New Roman" w:cs="Times New Roman"/>
        </w:rPr>
      </w:pPr>
    </w:p>
    <w:p w:rsidR="00E74E1F" w:rsidP="00E74E1F">
      <w:pPr>
        <w:rPr>
          <w:rFonts w:ascii="Times New Roman" w:hAnsi="Times New Roman" w:cs="Times New Roman"/>
        </w:rPr>
      </w:pPr>
    </w:p>
    <w:p w:rsidR="00E74E1F" w:rsidP="00E74E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9027A0">
        <w:rPr>
          <w:rFonts w:ascii="Times New Roman" w:hAnsi="Times New Roman" w:cs="Times New Roman"/>
        </w:rPr>
        <w:t>verovate</w:t>
      </w:r>
      <w:r>
        <w:rPr>
          <w:rFonts w:ascii="Times New Roman" w:hAnsi="Times New Roman" w:cs="Times New Roman"/>
        </w:rPr>
        <w:t>lia výboru:</w:t>
      </w:r>
    </w:p>
    <w:p w:rsidR="001E13EF" w:rsidP="00E74E1F">
      <w:pPr>
        <w:rPr>
          <w:rFonts w:ascii="Times New Roman" w:hAnsi="Times New Roman" w:cs="Times New Roman"/>
        </w:rPr>
      </w:pPr>
      <w:r w:rsidR="00E74E1F">
        <w:rPr>
          <w:rFonts w:ascii="Times New Roman" w:hAnsi="Times New Roman" w:cs="Times New Roman"/>
        </w:rPr>
        <w:t>Gábor Gál</w:t>
      </w:r>
      <w:r>
        <w:rPr>
          <w:rFonts w:ascii="Times New Roman" w:hAnsi="Times New Roman" w:cs="Times New Roman"/>
        </w:rPr>
        <w:t xml:space="preserve">   </w:t>
      </w:r>
    </w:p>
    <w:p w:rsidR="00E74E1F" w:rsidP="00E74E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  <w:r w:rsidR="001E13EF">
        <w:rPr>
          <w:rFonts w:ascii="Times New Roman" w:hAnsi="Times New Roman" w:cs="Times New Roman"/>
        </w:rPr>
        <w:t xml:space="preserve">   </w:t>
      </w:r>
    </w:p>
    <w:p w:rsidR="001E13EF" w:rsidP="00E74E1F">
      <w:pPr>
        <w:rPr>
          <w:rFonts w:ascii="Times New Roman" w:hAnsi="Times New Roman" w:cs="Times New Roman"/>
        </w:rPr>
      </w:pPr>
    </w:p>
    <w:p w:rsidR="001E13EF" w:rsidP="00E74E1F">
      <w:pPr>
        <w:rPr>
          <w:rFonts w:ascii="Times New Roman" w:hAnsi="Times New Roman" w:cs="Times New Roman"/>
        </w:rPr>
      </w:pPr>
    </w:p>
    <w:p w:rsidR="00E74E1F" w:rsidP="00E74E1F">
      <w:pPr>
        <w:rPr>
          <w:rFonts w:ascii="Times New Roman" w:hAnsi="Times New Roman" w:cs="Times New Roman"/>
        </w:rPr>
      </w:pPr>
    </w:p>
    <w:p w:rsidR="00E74E1F" w:rsidP="00E74E1F">
      <w:pPr>
        <w:rPr>
          <w:rFonts w:ascii="Times New Roman" w:hAnsi="Times New Roman" w:cs="Times New Roman"/>
        </w:rPr>
      </w:pPr>
    </w:p>
    <w:p w:rsidR="00E74E1F" w:rsidP="00B56D63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415B3"/>
    <w:multiLevelType w:val="hybridMultilevel"/>
    <w:tmpl w:val="0DE2163C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E13EF"/>
    <w:rsid w:val="00271544"/>
    <w:rsid w:val="00532A47"/>
    <w:rsid w:val="00690B9E"/>
    <w:rsid w:val="006B07E6"/>
    <w:rsid w:val="009027A0"/>
    <w:rsid w:val="00B56D63"/>
    <w:rsid w:val="00D813E7"/>
    <w:rsid w:val="00DE3E3A"/>
    <w:rsid w:val="00E74E1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4A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904A9"/>
    <w:pPr>
      <w:keepNext/>
      <w:ind w:left="708"/>
      <w:jc w:val="left"/>
      <w:outlineLvl w:val="0"/>
    </w:pPr>
    <w:rPr>
      <w:rFonts w:ascii="AT*Toronto" w:hAnsi="AT*Toronto" w:cs="Arial Unicode MS"/>
      <w:b/>
      <w:bCs w:val="0"/>
    </w:rPr>
  </w:style>
  <w:style w:type="paragraph" w:styleId="Heading2">
    <w:name w:val="heading 2"/>
    <w:basedOn w:val="Normal"/>
    <w:next w:val="Normal"/>
    <w:qFormat/>
    <w:rsid w:val="009904A9"/>
    <w:pPr>
      <w:keepNext/>
      <w:ind w:left="3540" w:firstLine="708"/>
      <w:jc w:val="both"/>
      <w:outlineLvl w:val="1"/>
    </w:pPr>
    <w:rPr>
      <w:rFonts w:ascii="AT*Toronto" w:hAnsi="AT*Toronto" w:cs="Arial Unicode MS"/>
      <w:b/>
      <w:bCs w:val="0"/>
    </w:rPr>
  </w:style>
  <w:style w:type="paragraph" w:styleId="Heading3">
    <w:name w:val="heading 3"/>
    <w:basedOn w:val="Normal"/>
    <w:next w:val="Normal"/>
    <w:qFormat/>
    <w:rsid w:val="009904A9"/>
    <w:pPr>
      <w:keepNext/>
      <w:jc w:val="center"/>
      <w:outlineLvl w:val="2"/>
    </w:pPr>
    <w:rPr>
      <w:rFonts w:ascii="AT*Toronto" w:hAnsi="AT*Toronto"/>
      <w:b/>
      <w:bCs w:val="0"/>
      <w:sz w:val="36"/>
    </w:rPr>
  </w:style>
  <w:style w:type="paragraph" w:styleId="Heading5">
    <w:name w:val="heading 5"/>
    <w:basedOn w:val="Normal"/>
    <w:next w:val="Normal"/>
    <w:qFormat/>
    <w:rsid w:val="00513479"/>
    <w:pPr>
      <w:spacing w:before="240" w:after="60"/>
      <w:jc w:val="left"/>
      <w:outlineLvl w:val="4"/>
    </w:pPr>
    <w:rPr>
      <w:b/>
      <w:i/>
      <w:iCs/>
      <w:sz w:val="26"/>
      <w:szCs w:val="26"/>
    </w:rPr>
  </w:style>
  <w:style w:type="character" w:default="1" w:styleId="DefaultParagraphFont">
    <w:name w:val="Default Paragraph Font"/>
    <w:link w:val="CharCharCharCharCharCharCharCharCharCharCharChar"/>
    <w:semiHidden/>
  </w:style>
  <w:style w:type="paragraph" w:styleId="BodyTextIndent">
    <w:name w:val="Body Text Indent"/>
    <w:basedOn w:val="Normal"/>
    <w:rsid w:val="009904A9"/>
    <w:pPr>
      <w:snapToGrid w:val="0"/>
      <w:ind w:firstLine="708"/>
      <w:jc w:val="both"/>
    </w:pPr>
    <w:rPr>
      <w:rFonts w:ascii="AT*Toronto" w:hAnsi="AT*Toronto"/>
      <w:bCs w:val="0"/>
    </w:rPr>
  </w:style>
  <w:style w:type="paragraph" w:styleId="BodyText">
    <w:name w:val="Body Text"/>
    <w:basedOn w:val="Normal"/>
    <w:rsid w:val="00982589"/>
    <w:pPr>
      <w:spacing w:after="120"/>
      <w:jc w:val="left"/>
    </w:pPr>
  </w:style>
  <w:style w:type="paragraph" w:styleId="BodyText2">
    <w:name w:val="Body Text 2"/>
    <w:basedOn w:val="Normal"/>
    <w:rsid w:val="00513479"/>
    <w:pPr>
      <w:jc w:val="both"/>
    </w:pPr>
    <w:rPr>
      <w:bCs w:val="0"/>
    </w:rPr>
  </w:style>
  <w:style w:type="paragraph" w:customStyle="1" w:styleId="TxBrp9">
    <w:name w:val="TxBr_p9"/>
    <w:basedOn w:val="Normal"/>
    <w:rsid w:val="007D3EAA"/>
    <w:pPr>
      <w:tabs>
        <w:tab w:val="left" w:pos="204"/>
      </w:tabs>
      <w:autoSpaceDE/>
      <w:autoSpaceDN/>
      <w:spacing w:line="240" w:lineRule="atLeast"/>
      <w:jc w:val="both"/>
    </w:pPr>
    <w:rPr>
      <w:bCs w:val="0"/>
      <w:sz w:val="20"/>
      <w:szCs w:val="24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link w:val="DefaultParagraphFont"/>
    <w:rsid w:val="00F75457"/>
    <w:pPr>
      <w:spacing w:after="160" w:line="240" w:lineRule="exact"/>
      <w:jc w:val="left"/>
    </w:pPr>
    <w:rPr>
      <w:rFonts w:ascii="Tahoma" w:hAnsi="Tahoma"/>
      <w:bCs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76</TotalTime>
  <Pages>1</Pages>
  <Words>130</Words>
  <Characters>745</Characters>
  <Application>Microsoft Office Word</Application>
  <DocSecurity>0</DocSecurity>
  <Lines>0</Lines>
  <Paragraphs>0</Paragraphs>
  <ScaleCrop>false</ScaleCrop>
  <Manager>Magdaléna Šuchaňová</Manager>
  <Company>Kancelária NRSR, ÚPV NR SR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ÚPV tlač 974</dc:title>
  <dc:subject>tlač 974, schôdza 75., 10. marec 2008</dc:subject>
  <dc:creator>Ebringerová Viera</dc:creator>
  <cp:keywords>Trestný poriadok</cp:keywords>
  <dc:description>skrátené legislatívne konanie</dc:description>
  <cp:lastModifiedBy>EbriVier</cp:lastModifiedBy>
  <cp:revision>72</cp:revision>
  <cp:lastPrinted>2009-03-10T13:09:00Z</cp:lastPrinted>
  <dcterms:created xsi:type="dcterms:W3CDTF">2004-03-10T09:30:00Z</dcterms:created>
  <dcterms:modified xsi:type="dcterms:W3CDTF">2009-03-11T13:36:00Z</dcterms:modified>
  <cp:category>záznam</cp:category>
</cp:coreProperties>
</file>