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 w:rsidRPr="009D2B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B69" w:rsidR="009D2B69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 w:rsidR="00945865">
        <w:rPr>
          <w:rFonts w:ascii="Times New Roman" w:hAnsi="Times New Roman" w:cs="Times New Roman"/>
        </w:rPr>
        <w:t xml:space="preserve">Schôdzu otvoril poslanec Juraj Horváth, poverený v zmysle </w:t>
      </w:r>
      <w:r w:rsidR="00945865">
        <w:rPr>
          <w:rFonts w:ascii="Times New Roman" w:hAnsi="Times New Roman" w:cs="Times New Roman"/>
          <w:b/>
        </w:rPr>
        <w:t>§</w:t>
      </w:r>
      <w:r w:rsidRPr="00945865" w:rsidR="00945865">
        <w:rPr>
          <w:rFonts w:ascii="Times New Roman" w:hAnsi="Times New Roman" w:cs="Times New Roman"/>
          <w:b/>
        </w:rPr>
        <w:t>49 ods. 4</w:t>
      </w:r>
      <w:r w:rsidR="00945865">
        <w:rPr>
          <w:rFonts w:ascii="Times New Roman" w:hAnsi="Times New Roman" w:cs="Times New Roman"/>
        </w:rPr>
        <w:t xml:space="preserve"> </w:t>
      </w:r>
      <w:r w:rsidRPr="009D2B69" w:rsidR="00945865">
        <w:rPr>
          <w:rFonts w:ascii="Times New Roman" w:hAnsi="Times New Roman" w:cs="Times New Roman"/>
          <w:b/>
        </w:rPr>
        <w:t>zákona Národnej rady Slovenskej republiky č. 350/1996 Z.</w:t>
      </w:r>
      <w:r w:rsidR="00677945">
        <w:rPr>
          <w:rFonts w:ascii="Times New Roman" w:hAnsi="Times New Roman" w:cs="Times New Roman"/>
          <w:b/>
        </w:rPr>
        <w:t xml:space="preserve"> </w:t>
      </w:r>
      <w:r w:rsidRPr="009D2B69" w:rsidR="00945865">
        <w:rPr>
          <w:rFonts w:ascii="Times New Roman" w:hAnsi="Times New Roman" w:cs="Times New Roman"/>
          <w:b/>
        </w:rPr>
        <w:t>z. o rokovacom poriadku Národnej rady</w:t>
      </w:r>
      <w:r w:rsidRPr="009D2B69" w:rsidR="00945865">
        <w:rPr>
          <w:rFonts w:ascii="Times New Roman" w:hAnsi="Times New Roman" w:cs="Times New Roman"/>
          <w:b/>
        </w:rPr>
        <w:t xml:space="preserve"> Slovenskej republiky</w:t>
      </w:r>
      <w:r w:rsidR="00945865">
        <w:rPr>
          <w:rFonts w:ascii="Times New Roman" w:hAnsi="Times New Roman" w:cs="Times New Roman"/>
        </w:rPr>
        <w:t xml:space="preserve"> zastupovaním predsedu výboru Borisa Zalu</w:t>
      </w:r>
      <w:r w:rsidR="009D2B69">
        <w:rPr>
          <w:rFonts w:ascii="Times New Roman" w:hAnsi="Times New Roman" w:cs="Times New Roman"/>
        </w:rPr>
        <w:t>.</w:t>
      </w:r>
      <w:r w:rsidR="00677945">
        <w:rPr>
          <w:rFonts w:ascii="Times New Roman" w:hAnsi="Times New Roman" w:cs="Times New Roman"/>
        </w:rPr>
        <w:t xml:space="preserve"> 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677945" w:rsidP="00677945">
      <w:pPr>
        <w:spacing w:line="360" w:lineRule="auto"/>
        <w:jc w:val="both"/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</w:r>
      <w:r w:rsidR="00945865">
        <w:rPr>
          <w:rFonts w:ascii="Times New Roman" w:hAnsi="Times New Roman" w:cs="Times New Roman"/>
        </w:rPr>
        <w:t>Výbor o programe schôdze</w:t>
      </w:r>
      <w:r w:rsidR="009D2B69">
        <w:rPr>
          <w:rFonts w:ascii="Times New Roman" w:hAnsi="Times New Roman" w:cs="Times New Roman"/>
        </w:rPr>
        <w:t xml:space="preserve"> nerokoval, nakoľko podľa </w:t>
      </w:r>
      <w:r w:rsidRPr="009D2B69" w:rsidR="009D2B69">
        <w:rPr>
          <w:rFonts w:ascii="Times New Roman" w:hAnsi="Times New Roman" w:cs="Times New Roman"/>
          <w:b/>
        </w:rPr>
        <w:t>§52 ods.</w:t>
      </w:r>
      <w:r w:rsidR="00B71B3E"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2 zákona Národnej rady Slovenskej republiky č. 350/1996 Z.</w:t>
      </w:r>
      <w:r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z. o rokovacom poriadku Národnej rady Slovenskej republiky v znení nesk</w:t>
      </w:r>
      <w:r w:rsidRPr="009D2B69" w:rsidR="009D2B69">
        <w:rPr>
          <w:rFonts w:ascii="Times New Roman" w:hAnsi="Times New Roman" w:cs="Times New Roman"/>
          <w:b/>
        </w:rPr>
        <w:t>orších predpisov nebol uznášaniaschopný.</w:t>
      </w:r>
      <w:r w:rsidRPr="009D2B69" w:rsidR="00276A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Poslanec Juraj  Horváth z tohto dôvodu schôdzu ukončil s tým, že neprerokované body programu schôdze budú  navrhnuté do programu nasledujúcej 37. schôdze. </w:t>
      </w: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9D2B69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 w:rsidRPr="00B71B3E">
      <w:pPr>
        <w:rPr>
          <w:rFonts w:ascii="Times New Roman" w:hAnsi="Times New Roman" w:cs="Times New Roman"/>
          <w:b/>
        </w:rPr>
      </w:pPr>
    </w:p>
    <w:p w:rsidR="00276A14" w:rsidP="006779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</w:p>
    <w:p w:rsidR="00945865">
      <w:pPr>
        <w:rPr>
          <w:rFonts w:ascii="Times New Roman" w:hAnsi="Times New Roman" w:cs="Times New Roman"/>
          <w:b/>
        </w:rPr>
      </w:pPr>
      <w:r w:rsidR="007367F9">
        <w:rPr>
          <w:rFonts w:ascii="Times New Roman" w:hAnsi="Times New Roman" w:cs="Times New Roman"/>
          <w:b/>
          <w:i/>
        </w:rPr>
        <w:t xml:space="preserve"> </w:t>
      </w:r>
      <w:r w:rsidRPr="00B71B3E" w:rsidR="007367F9">
        <w:rPr>
          <w:rFonts w:ascii="Times New Roman" w:hAnsi="Times New Roman" w:cs="Times New Roman"/>
          <w:b/>
        </w:rPr>
        <w:t xml:space="preserve"> </w:t>
      </w:r>
      <w:r w:rsidRPr="00B71B3E" w:rsidR="00B71B3E">
        <w:rPr>
          <w:rFonts w:ascii="Times New Roman" w:hAnsi="Times New Roman" w:cs="Times New Roman"/>
          <w:b/>
        </w:rPr>
        <w:t>Pavol Kubovič</w:t>
      </w:r>
      <w:r w:rsidRPr="00B71B3E" w:rsidR="007367F9">
        <w:rPr>
          <w:rFonts w:ascii="Times New Roman" w:hAnsi="Times New Roman" w:cs="Times New Roman"/>
          <w:b/>
        </w:rPr>
        <w:t xml:space="preserve">   </w:t>
      </w:r>
      <w:r w:rsidRPr="00B71B3E" w:rsidR="00B6036A">
        <w:rPr>
          <w:rFonts w:ascii="Times New Roman" w:hAnsi="Times New Roman" w:cs="Times New Roman"/>
          <w:b/>
        </w:rPr>
        <w:t xml:space="preserve">   </w:t>
      </w:r>
      <w:r w:rsidRPr="00B71B3E" w:rsidR="00276A14"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Juraj Horváth</w:t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</w:r>
      <w:r w:rsidR="00945865">
        <w:rPr>
          <w:rFonts w:ascii="Times New Roman" w:hAnsi="Times New Roman" w:cs="Times New Roman"/>
        </w:rPr>
        <w:t>výboru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="00945865">
        <w:rPr>
          <w:rFonts w:ascii="Times New Roman" w:hAnsi="Times New Roman" w:cs="Times New Roman"/>
        </w:rPr>
        <w:t xml:space="preserve">                   poverený zastupovaním predsedu</w:t>
      </w:r>
      <w:r>
        <w:rPr>
          <w:rFonts w:ascii="Times New Roman" w:hAnsi="Times New Roman" w:cs="Times New Roman"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pStyle w:val="Heading5"/>
        <w:spacing w:before="0"/>
        <w:ind w:left="6371" w:firstLine="709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05FC9"/>
    <w:multiLevelType w:val="hybridMultilevel"/>
    <w:tmpl w:val="7550F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6A14"/>
    <w:rsid w:val="00677945"/>
    <w:rsid w:val="007367F9"/>
    <w:rsid w:val="00945865"/>
    <w:rsid w:val="009D2B69"/>
    <w:rsid w:val="00B6036A"/>
    <w:rsid w:val="00B71B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32B8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150</Words>
  <Characters>855</Characters>
  <Application>Microsoft Office Word</Application>
  <DocSecurity>0</DocSecurity>
  <Lines>0</Lines>
  <Paragraphs>0</Paragraphs>
  <ScaleCrop>false</ScaleCrop>
  <Company>Kancelaria NRSR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Barbora Bruteničová</cp:lastModifiedBy>
  <cp:revision>5</cp:revision>
  <cp:lastPrinted>2008-10-15T12:31:00Z</cp:lastPrinted>
  <dcterms:created xsi:type="dcterms:W3CDTF">2006-02-23T14:38:00Z</dcterms:created>
  <dcterms:modified xsi:type="dcterms:W3CDTF">2008-10-15T12:31:00Z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-1740619167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