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CB4" w:rsidRPr="00524CB4" w:rsidP="00524C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Výbor</w:t>
      </w:r>
    </w:p>
    <w:p w:rsidR="00524CB4" w:rsidRPr="00524CB4" w:rsidP="00524C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524CB4" w:rsidRPr="00524CB4" w:rsidP="00524CB4">
      <w:pPr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524CB4" w:rsidRPr="00524CB4" w:rsidP="00524CB4">
      <w:pPr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23. schôdza výboru                                                                                                   </w:t>
      </w:r>
    </w:p>
    <w:p w:rsidR="00524CB4" w:rsidRPr="00524CB4" w:rsidP="00524C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>114</w:t>
      </w:r>
    </w:p>
    <w:p w:rsidR="00524CB4" w:rsidRPr="00524CB4" w:rsidP="00524CB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>U z n e s e n i e</w:t>
      </w:r>
    </w:p>
    <w:p w:rsidR="00524CB4" w:rsidRPr="00524CB4" w:rsidP="00524C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524CB4" w:rsidRPr="00524CB4" w:rsidP="00524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524CB4" w:rsidRPr="00524CB4" w:rsidP="00524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>z 2. októbra 2007</w:t>
      </w:r>
    </w:p>
    <w:p w:rsidR="00524CB4" w:rsidRPr="00524CB4" w:rsidP="00524C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jc w:val="both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>k vládnemu návrhu zákona o pôsobnosti orgánov štátnej správy pri poskytovaní podpory v pôdohospodárstve a rozvoji vidieka (tla 361)</w:t>
      </w:r>
    </w:p>
    <w:p w:rsidR="00524CB4" w:rsidRPr="00524CB4" w:rsidP="00524CB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524CB4" w:rsidRPr="00524CB4" w:rsidP="00524C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524CB4" w:rsidRPr="00524CB4" w:rsidP="00524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jc w:val="both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>vládny návrh zákona o pôsobnosti orgánov štátnej správy pri poskytovaní podpory v pôdohospodárstve a rozvoji vidieka (tla 361) a</w:t>
      </w:r>
    </w:p>
    <w:p w:rsidR="00524CB4" w:rsidRPr="00524CB4" w:rsidP="00524CB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524CB4" w:rsidRPr="00524CB4" w:rsidP="00524CB4">
      <w:pPr>
        <w:jc w:val="both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 xml:space="preserve">      s vládnym návrhom zákona o pôsobnosti orgánov štátnej správy pri poskytovaní podpory v pôdohospodárstve a rozvoji vidieka (tla 361);</w:t>
      </w:r>
    </w:p>
    <w:p w:rsidR="00524CB4" w:rsidRPr="00524CB4" w:rsidP="00524CB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>B. o d p o r ú č a</w:t>
      </w:r>
    </w:p>
    <w:p w:rsidR="00524CB4" w:rsidRPr="00524CB4" w:rsidP="00524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CB4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524CB4" w:rsidRPr="00524CB4" w:rsidP="00524CB4">
      <w:pPr>
        <w:jc w:val="both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 xml:space="preserve">      vládny návrh zákona o pôsobnosti orgánov štátnej správy pri poskytovaní podpory v pôdohospodárstve a rozvoji vidieka (tla 361) </w:t>
      </w:r>
      <w:r w:rsidRPr="00524CB4">
        <w:rPr>
          <w:rFonts w:ascii="Times New Roman" w:hAnsi="Times New Roman" w:cs="Times New Roman"/>
          <w:b/>
          <w:sz w:val="24"/>
          <w:szCs w:val="24"/>
        </w:rPr>
        <w:t>schváliť</w:t>
      </w:r>
      <w:r w:rsidR="00E95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822" w:rsidR="00E95822">
        <w:rPr>
          <w:rFonts w:ascii="Times New Roman" w:hAnsi="Times New Roman" w:cs="Times New Roman"/>
          <w:sz w:val="24"/>
          <w:szCs w:val="24"/>
        </w:rPr>
        <w:t>s pripomienkami ako sú uvedené v prílohe tohto uzneseni</w:t>
      </w:r>
      <w:r w:rsidRPr="00E95822" w:rsidR="00E95822">
        <w:rPr>
          <w:rFonts w:ascii="Times New Roman" w:hAnsi="Times New Roman" w:cs="Times New Roman"/>
          <w:sz w:val="24"/>
          <w:szCs w:val="24"/>
        </w:rPr>
        <w:t>a;</w:t>
      </w:r>
    </w:p>
    <w:p w:rsidR="00524CB4" w:rsidRPr="00524CB4" w:rsidP="00524CB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524CB4" w:rsidRPr="00524CB4" w:rsidP="00524C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524CB4" w:rsidRPr="00524CB4" w:rsidP="00524CB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 xml:space="preserve">     predložiť stanovisko výboru k uvedenému vládnemu návrhu zákona predsedovi Výboru Národnej rady Slovenskej republiky pre pôdohospodárstvo a životné prostredie a ochranu prírody.</w:t>
      </w:r>
    </w:p>
    <w:p w:rsidR="00524CB4" w:rsidRPr="00524CB4" w:rsidP="00524CB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24CB4" w:rsidP="00524CB4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9A48E0" w:rsidRPr="00524CB4" w:rsidP="00524CB4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CB4" w:rsidRPr="00524CB4" w:rsidP="00524CB4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524C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524CB4">
        <w:rPr>
          <w:rFonts w:ascii="Times New Roman" w:hAnsi="Times New Roman" w:cs="Times New Roman"/>
          <w:b/>
          <w:bCs/>
          <w:sz w:val="24"/>
          <w:szCs w:val="24"/>
        </w:rPr>
        <w:t xml:space="preserve">                                                                         Tibor  C A B A</w:t>
      </w:r>
      <w:r w:rsidR="00216E7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24CB4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216E74">
        <w:rPr>
          <w:rFonts w:ascii="Times New Roman" w:hAnsi="Times New Roman" w:cs="Times New Roman"/>
          <w:b/>
          <w:bCs/>
          <w:sz w:val="24"/>
          <w:szCs w:val="24"/>
        </w:rPr>
        <w:t>, v. r.</w:t>
      </w:r>
    </w:p>
    <w:p w:rsidR="00524CB4" w:rsidRPr="00524CB4" w:rsidP="00524CB4">
      <w:pPr>
        <w:jc w:val="both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524CB4" w:rsidRPr="00524CB4" w:rsidP="00524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CB4" w:rsidRPr="00524CB4" w:rsidP="00524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CB4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216E74">
        <w:rPr>
          <w:rFonts w:ascii="Times New Roman" w:hAnsi="Times New Roman" w:cs="Times New Roman"/>
          <w:b/>
          <w:sz w:val="24"/>
          <w:szCs w:val="24"/>
        </w:rPr>
        <w:t xml:space="preserve">, v. r. </w:t>
      </w:r>
    </w:p>
    <w:p w:rsidR="00524CB4" w:rsidRPr="00524CB4" w:rsidP="00524CB4">
      <w:pPr>
        <w:jc w:val="both"/>
        <w:rPr>
          <w:rFonts w:ascii="Times New Roman" w:hAnsi="Times New Roman" w:cs="Times New Roman"/>
          <w:sz w:val="24"/>
          <w:szCs w:val="24"/>
        </w:rPr>
      </w:pPr>
      <w:r w:rsidRPr="00524CB4">
        <w:rPr>
          <w:rFonts w:ascii="Times New Roman" w:hAnsi="Times New Roman" w:cs="Times New Roman"/>
          <w:sz w:val="24"/>
          <w:szCs w:val="24"/>
        </w:rPr>
        <w:t xml:space="preserve">      o</w:t>
      </w:r>
      <w:r w:rsidRPr="00524CB4">
        <w:rPr>
          <w:rFonts w:ascii="Times New Roman" w:hAnsi="Times New Roman" w:cs="Times New Roman"/>
          <w:sz w:val="24"/>
          <w:szCs w:val="24"/>
        </w:rPr>
        <w:t>verovateľ výboru</w:t>
      </w:r>
    </w:p>
    <w:p w:rsidR="00524CB4" w:rsidRPr="00524CB4" w:rsidP="00524CB4">
      <w:pPr>
        <w:rPr>
          <w:rFonts w:ascii="Times New Roman" w:hAnsi="Times New Roman" w:cs="Times New Roman"/>
          <w:sz w:val="24"/>
          <w:szCs w:val="24"/>
        </w:rPr>
      </w:pPr>
    </w:p>
    <w:p w:rsidR="00524CB4" w:rsidP="00524CB4">
      <w:pPr>
        <w:rPr>
          <w:rFonts w:ascii="Times New Roman" w:hAnsi="Times New Roman" w:cs="Times New Roman"/>
          <w:sz w:val="24"/>
          <w:szCs w:val="24"/>
        </w:rPr>
      </w:pPr>
    </w:p>
    <w:p w:rsidR="00AF50C0">
      <w:pPr>
        <w:rPr>
          <w:rFonts w:ascii="Times New Roman" w:hAnsi="Times New Roman" w:cs="Times New Roman"/>
          <w:sz w:val="24"/>
          <w:szCs w:val="24"/>
        </w:rPr>
      </w:pPr>
    </w:p>
    <w:p w:rsidR="009A48E0">
      <w:pPr>
        <w:rPr>
          <w:rFonts w:ascii="Times New Roman" w:hAnsi="Times New Roman" w:cs="Times New Roman"/>
          <w:sz w:val="24"/>
          <w:szCs w:val="24"/>
        </w:rPr>
      </w:pPr>
    </w:p>
    <w:p w:rsidR="00E95822">
      <w:pPr>
        <w:rPr>
          <w:rFonts w:ascii="Times New Roman" w:hAnsi="Times New Roman" w:cs="Times New Roman"/>
          <w:sz w:val="24"/>
          <w:szCs w:val="24"/>
        </w:rPr>
      </w:pPr>
    </w:p>
    <w:p w:rsidR="00E95822" w:rsidP="00E9582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k uzn. č. 114 – tlač 361</w:t>
      </w:r>
    </w:p>
    <w:p w:rsidR="00E95822" w:rsidP="00E958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E74" w:rsidRPr="00216E74" w:rsidP="00216E7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216E74">
        <w:rPr>
          <w:rFonts w:ascii="Times New Roman" w:hAnsi="Times New Roman" w:cs="Times New Roman"/>
          <w:b/>
          <w:sz w:val="22"/>
          <w:szCs w:val="22"/>
        </w:rPr>
        <w:t>K § 3</w:t>
      </w:r>
    </w:p>
    <w:p w:rsidR="00E95822" w:rsidRPr="00216E74" w:rsidP="00216E7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>V § 3 ods. 2 písm. a) sa slová „európskych poľnohospodárskych fondov“ nahrádzajú slovami „Európskeho poľnohospodárskeho fondu pre rozvoj vidieka, Európskeho poľnohospodárskeho záručného fondu a Európskeho fondu pre rybné hospodárstvo“.</w:t>
      </w:r>
    </w:p>
    <w:p w:rsidR="00E95822" w:rsidRPr="00216E74" w:rsidP="00216E7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 xml:space="preserve">Legislatívno-technická pripomienka spresňujúca navrhované ustanovenie vzhľadom na skutočnosť, že legislatívna skratka „európske poľnohospodárske fondy“ nebola v texte návrhu  zavedená. </w:t>
      </w:r>
    </w:p>
    <w:p w:rsidR="00E95822" w:rsidRPr="00216E74" w:rsidP="00216E7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216E74">
        <w:rPr>
          <w:rFonts w:ascii="Times New Roman" w:hAnsi="Times New Roman" w:cs="Times New Roman"/>
          <w:b/>
          <w:sz w:val="22"/>
          <w:szCs w:val="22"/>
        </w:rPr>
        <w:t>K § 3</w:t>
      </w:r>
    </w:p>
    <w:p w:rsidR="00E95822" w:rsidRPr="00216E74" w:rsidP="00216E7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 xml:space="preserve">V § 3 ods. 2 písm. </w:t>
      </w:r>
      <w:r w:rsidRPr="00216E74">
        <w:rPr>
          <w:rFonts w:ascii="Times New Roman" w:hAnsi="Times New Roman" w:cs="Times New Roman"/>
          <w:sz w:val="22"/>
          <w:szCs w:val="22"/>
        </w:rPr>
        <w:t>q) 1. bod sa slová „akreditácie platobnej agentúre“ nahrádzajú slovami „akreditácie na činnosť platobnej agentúre“.</w:t>
      </w:r>
    </w:p>
    <w:p w:rsidR="00E95822" w:rsidRPr="00216E74" w:rsidP="00216E7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>Pripomienka dáva predmetné ustanovenie do súladu s § 3 ods. 2 písm. c) návrhu zákona.</w:t>
      </w:r>
    </w:p>
    <w:p w:rsidR="00E95822" w:rsidRPr="00216E74" w:rsidP="00216E74">
      <w:pPr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5822" w:rsidRPr="00216E74" w:rsidP="00216E7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5822" w:rsidRPr="00216E74" w:rsidP="00216E74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216E74">
        <w:rPr>
          <w:rFonts w:ascii="Times New Roman" w:hAnsi="Times New Roman" w:cs="Times New Roman"/>
          <w:b/>
          <w:sz w:val="22"/>
          <w:szCs w:val="22"/>
        </w:rPr>
        <w:t xml:space="preserve">K § 3 </w:t>
      </w:r>
    </w:p>
    <w:p w:rsidR="00E95822" w:rsidRPr="00216E74" w:rsidP="00216E7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>V § 3 ods. 2 písm. t) sa slová „orgánom Spoločenstva“ nahrádzajú slovami „orgánom Európskej únie“.</w:t>
      </w:r>
    </w:p>
    <w:p w:rsidR="00E95822" w:rsidRPr="00216E74" w:rsidP="00216E74">
      <w:pPr>
        <w:ind w:left="4560"/>
        <w:jc w:val="both"/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 xml:space="preserve">Pripomienka dáva predmetné ustanovenie do súladu s čl. 3 Zmluvy o Európskej únii. </w:t>
      </w:r>
    </w:p>
    <w:p w:rsidR="00E95822" w:rsidRPr="00216E74" w:rsidP="00216E74">
      <w:pPr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 w:rsidRPr="00216E74">
        <w:rPr>
          <w:rFonts w:ascii="Times New Roman" w:hAnsi="Times New Roman" w:cs="Times New Roman"/>
          <w:b/>
          <w:sz w:val="22"/>
          <w:szCs w:val="22"/>
        </w:rPr>
        <w:t>K § 7</w:t>
      </w:r>
    </w:p>
    <w:p w:rsidR="00E95822" w:rsidRPr="00216E74" w:rsidP="00216E74">
      <w:pPr>
        <w:ind w:left="360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>V § 7 ods. 1 písm. c) sa za slovo „žiadosti“ vkladajú slová „o poskytnutie podpory“.</w:t>
      </w:r>
    </w:p>
    <w:p w:rsidR="00216E74" w:rsidP="00216E74">
      <w:pPr>
        <w:tabs>
          <w:tab w:val="left" w:pos="9421"/>
        </w:tabs>
        <w:ind w:right="-59"/>
        <w:jc w:val="both"/>
        <w:rPr>
          <w:rFonts w:ascii="Times New Roman" w:hAnsi="Times New Roman" w:cs="Times New Roman"/>
          <w:sz w:val="22"/>
          <w:szCs w:val="22"/>
        </w:rPr>
      </w:pPr>
    </w:p>
    <w:p w:rsidR="00216E74" w:rsidP="00216E74">
      <w:pPr>
        <w:tabs>
          <w:tab w:val="left" w:pos="9421"/>
        </w:tabs>
        <w:ind w:right="-5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216E74" w:rsidR="00E95822">
        <w:rPr>
          <w:rFonts w:ascii="Times New Roman" w:hAnsi="Times New Roman" w:cs="Times New Roman"/>
          <w:sz w:val="22"/>
          <w:szCs w:val="22"/>
        </w:rPr>
        <w:t>Pripomienka zosúlaďuje uvedené ustanoveni</w:t>
      </w:r>
      <w:r>
        <w:rPr>
          <w:rFonts w:ascii="Times New Roman" w:hAnsi="Times New Roman" w:cs="Times New Roman"/>
          <w:sz w:val="22"/>
          <w:szCs w:val="22"/>
        </w:rPr>
        <w:t xml:space="preserve">e s  </w:t>
      </w:r>
      <w:r w:rsidRPr="00216E74" w:rsidR="00E95822">
        <w:rPr>
          <w:rFonts w:ascii="Times New Roman" w:hAnsi="Times New Roman" w:cs="Times New Roman"/>
          <w:sz w:val="22"/>
          <w:szCs w:val="22"/>
        </w:rPr>
        <w:t xml:space="preserve">§ 10 ods. 1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95822" w:rsidRPr="00216E74" w:rsidP="00216E74">
      <w:pPr>
        <w:tabs>
          <w:tab w:val="left" w:pos="9421"/>
        </w:tabs>
        <w:ind w:right="-59"/>
        <w:jc w:val="both"/>
        <w:rPr>
          <w:rFonts w:ascii="Times New Roman" w:hAnsi="Times New Roman" w:cs="Times New Roman"/>
          <w:sz w:val="22"/>
          <w:szCs w:val="22"/>
        </w:rPr>
      </w:pPr>
      <w:r w:rsidR="00216E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216E74">
        <w:rPr>
          <w:rFonts w:ascii="Times New Roman" w:hAnsi="Times New Roman" w:cs="Times New Roman"/>
          <w:sz w:val="22"/>
          <w:szCs w:val="22"/>
        </w:rPr>
        <w:t xml:space="preserve">návrhu zákona. </w:t>
      </w:r>
    </w:p>
    <w:p w:rsidR="00E95822" w:rsidRPr="00216E74" w:rsidP="00216E74">
      <w:pPr>
        <w:ind w:left="360"/>
        <w:rPr>
          <w:rFonts w:ascii="Times New Roman" w:hAnsi="Times New Roman" w:cs="Times New Roman"/>
          <w:b/>
          <w:sz w:val="22"/>
          <w:szCs w:val="22"/>
        </w:rPr>
      </w:pPr>
    </w:p>
    <w:p w:rsidR="00E95822" w:rsidRPr="00216E74" w:rsidP="00216E74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 w:rsidRPr="00216E74">
        <w:rPr>
          <w:rFonts w:ascii="Times New Roman" w:hAnsi="Times New Roman" w:cs="Times New Roman"/>
          <w:b/>
          <w:sz w:val="22"/>
          <w:szCs w:val="22"/>
        </w:rPr>
        <w:t xml:space="preserve">K § 7 </w:t>
      </w:r>
    </w:p>
    <w:p w:rsidR="00E95822" w:rsidRPr="00216E74" w:rsidP="00216E74">
      <w:pPr>
        <w:ind w:left="360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>V § 7 ods. 1 písm. o) sa slovo „Spoločenstva“ nahrádza slovami „Európskej únie“.</w:t>
      </w:r>
    </w:p>
    <w:p w:rsidR="00E95822" w:rsidRPr="00216E74" w:rsidP="00216E74">
      <w:pPr>
        <w:ind w:left="360"/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 xml:space="preserve">Pripomienka zosúlaďuje predmetné znenie so znením § 3 ods. 2 písm. d) návrhu zákona. </w:t>
      </w:r>
    </w:p>
    <w:p w:rsidR="00E95822" w:rsidRPr="00216E74" w:rsidP="00216E74">
      <w:pPr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 w:rsidRPr="00216E74">
        <w:rPr>
          <w:rFonts w:ascii="Times New Roman" w:hAnsi="Times New Roman" w:cs="Times New Roman"/>
          <w:b/>
          <w:sz w:val="22"/>
          <w:szCs w:val="22"/>
        </w:rPr>
        <w:t xml:space="preserve">K § 7 </w:t>
      </w:r>
    </w:p>
    <w:p w:rsidR="00E95822" w:rsidRPr="00216E74" w:rsidP="00216E74">
      <w:pPr>
        <w:ind w:left="360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>V § 7 ods. 4 sa za slovo „žiadosti“ vkladajú slová „o poskytnutie podpory“.</w:t>
      </w:r>
    </w:p>
    <w:p w:rsidR="00E95822" w:rsidRPr="00216E74" w:rsidP="00216E74">
      <w:pPr>
        <w:ind w:left="360"/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 xml:space="preserve">Pripomienka zosúlaďuje uvedené ustanovenie s   § 10 ods. 1 návrhu zákona. </w:t>
      </w:r>
    </w:p>
    <w:p w:rsidR="00E95822" w:rsidRPr="00216E74" w:rsidP="00216E74">
      <w:pPr>
        <w:rPr>
          <w:rFonts w:ascii="Times New Roman" w:hAnsi="Times New Roman" w:cs="Times New Roman"/>
          <w:sz w:val="22"/>
          <w:szCs w:val="22"/>
        </w:rPr>
      </w:pPr>
    </w:p>
    <w:p w:rsidR="00E95822" w:rsidRPr="00216E74" w:rsidP="00216E74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 w:rsidRPr="00216E74">
        <w:rPr>
          <w:rFonts w:ascii="Times New Roman" w:hAnsi="Times New Roman" w:cs="Times New Roman"/>
          <w:b/>
          <w:sz w:val="22"/>
          <w:szCs w:val="22"/>
        </w:rPr>
        <w:t xml:space="preserve">K § 8 </w:t>
      </w:r>
    </w:p>
    <w:p w:rsidR="00E95822" w:rsidRPr="00216E74" w:rsidP="00216E7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 xml:space="preserve">V § 8 ods. 2 písm. a) sa slová „zásob súvisiacich s intervenčnými opatreniami“ nahrádzajú slovami „intervenčných zásob“. </w:t>
      </w:r>
    </w:p>
    <w:p w:rsidR="00216E74" w:rsidP="00216E74">
      <w:pPr>
        <w:rPr>
          <w:rFonts w:ascii="Times New Roman" w:hAnsi="Times New Roman" w:cs="Times New Roman"/>
          <w:sz w:val="22"/>
          <w:szCs w:val="22"/>
        </w:rPr>
      </w:pPr>
    </w:p>
    <w:p w:rsidR="00216E74" w:rsidP="00216E74">
      <w:pPr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216E74" w:rsidR="00E95822">
        <w:rPr>
          <w:rFonts w:ascii="Times New Roman" w:hAnsi="Times New Roman" w:cs="Times New Roman"/>
          <w:sz w:val="22"/>
          <w:szCs w:val="22"/>
        </w:rPr>
        <w:t xml:space="preserve">Pripomienka zosúlaďuje uvedené ustanovenie s § 8 ods. 3 </w:t>
      </w:r>
    </w:p>
    <w:p w:rsidR="00E95822" w:rsidRPr="00216E74" w:rsidP="00216E74">
      <w:pPr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216E74">
        <w:rPr>
          <w:rFonts w:ascii="Times New Roman" w:hAnsi="Times New Roman" w:cs="Times New Roman"/>
          <w:sz w:val="22"/>
          <w:szCs w:val="22"/>
        </w:rPr>
        <w:t xml:space="preserve">písm. b) návrhu zákona. </w:t>
      </w:r>
    </w:p>
    <w:p w:rsidR="00E95822" w:rsidRPr="00E95822" w:rsidP="00E9582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B05"/>
    <w:multiLevelType w:val="hybridMultilevel"/>
    <w:tmpl w:val="B7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0C28F6"/>
    <w:multiLevelType w:val="hybridMultilevel"/>
    <w:tmpl w:val="3916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16E74"/>
    <w:rsid w:val="00524CB4"/>
    <w:rsid w:val="009A48E0"/>
    <w:rsid w:val="00AF50C0"/>
    <w:rsid w:val="00E958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C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24CB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24CB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CharCharCharChar"/>
    <w:semiHidden/>
  </w:style>
  <w:style w:type="paragraph" w:styleId="BodyText">
    <w:name w:val="Body Text"/>
    <w:basedOn w:val="Normal"/>
    <w:rsid w:val="00524CB4"/>
    <w:pPr>
      <w:jc w:val="both"/>
    </w:pPr>
  </w:style>
  <w:style w:type="paragraph" w:styleId="BodyText2">
    <w:name w:val="Body Text 2"/>
    <w:basedOn w:val="Normal"/>
    <w:rsid w:val="00524CB4"/>
    <w:pPr>
      <w:jc w:val="both"/>
    </w:pPr>
  </w:style>
  <w:style w:type="paragraph" w:customStyle="1" w:styleId="CharChar1CharCharCharChar">
    <w:name w:val="Char Char1 Char Char Char Char"/>
    <w:basedOn w:val="Normal"/>
    <w:link w:val="DefaultParagraphFont"/>
    <w:rsid w:val="00E95822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523</Words>
  <Characters>2983</Characters>
  <Application>Microsoft Office Word</Application>
  <DocSecurity>0</DocSecurity>
  <Lines>0</Lines>
  <Paragraphs>0</Paragraphs>
  <ScaleCrop>false</ScaleCrop>
  <Company>Kancelaria NR SR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2007-10-10T11:09:00Z</cp:lastPrinted>
  <dcterms:created xsi:type="dcterms:W3CDTF">2007-10-01T09:02:00Z</dcterms:created>
  <dcterms:modified xsi:type="dcterms:W3CDTF">2007-10-10T11:09:00Z</dcterms:modified>
</cp:coreProperties>
</file>