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08CB" w:rsidP="004C08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Výbor </w:t>
      </w:r>
      <w:r>
        <w:rPr>
          <w:rFonts w:ascii="Times New Roman" w:hAnsi="Times New Roman" w:cs="Times New Roman"/>
        </w:rPr>
        <w:tab/>
        <w:tab/>
      </w:r>
    </w:p>
    <w:p w:rsidR="004C08CB" w:rsidP="004C08CB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4C08CB" w:rsidP="004C08CB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4C08CB" w:rsidP="004C08CB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4C08CB" w:rsidP="004C08CB">
      <w:pPr>
        <w:jc w:val="both"/>
        <w:rPr>
          <w:rFonts w:ascii="Times New Roman" w:hAnsi="Times New Roman" w:cs="Times New Roman"/>
          <w:b/>
          <w:i/>
        </w:rPr>
      </w:pPr>
    </w:p>
    <w:p w:rsidR="004C08CB" w:rsidP="004C08CB">
      <w:pPr>
        <w:jc w:val="both"/>
        <w:rPr>
          <w:rFonts w:ascii="Times New Roman" w:hAnsi="Times New Roman" w:cs="Times New Roman"/>
        </w:rPr>
      </w:pPr>
    </w:p>
    <w:p w:rsidR="004C08CB" w:rsidP="004C08CB">
      <w:pPr>
        <w:jc w:val="both"/>
        <w:rPr>
          <w:rFonts w:ascii="Times New Roman" w:hAnsi="Times New Roman" w:cs="Times New Roman"/>
        </w:rPr>
      </w:pPr>
    </w:p>
    <w:p w:rsidR="004C08CB" w:rsidP="004C08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4C08CB" w:rsidP="004C08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22. schôdza výboru  </w:t>
      </w:r>
    </w:p>
    <w:p w:rsidR="004C08CB" w:rsidP="004C08CB">
      <w:pPr>
        <w:jc w:val="both"/>
        <w:rPr>
          <w:rFonts w:ascii="Times New Roman" w:hAnsi="Times New Roman" w:cs="Times New Roman"/>
        </w:rPr>
      </w:pPr>
      <w:r w:rsidR="00B6649D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 bodu 13</w:t>
      </w:r>
    </w:p>
    <w:p w:rsidR="004C08CB" w:rsidP="004C08CB">
      <w:pPr>
        <w:jc w:val="both"/>
        <w:rPr>
          <w:rFonts w:ascii="Times New Roman" w:hAnsi="Times New Roman" w:cs="Times New Roman"/>
        </w:rPr>
      </w:pPr>
    </w:p>
    <w:p w:rsidR="004C08CB" w:rsidP="004C08CB">
      <w:pPr>
        <w:jc w:val="both"/>
        <w:rPr>
          <w:rFonts w:ascii="Times New Roman" w:hAnsi="Times New Roman" w:cs="Times New Roman"/>
        </w:rPr>
      </w:pPr>
    </w:p>
    <w:p w:rsidR="004C08CB" w:rsidP="004C08CB">
      <w:pPr>
        <w:jc w:val="both"/>
        <w:rPr>
          <w:rFonts w:ascii="Times New Roman" w:hAnsi="Times New Roman" w:cs="Times New Roman"/>
        </w:rPr>
      </w:pPr>
    </w:p>
    <w:p w:rsidR="004C08CB" w:rsidP="004C08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17</w:t>
      </w:r>
      <w:r w:rsidR="00B6649D">
        <w:rPr>
          <w:rFonts w:ascii="Times New Roman" w:hAnsi="Times New Roman" w:cs="Times New Roman"/>
          <w:b/>
          <w:sz w:val="32"/>
          <w:szCs w:val="32"/>
        </w:rPr>
        <w:t>3</w:t>
      </w:r>
    </w:p>
    <w:p w:rsidR="004C08CB" w:rsidP="004C08CB">
      <w:pPr>
        <w:jc w:val="center"/>
        <w:rPr>
          <w:rFonts w:ascii="Times New Roman" w:hAnsi="Times New Roman" w:cs="Times New Roman"/>
          <w:b/>
        </w:rPr>
      </w:pPr>
    </w:p>
    <w:p w:rsidR="004C08CB" w:rsidP="004C08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4C08CB" w:rsidP="004C08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</w:t>
      </w:r>
      <w:r>
        <w:rPr>
          <w:rFonts w:ascii="Times New Roman" w:hAnsi="Times New Roman" w:cs="Times New Roman"/>
          <w:b/>
        </w:rPr>
        <w:t xml:space="preserve"> Národnej rady Slovenskej republiky </w:t>
      </w:r>
    </w:p>
    <w:p w:rsidR="004C08CB" w:rsidP="004C08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4C08CB" w:rsidP="004C08CB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11. októbra 2007</w:t>
      </w:r>
    </w:p>
    <w:p w:rsidR="004C08CB" w:rsidP="004C08CB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4C08CB" w:rsidP="004C08C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vládnemu</w:t>
      </w:r>
      <w:r w:rsidR="00EA1B40">
        <w:rPr>
          <w:rFonts w:ascii="Times New Roman" w:hAnsi="Times New Roman" w:cs="Times New Roman"/>
        </w:rPr>
        <w:t xml:space="preserve"> návrh zákona, ktorým sa dopĺňa zákon č. 111/1990 Zb. o štátnom podniku v znení neskorších predpisov a o doplnení zákona č. 229/1991 Zb. o úprave vlastníckych vzťahov k pôde a inému poľnohospodárskemu majetku v znení neskorších predpisov (tlač 380)</w:t>
      </w:r>
    </w:p>
    <w:p w:rsidR="00EA1B40" w:rsidP="004C08C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EA1B40" w:rsidP="004C08C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EA1B40">
        <w:rPr>
          <w:rFonts w:ascii="Times New Roman" w:hAnsi="Times New Roman" w:cs="Times New Roman"/>
          <w:b/>
        </w:rPr>
        <w:t xml:space="preserve">Výbor Národnej rady Slovenskej republiky </w:t>
      </w:r>
    </w:p>
    <w:p w:rsidR="00EA1B40" w:rsidP="004C08C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EA1B40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EA1B40" w:rsidP="004C08C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EA1B40">
        <w:rPr>
          <w:rFonts w:ascii="Times New Roman" w:hAnsi="Times New Roman" w:cs="Times New Roman"/>
          <w:b/>
        </w:rPr>
        <w:t>ochranu prírody</w:t>
      </w:r>
    </w:p>
    <w:p w:rsidR="00EA1B40" w:rsidP="004C08C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EA1B40" w:rsidP="004C08C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EA1B40" w:rsidP="004C08C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 ú h l a s í</w:t>
      </w:r>
    </w:p>
    <w:p w:rsidR="00EA1B40" w:rsidP="004C08C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 vládnym návrhom zákona, ktorým sa dopĺňa zákon č. 111/1990 Zb. o štátnom podniku v znení neskorších predpisov a o doplnení zákona č. 229/1991 Zb. o úprave vlastníckych vzťahov k pôde a inému poľnohospodárskemu majet</w:t>
      </w:r>
      <w:r w:rsidR="00A1270B">
        <w:rPr>
          <w:rFonts w:ascii="Times New Roman" w:hAnsi="Times New Roman" w:cs="Times New Roman"/>
        </w:rPr>
        <w:t>ku v znení neskorších predpisov s touto pripomie</w:t>
      </w:r>
      <w:r w:rsidR="00A1270B">
        <w:rPr>
          <w:rFonts w:ascii="Times New Roman" w:hAnsi="Times New Roman" w:cs="Times New Roman"/>
        </w:rPr>
        <w:t>nkou:</w:t>
      </w:r>
    </w:p>
    <w:p w:rsidR="00A1270B" w:rsidP="004C08C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1270B" w:rsidP="00A1270B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4a sa dopĺňa novým odsekom 3, ktorý znie:</w:t>
      </w:r>
    </w:p>
    <w:p w:rsidR="00A1270B" w:rsidP="00A127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„(3) Majetok štátu v správe príspevkovej organizácie</w:t>
      </w:r>
      <w:r w:rsidRPr="006A5946">
        <w:rPr>
          <w:rFonts w:ascii="Times New Roman" w:hAnsi="Times New Roman" w:cs="Times New Roman"/>
          <w:vertAlign w:val="superscript"/>
        </w:rPr>
        <w:t>6k</w:t>
      </w:r>
      <w:r>
        <w:rPr>
          <w:rFonts w:ascii="Times New Roman" w:hAnsi="Times New Roman" w:cs="Times New Roman"/>
        </w:rPr>
        <w:t>) môže jej zriaďovateľ vložiť do podniku.“.</w:t>
      </w:r>
    </w:p>
    <w:p w:rsidR="00A1270B" w:rsidP="00A1270B">
      <w:pPr>
        <w:rPr>
          <w:rFonts w:ascii="Times New Roman" w:hAnsi="Times New Roman" w:cs="Times New Roman"/>
        </w:rPr>
      </w:pPr>
    </w:p>
    <w:p w:rsidR="00A1270B" w:rsidRPr="00A1270B" w:rsidP="00A1270B">
      <w:pPr>
        <w:rPr>
          <w:rFonts w:ascii="Times New Roman" w:hAnsi="Times New Roman" w:cs="Times New Roman"/>
        </w:rPr>
      </w:pPr>
    </w:p>
    <w:p w:rsidR="00A1270B" w:rsidP="00A1270B">
      <w:pPr>
        <w:pStyle w:val="odsek"/>
        <w:ind w:left="28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Vzhľadom na platnú právnu úpravu z hľadiska nákladov na príspevkové organizácie, je zria</w:t>
      </w:r>
      <w:r w:rsidR="000E2233">
        <w:rPr>
          <w:rFonts w:ascii="Times New Roman" w:hAnsi="Times New Roman" w:cs="Times New Roman"/>
        </w:rPr>
        <w:t>ďovateľ povinný</w:t>
      </w:r>
      <w:r>
        <w:rPr>
          <w:rFonts w:ascii="Times New Roman" w:hAnsi="Times New Roman" w:cs="Times New Roman"/>
        </w:rPr>
        <w:t xml:space="preserve"> ich pod dvoch rokoch zo zákona zrušiť, pretože neplnia 50 % hranicu príjmov stanovenú týmto zákonom. Aby sa mohlo predísť tomuto stavu bolo by týmto spôsobom možné previesť majetok štátu, ktorý je v správe príspevkovej organizácie na štátny podnik, ktorý by ho efektívne dokázal využiť a následne by nebolo v niektorých prípadoch potrebné rušiť príspevkovú organizáciu.</w:t>
      </w:r>
    </w:p>
    <w:p w:rsidR="00A1270B" w:rsidP="00A1270B">
      <w:pPr>
        <w:tabs>
          <w:tab w:val="left" w:pos="709"/>
          <w:tab w:val="left" w:pos="1021"/>
        </w:tabs>
        <w:ind w:left="2880"/>
        <w:jc w:val="both"/>
        <w:rPr>
          <w:rFonts w:ascii="Times New Roman" w:hAnsi="Times New Roman" w:cs="Times New Roman"/>
        </w:rPr>
      </w:pPr>
    </w:p>
    <w:p w:rsidR="00EA1B40" w:rsidP="004C08C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EA1B40" w:rsidP="004C08C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EA1B40" w:rsidP="004C08C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 d p o r ú č a</w:t>
      </w:r>
    </w:p>
    <w:p w:rsidR="00EA1B40" w:rsidP="004C08C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EA1B40">
        <w:rPr>
          <w:rFonts w:ascii="Times New Roman" w:hAnsi="Times New Roman" w:cs="Times New Roman"/>
          <w:b/>
        </w:rPr>
        <w:t>Slovenskej republiky</w:t>
      </w:r>
    </w:p>
    <w:p w:rsidR="00EA1B40" w:rsidRPr="00EA1B40" w:rsidP="004C08C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vládny návrh zákona, ktorým sa dopĺňa zákon č. 111/1990 Zb. o štátnom podniku v znení neskorších predpisov a o doplnení zákona č. 229/1991 Zb. o úprave vlastníckych vzťahov k pôde a inému poľnohospodárskemu majetku v znení neskorších predpisov</w:t>
      </w:r>
      <w:r>
        <w:rPr>
          <w:rFonts w:ascii="Times New Roman" w:hAnsi="Times New Roman" w:cs="Times New Roman"/>
          <w:b/>
        </w:rPr>
        <w:t xml:space="preserve"> schváliť.</w:t>
      </w:r>
    </w:p>
    <w:p w:rsidR="00EA1B40" w:rsidRPr="00EA1B40" w:rsidP="004C08C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4C08CB" w:rsidP="004C08CB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4D5774">
      <w:pPr>
        <w:rPr>
          <w:rFonts w:ascii="Times New Roman" w:hAnsi="Times New Roman" w:cs="Times New Roman"/>
        </w:rPr>
      </w:pPr>
    </w:p>
    <w:p w:rsidR="00A1270B">
      <w:pPr>
        <w:rPr>
          <w:rFonts w:ascii="Times New Roman" w:hAnsi="Times New Roman" w:cs="Times New Roman"/>
        </w:rPr>
      </w:pPr>
    </w:p>
    <w:p w:rsidR="00A1270B">
      <w:pPr>
        <w:rPr>
          <w:rFonts w:ascii="Times New Roman" w:hAnsi="Times New Roman" w:cs="Times New Roman"/>
        </w:rPr>
      </w:pPr>
    </w:p>
    <w:p w:rsidR="00A1270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>Džurina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Ján  </w:t>
      </w:r>
      <w:r>
        <w:rPr>
          <w:rFonts w:ascii="Times New Roman" w:hAnsi="Times New Roman" w:cs="Times New Roman"/>
          <w:b/>
        </w:rPr>
        <w:t>S l a b ý</w:t>
      </w:r>
    </w:p>
    <w:p w:rsidR="00A1270B" w:rsidRPr="00A127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 predseda výboru 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Mincho">
    <w:altName w:val="ＭＳ 明朝"/>
    <w:panose1 w:val="02020609040205080304"/>
    <w:charset w:val="00"/>
    <w:family w:val="roman"/>
    <w:pitch w:val="fixed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233" w:rsidP="00A1270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E223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233" w:rsidP="00A1270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E2233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E2233"/>
    <w:rsid w:val="004C08CB"/>
    <w:rsid w:val="004D5774"/>
    <w:rsid w:val="006A5946"/>
    <w:rsid w:val="00A1270B"/>
    <w:rsid w:val="00B6649D"/>
    <w:rsid w:val="00EA1B4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08C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odsek">
    <w:name w:val="odsek"/>
    <w:basedOn w:val="Normal"/>
    <w:rsid w:val="00A1270B"/>
    <w:pPr>
      <w:keepNext/>
      <w:spacing w:before="60" w:after="60"/>
      <w:ind w:firstLine="709"/>
      <w:jc w:val="both"/>
    </w:pPr>
  </w:style>
  <w:style w:type="paragraph" w:styleId="Footer">
    <w:name w:val="footer"/>
    <w:basedOn w:val="Normal"/>
    <w:rsid w:val="00A1270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1270B"/>
  </w:style>
  <w:style w:type="paragraph" w:styleId="BalloonText">
    <w:name w:val="Balloon Text"/>
    <w:basedOn w:val="Normal"/>
    <w:semiHidden/>
    <w:rsid w:val="000E2233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Pages>1</Pages>
  <Words>307</Words>
  <Characters>1752</Characters>
  <Application>Microsoft Office Word</Application>
  <DocSecurity>0</DocSecurity>
  <Lines>0</Lines>
  <Paragraphs>0</Paragraphs>
  <ScaleCrop>false</ScaleCrop>
  <Company>Kancelaria NR SR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4</cp:revision>
  <cp:lastPrinted>2007-10-11T08:26:00Z</cp:lastPrinted>
  <dcterms:created xsi:type="dcterms:W3CDTF">2007-10-01T09:27:00Z</dcterms:created>
  <dcterms:modified xsi:type="dcterms:W3CDTF">2007-10-11T08:27:00Z</dcterms:modified>
</cp:coreProperties>
</file>