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400D9" w:rsidRPr="001337E3" w:rsidP="00F400D9">
      <w:pPr>
        <w:pStyle w:val="Heading3"/>
        <w:rPr>
          <w:rFonts w:ascii="Times New Roman" w:hAnsi="Times New Roman" w:cs="Times New Roman"/>
        </w:rPr>
      </w:pPr>
      <w:r w:rsidRPr="001337E3">
        <w:rPr>
          <w:rFonts w:ascii="Times New Roman" w:hAnsi="Times New Roman" w:cs="Times New Roman"/>
        </w:rPr>
        <w:t xml:space="preserve">  ÚSTAVNOPRÁVNY VÝBOR</w:t>
      </w:r>
    </w:p>
    <w:p w:rsidR="00F400D9" w:rsidRPr="001337E3" w:rsidP="00F400D9">
      <w:pPr>
        <w:rPr>
          <w:rFonts w:ascii="Times New Roman" w:hAnsi="Times New Roman" w:cs="Times New Roman"/>
          <w:b/>
        </w:rPr>
      </w:pPr>
      <w:r w:rsidRPr="001337E3">
        <w:rPr>
          <w:rFonts w:ascii="Times New Roman" w:hAnsi="Times New Roman" w:cs="Times New Roman"/>
          <w:b/>
        </w:rPr>
        <w:t>NÁRODNEJ RADY SLOVENSKEJ REPUBLIKY</w:t>
      </w:r>
    </w:p>
    <w:p w:rsidR="00A9494E" w:rsidRPr="001337E3" w:rsidP="00F400D9">
      <w:pPr>
        <w:rPr>
          <w:rFonts w:ascii="Times New Roman" w:hAnsi="Times New Roman" w:cs="Times New Roman"/>
          <w:b/>
        </w:rPr>
      </w:pPr>
    </w:p>
    <w:p w:rsidR="00F400D9" w:rsidRPr="001337E3" w:rsidP="00F400D9">
      <w:pPr>
        <w:rPr>
          <w:rFonts w:ascii="Times New Roman" w:hAnsi="Times New Roman" w:cs="Times New Roman"/>
        </w:rPr>
      </w:pPr>
      <w:r w:rsidRPr="001337E3">
        <w:rPr>
          <w:rFonts w:ascii="Times New Roman" w:hAnsi="Times New Roman" w:cs="Times New Roman"/>
        </w:rPr>
        <w:tab/>
        <w:tab/>
        <w:tab/>
        <w:tab/>
        <w:tab/>
        <w:tab/>
        <w:t xml:space="preserve">   </w:t>
        <w:tab/>
        <w:tab/>
        <w:tab/>
        <w:tab/>
      </w:r>
      <w:r w:rsidRPr="001337E3" w:rsidR="00A6022D">
        <w:rPr>
          <w:rFonts w:ascii="Times New Roman" w:hAnsi="Times New Roman" w:cs="Times New Roman"/>
        </w:rPr>
        <w:t xml:space="preserve">       </w:t>
      </w:r>
      <w:r w:rsidRPr="001337E3" w:rsidR="001B0F84">
        <w:rPr>
          <w:rFonts w:ascii="Times New Roman" w:hAnsi="Times New Roman" w:cs="Times New Roman"/>
        </w:rPr>
        <w:t>2</w:t>
      </w:r>
      <w:r w:rsidR="003F080E">
        <w:rPr>
          <w:rFonts w:ascii="Times New Roman" w:hAnsi="Times New Roman" w:cs="Times New Roman"/>
        </w:rPr>
        <w:t>8</w:t>
      </w:r>
      <w:r w:rsidRPr="001337E3">
        <w:rPr>
          <w:rFonts w:ascii="Times New Roman" w:hAnsi="Times New Roman" w:cs="Times New Roman"/>
        </w:rPr>
        <w:t>. schôdza</w:t>
      </w:r>
    </w:p>
    <w:p w:rsidR="00F400D9" w:rsidRPr="001337E3" w:rsidP="00F400D9">
      <w:pPr>
        <w:rPr>
          <w:rFonts w:ascii="Times New Roman" w:hAnsi="Times New Roman" w:cs="Times New Roman"/>
        </w:rPr>
      </w:pPr>
    </w:p>
    <w:p w:rsidR="00A9494E" w:rsidRPr="001337E3" w:rsidP="00F400D9">
      <w:pPr>
        <w:rPr>
          <w:rFonts w:ascii="Times New Roman" w:hAnsi="Times New Roman" w:cs="Times New Roman"/>
        </w:rPr>
      </w:pPr>
    </w:p>
    <w:p w:rsidR="00F400D9" w:rsidRPr="00497105" w:rsidP="00497105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="002231A9">
        <w:rPr>
          <w:rFonts w:ascii="Times New Roman" w:hAnsi="Times New Roman" w:cs="Times New Roman"/>
          <w:sz w:val="32"/>
          <w:szCs w:val="32"/>
        </w:rPr>
        <w:t>233</w:t>
      </w:r>
    </w:p>
    <w:p w:rsidR="00F400D9" w:rsidRPr="001337E3" w:rsidP="00497105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337E3">
        <w:rPr>
          <w:rFonts w:ascii="Times New Roman" w:hAnsi="Times New Roman" w:cs="Times New Roman"/>
          <w:b/>
        </w:rPr>
        <w:t>U z n e s e n i e</w:t>
      </w:r>
    </w:p>
    <w:p w:rsidR="00F400D9" w:rsidRPr="001337E3" w:rsidP="00497105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337E3">
        <w:rPr>
          <w:rFonts w:ascii="Times New Roman" w:hAnsi="Times New Roman" w:cs="Times New Roman"/>
          <w:b/>
        </w:rPr>
        <w:t>Ústavnoprávneho výboru Národnej rady Slovenskej republiky</w:t>
      </w:r>
    </w:p>
    <w:p w:rsidR="00F400D9" w:rsidRPr="001337E3" w:rsidP="00497105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337E3" w:rsidR="00A83266">
        <w:rPr>
          <w:rFonts w:ascii="Times New Roman" w:hAnsi="Times New Roman" w:cs="Times New Roman"/>
          <w:b/>
        </w:rPr>
        <w:t xml:space="preserve">z </w:t>
      </w:r>
      <w:r w:rsidR="002231A9">
        <w:rPr>
          <w:rFonts w:ascii="Times New Roman" w:hAnsi="Times New Roman" w:cs="Times New Roman"/>
          <w:b/>
        </w:rPr>
        <w:t>9</w:t>
      </w:r>
      <w:r w:rsidRPr="001337E3" w:rsidR="00097DBB">
        <w:rPr>
          <w:rFonts w:ascii="Times New Roman" w:hAnsi="Times New Roman" w:cs="Times New Roman"/>
          <w:b/>
        </w:rPr>
        <w:t xml:space="preserve">. </w:t>
      </w:r>
      <w:r w:rsidR="003F080E">
        <w:rPr>
          <w:rFonts w:ascii="Times New Roman" w:hAnsi="Times New Roman" w:cs="Times New Roman"/>
          <w:b/>
        </w:rPr>
        <w:t>októbra</w:t>
      </w:r>
      <w:r w:rsidRPr="001337E3" w:rsidR="00E41FC0">
        <w:rPr>
          <w:rFonts w:ascii="Times New Roman" w:hAnsi="Times New Roman" w:cs="Times New Roman"/>
          <w:b/>
        </w:rPr>
        <w:t xml:space="preserve"> </w:t>
      </w:r>
      <w:r w:rsidRPr="001337E3">
        <w:rPr>
          <w:rFonts w:ascii="Times New Roman" w:hAnsi="Times New Roman" w:cs="Times New Roman"/>
          <w:b/>
        </w:rPr>
        <w:t>200</w:t>
      </w:r>
      <w:r w:rsidRPr="001337E3" w:rsidR="00E41FC0">
        <w:rPr>
          <w:rFonts w:ascii="Times New Roman" w:hAnsi="Times New Roman" w:cs="Times New Roman"/>
          <w:b/>
        </w:rPr>
        <w:t>7</w:t>
      </w:r>
    </w:p>
    <w:p w:rsidR="00F400D9" w:rsidRPr="001337E3" w:rsidP="00497105">
      <w:pPr>
        <w:spacing w:line="360" w:lineRule="auto"/>
        <w:jc w:val="center"/>
        <w:rPr>
          <w:rFonts w:ascii="Times New Roman" w:hAnsi="Times New Roman" w:cs="Times New Roman"/>
        </w:rPr>
      </w:pPr>
    </w:p>
    <w:p w:rsidR="00B71888" w:rsidRPr="001337E3" w:rsidP="001337E3">
      <w:pPr>
        <w:jc w:val="both"/>
        <w:rPr>
          <w:rFonts w:ascii="Times New Roman" w:hAnsi="Times New Roman" w:cs="Times New Roman"/>
        </w:rPr>
      </w:pPr>
      <w:r w:rsidRPr="001337E3" w:rsidR="001337E3">
        <w:rPr>
          <w:rFonts w:ascii="Times New Roman" w:hAnsi="Times New Roman" w:cs="Times New Roman"/>
        </w:rPr>
        <w:t>vo veci</w:t>
      </w:r>
      <w:r w:rsidRPr="001337E3">
        <w:rPr>
          <w:rFonts w:ascii="Times New Roman" w:hAnsi="Times New Roman" w:cs="Times New Roman"/>
        </w:rPr>
        <w:t xml:space="preserve"> </w:t>
      </w:r>
      <w:r w:rsidRPr="001337E3">
        <w:rPr>
          <w:rFonts w:ascii="Times New Roman" w:hAnsi="Times New Roman" w:cs="Times New Roman"/>
          <w:b/>
        </w:rPr>
        <w:t xml:space="preserve"> PL.ÚS 12/01</w:t>
      </w:r>
      <w:r w:rsidRPr="001337E3" w:rsidR="001337E3">
        <w:rPr>
          <w:rFonts w:ascii="Times New Roman" w:hAnsi="Times New Roman" w:cs="Times New Roman"/>
          <w:b/>
        </w:rPr>
        <w:t xml:space="preserve"> -</w:t>
      </w:r>
      <w:r w:rsidRPr="001337E3">
        <w:rPr>
          <w:rFonts w:ascii="Times New Roman" w:hAnsi="Times New Roman" w:cs="Times New Roman"/>
        </w:rPr>
        <w:t xml:space="preserve"> </w:t>
      </w:r>
      <w:r w:rsidRPr="001337E3" w:rsidR="001337E3">
        <w:rPr>
          <w:rFonts w:ascii="Times New Roman" w:hAnsi="Times New Roman" w:cs="Times New Roman"/>
        </w:rPr>
        <w:t>n</w:t>
      </w:r>
      <w:r w:rsidRPr="001337E3">
        <w:rPr>
          <w:rFonts w:ascii="Times New Roman" w:hAnsi="Times New Roman" w:cs="Times New Roman"/>
        </w:rPr>
        <w:t xml:space="preserve">ávrh skupiny 31 poslancov Národnej rady Slovenskej republiky </w:t>
      </w:r>
      <w:r w:rsidR="00D1155C">
        <w:rPr>
          <w:rFonts w:ascii="Times New Roman" w:hAnsi="Times New Roman" w:cs="Times New Roman"/>
        </w:rPr>
        <w:t>na </w:t>
      </w:r>
      <w:r w:rsidRPr="001337E3">
        <w:rPr>
          <w:rFonts w:ascii="Times New Roman" w:hAnsi="Times New Roman" w:cs="Times New Roman"/>
        </w:rPr>
        <w:t xml:space="preserve">začatie konania o súlade označených ustanovení </w:t>
      </w:r>
      <w:r w:rsidRPr="001337E3">
        <w:rPr>
          <w:rFonts w:ascii="Times New Roman" w:hAnsi="Times New Roman" w:cs="Times New Roman"/>
          <w:b/>
        </w:rPr>
        <w:t xml:space="preserve">zákona Slovenskej národnej rady č. 73/1986 Zb. o umelom prerušení tehotenstva </w:t>
      </w:r>
      <w:r w:rsidR="00D1155C">
        <w:rPr>
          <w:rFonts w:ascii="Times New Roman" w:hAnsi="Times New Roman" w:cs="Times New Roman"/>
          <w:b/>
        </w:rPr>
        <w:t xml:space="preserve">v znení zákona č. 419/1991 Zb. </w:t>
      </w:r>
      <w:r w:rsidRPr="00D1155C">
        <w:rPr>
          <w:rFonts w:ascii="Times New Roman" w:hAnsi="Times New Roman" w:cs="Times New Roman"/>
          <w:b/>
        </w:rPr>
        <w:t xml:space="preserve"> </w:t>
      </w:r>
      <w:r w:rsidRPr="001337E3">
        <w:rPr>
          <w:rFonts w:ascii="Times New Roman" w:hAnsi="Times New Roman" w:cs="Times New Roman"/>
        </w:rPr>
        <w:t>s Ústavou Slovenskej republiky</w:t>
      </w:r>
    </w:p>
    <w:p w:rsidR="00497105" w:rsidP="001337E3">
      <w:pPr>
        <w:jc w:val="both"/>
        <w:rPr>
          <w:rFonts w:ascii="Times New Roman" w:hAnsi="Times New Roman" w:cs="Times New Roman"/>
        </w:rPr>
      </w:pPr>
    </w:p>
    <w:p w:rsidR="001337E3" w:rsidRPr="001337E3" w:rsidP="001337E3">
      <w:pPr>
        <w:jc w:val="both"/>
        <w:rPr>
          <w:rFonts w:ascii="Times New Roman" w:hAnsi="Times New Roman" w:cs="Times New Roman"/>
        </w:rPr>
      </w:pPr>
      <w:r w:rsidRPr="001337E3">
        <w:rPr>
          <w:rFonts w:ascii="Times New Roman" w:hAnsi="Times New Roman" w:cs="Times New Roman"/>
        </w:rPr>
        <w:t>v nadväznosti na stanovisko Národnej rady Slovenskej republiky z 24</w:t>
      </w:r>
      <w:r w:rsidRPr="001337E3">
        <w:rPr>
          <w:rFonts w:ascii="Times New Roman" w:hAnsi="Times New Roman" w:cs="Times New Roman"/>
        </w:rPr>
        <w:t>. ok</w:t>
      </w:r>
      <w:r w:rsidR="00D1155C">
        <w:rPr>
          <w:rFonts w:ascii="Times New Roman" w:hAnsi="Times New Roman" w:cs="Times New Roman"/>
        </w:rPr>
        <w:t>tóbra 2007 č. </w:t>
      </w:r>
      <w:r w:rsidRPr="001337E3">
        <w:rPr>
          <w:rFonts w:ascii="Times New Roman" w:hAnsi="Times New Roman" w:cs="Times New Roman"/>
        </w:rPr>
        <w:t>863/2006-sekr. k neukončeným prípadom pred Ústavným súdom Slovenskej republiky</w:t>
      </w:r>
    </w:p>
    <w:p w:rsidR="00B71888" w:rsidP="00F400D9">
      <w:pPr>
        <w:jc w:val="center"/>
        <w:rPr>
          <w:rFonts w:ascii="Times New Roman" w:hAnsi="Times New Roman" w:cs="Times New Roman"/>
        </w:rPr>
      </w:pPr>
    </w:p>
    <w:p w:rsidR="00497105" w:rsidRPr="001337E3" w:rsidP="00F400D9">
      <w:pPr>
        <w:jc w:val="center"/>
        <w:rPr>
          <w:rFonts w:ascii="Times New Roman" w:hAnsi="Times New Roman" w:cs="Times New Roman"/>
        </w:rPr>
      </w:pPr>
    </w:p>
    <w:p w:rsidR="00F400D9" w:rsidRPr="001337E3" w:rsidP="00497105">
      <w:pPr>
        <w:jc w:val="center"/>
        <w:rPr>
          <w:rFonts w:ascii="Times New Roman" w:hAnsi="Times New Roman" w:cs="Times New Roman"/>
        </w:rPr>
      </w:pPr>
      <w:r w:rsidRPr="001337E3">
        <w:rPr>
          <w:rFonts w:ascii="Times New Roman" w:hAnsi="Times New Roman" w:cs="Times New Roman"/>
        </w:rPr>
        <w:tab/>
      </w:r>
    </w:p>
    <w:p w:rsidR="00F400D9" w:rsidRPr="001337E3" w:rsidP="00497105">
      <w:pPr>
        <w:tabs>
          <w:tab w:val="left" w:pos="900"/>
        </w:tabs>
        <w:jc w:val="both"/>
        <w:rPr>
          <w:rFonts w:ascii="Times New Roman" w:hAnsi="Times New Roman" w:cs="Times New Roman"/>
          <w:b/>
        </w:rPr>
      </w:pPr>
      <w:r w:rsidRPr="001337E3">
        <w:rPr>
          <w:rFonts w:ascii="Times New Roman" w:hAnsi="Times New Roman" w:cs="Times New Roman"/>
          <w:b/>
        </w:rPr>
        <w:tab/>
        <w:t>Ústavnoprávny výbor Národnej rady Slovenskej republiky</w:t>
      </w:r>
    </w:p>
    <w:p w:rsidR="003F2B3D" w:rsidP="00497105">
      <w:pPr>
        <w:rPr>
          <w:rFonts w:ascii="Times New Roman" w:hAnsi="Times New Roman" w:cs="Times New Roman"/>
        </w:rPr>
      </w:pPr>
    </w:p>
    <w:p w:rsidR="00497105" w:rsidRPr="001337E3" w:rsidP="00497105">
      <w:pPr>
        <w:rPr>
          <w:rFonts w:ascii="Times New Roman" w:hAnsi="Times New Roman" w:cs="Times New Roman"/>
        </w:rPr>
      </w:pPr>
    </w:p>
    <w:p w:rsidR="00C77077" w:rsidRPr="001337E3" w:rsidP="00497105">
      <w:pPr>
        <w:pStyle w:val="Heading1"/>
        <w:rPr>
          <w:rFonts w:ascii="Times New Roman" w:hAnsi="Times New Roman" w:cs="Times New Roman"/>
        </w:rPr>
      </w:pPr>
      <w:r w:rsidRPr="001337E3" w:rsidR="00EB76A6">
        <w:rPr>
          <w:rFonts w:ascii="Times New Roman" w:hAnsi="Times New Roman" w:cs="Times New Roman"/>
        </w:rPr>
        <w:t>A</w:t>
      </w:r>
      <w:r w:rsidRPr="001337E3">
        <w:rPr>
          <w:rFonts w:ascii="Times New Roman" w:hAnsi="Times New Roman" w:cs="Times New Roman"/>
        </w:rPr>
        <w:t>.  o d p o r ú č a</w:t>
      </w:r>
    </w:p>
    <w:p w:rsidR="00C77077" w:rsidRPr="001337E3" w:rsidP="00497105">
      <w:pPr>
        <w:pStyle w:val="Heading1"/>
        <w:rPr>
          <w:rFonts w:ascii="Times New Roman" w:hAnsi="Times New Roman" w:cs="Times New Roman"/>
        </w:rPr>
      </w:pPr>
    </w:p>
    <w:p w:rsidR="00C77077" w:rsidRPr="001337E3" w:rsidP="00497105">
      <w:pPr>
        <w:pStyle w:val="Heading1"/>
        <w:rPr>
          <w:rFonts w:ascii="Times New Roman" w:hAnsi="Times New Roman" w:cs="Times New Roman"/>
          <w:b w:val="0"/>
        </w:rPr>
      </w:pPr>
      <w:r w:rsidRPr="001337E3">
        <w:rPr>
          <w:rFonts w:ascii="Times New Roman" w:hAnsi="Times New Roman" w:cs="Times New Roman"/>
        </w:rPr>
        <w:tab/>
      </w:r>
      <w:r w:rsidRPr="001337E3">
        <w:rPr>
          <w:rFonts w:ascii="Times New Roman" w:hAnsi="Times New Roman" w:cs="Times New Roman"/>
          <w:b w:val="0"/>
        </w:rPr>
        <w:tab/>
        <w:t xml:space="preserve">predsedovi   Národnej rady Slovenskej republiky </w:t>
      </w:r>
    </w:p>
    <w:p w:rsidR="00C77077" w:rsidRPr="001337E3" w:rsidP="00497105">
      <w:pPr>
        <w:pStyle w:val="Heading1"/>
        <w:tabs>
          <w:tab w:val="left" w:pos="540"/>
          <w:tab w:val="clear" w:pos="1021"/>
          <w:tab w:val="left" w:pos="1440"/>
        </w:tabs>
        <w:ind w:left="360" w:firstLine="1080"/>
        <w:rPr>
          <w:rFonts w:ascii="Times New Roman" w:hAnsi="Times New Roman" w:cs="Times New Roman"/>
        </w:rPr>
      </w:pPr>
    </w:p>
    <w:p w:rsidR="001337E3" w:rsidRPr="001337E3" w:rsidP="00497105">
      <w:pPr>
        <w:tabs>
          <w:tab w:val="left" w:pos="1080"/>
          <w:tab w:val="left" w:pos="1440"/>
        </w:tabs>
        <w:ind w:firstLine="1080"/>
        <w:jc w:val="both"/>
        <w:rPr>
          <w:rFonts w:ascii="Times New Roman" w:hAnsi="Times New Roman" w:cs="Times New Roman"/>
        </w:rPr>
      </w:pPr>
      <w:r w:rsidRPr="001337E3" w:rsidR="00C77077">
        <w:rPr>
          <w:rFonts w:ascii="Times New Roman" w:hAnsi="Times New Roman" w:cs="Times New Roman"/>
        </w:rPr>
        <w:tab/>
      </w:r>
      <w:r w:rsidRPr="001337E3">
        <w:rPr>
          <w:rFonts w:ascii="Times New Roman" w:hAnsi="Times New Roman" w:cs="Times New Roman"/>
        </w:rPr>
        <w:t xml:space="preserve">poveriť zastupovaním Národnej rady Slovenskej republiky </w:t>
      </w:r>
    </w:p>
    <w:p w:rsidR="001337E3" w:rsidRPr="001337E3" w:rsidP="00497105">
      <w:pPr>
        <w:tabs>
          <w:tab w:val="left" w:pos="1080"/>
          <w:tab w:val="left" w:pos="1440"/>
        </w:tabs>
        <w:ind w:firstLine="1080"/>
        <w:jc w:val="both"/>
        <w:rPr>
          <w:rFonts w:ascii="Times New Roman" w:hAnsi="Times New Roman" w:cs="Times New Roman"/>
        </w:rPr>
      </w:pPr>
    </w:p>
    <w:p w:rsidR="00C77077" w:rsidRPr="00225BAF" w:rsidP="00497105">
      <w:pPr>
        <w:tabs>
          <w:tab w:val="left" w:pos="1080"/>
          <w:tab w:val="left" w:pos="1440"/>
        </w:tabs>
        <w:ind w:firstLine="1080"/>
        <w:jc w:val="both"/>
        <w:rPr>
          <w:rFonts w:ascii="Times New Roman" w:hAnsi="Times New Roman" w:cs="Times New Roman"/>
          <w:b/>
        </w:rPr>
      </w:pPr>
      <w:r w:rsidRPr="00225BAF" w:rsidR="001337E3">
        <w:rPr>
          <w:rFonts w:ascii="Times New Roman" w:hAnsi="Times New Roman" w:cs="Times New Roman"/>
          <w:b/>
        </w:rPr>
        <w:tab/>
      </w:r>
      <w:r w:rsidR="002231A9">
        <w:rPr>
          <w:rFonts w:ascii="Times New Roman" w:hAnsi="Times New Roman" w:cs="Times New Roman"/>
          <w:b/>
        </w:rPr>
        <w:t>Miroslava Abelovského</w:t>
      </w:r>
      <w:r w:rsidR="00047807">
        <w:rPr>
          <w:rFonts w:ascii="Times New Roman" w:hAnsi="Times New Roman" w:cs="Times New Roman"/>
          <w:b/>
        </w:rPr>
        <w:t xml:space="preserve">, </w:t>
      </w:r>
      <w:r w:rsidR="00047807">
        <w:rPr>
          <w:rFonts w:ascii="Times New Roman" w:hAnsi="Times New Roman" w:cs="Times New Roman"/>
        </w:rPr>
        <w:t>ktorý Národnú radu Slovenskej republiky vo veci zastupoval v III. volebnom období</w:t>
      </w:r>
      <w:r w:rsidRPr="00225BAF">
        <w:rPr>
          <w:rFonts w:ascii="Times New Roman" w:hAnsi="Times New Roman" w:cs="Times New Roman"/>
          <w:b/>
        </w:rPr>
        <w:t>;</w:t>
      </w:r>
    </w:p>
    <w:p w:rsidR="00BD4F12" w:rsidP="00497105">
      <w:pPr>
        <w:pStyle w:val="Heading2"/>
        <w:rPr>
          <w:rFonts w:ascii="Times New Roman" w:hAnsi="Times New Roman" w:cs="Times New Roman"/>
          <w:b/>
          <w:szCs w:val="24"/>
        </w:rPr>
      </w:pPr>
    </w:p>
    <w:p w:rsidR="00497105" w:rsidRPr="00497105" w:rsidP="00497105">
      <w:pPr>
        <w:rPr>
          <w:rFonts w:ascii="Times New Roman" w:hAnsi="Times New Roman" w:cs="Times New Roman"/>
        </w:rPr>
      </w:pPr>
    </w:p>
    <w:p w:rsidR="00EB76A6" w:rsidRPr="001337E3" w:rsidP="00497105">
      <w:pPr>
        <w:rPr>
          <w:rFonts w:ascii="Times New Roman" w:hAnsi="Times New Roman" w:cs="Times New Roman"/>
        </w:rPr>
      </w:pPr>
    </w:p>
    <w:p w:rsidR="00F400D9" w:rsidRPr="001337E3" w:rsidP="00497105">
      <w:pPr>
        <w:pStyle w:val="Heading2"/>
        <w:rPr>
          <w:rFonts w:ascii="Times New Roman" w:hAnsi="Times New Roman" w:cs="Times New Roman"/>
          <w:b/>
          <w:szCs w:val="24"/>
        </w:rPr>
      </w:pPr>
      <w:r w:rsidRPr="001337E3">
        <w:rPr>
          <w:rFonts w:ascii="Times New Roman" w:hAnsi="Times New Roman" w:cs="Times New Roman"/>
          <w:b/>
          <w:szCs w:val="24"/>
        </w:rPr>
        <w:tab/>
      </w:r>
      <w:r w:rsidRPr="001337E3" w:rsidR="003A61EF">
        <w:rPr>
          <w:rFonts w:ascii="Times New Roman" w:hAnsi="Times New Roman" w:cs="Times New Roman"/>
          <w:b/>
          <w:szCs w:val="24"/>
        </w:rPr>
        <w:t>B</w:t>
      </w:r>
      <w:r w:rsidRPr="001337E3">
        <w:rPr>
          <w:rFonts w:ascii="Times New Roman" w:hAnsi="Times New Roman" w:cs="Times New Roman"/>
          <w:b/>
          <w:szCs w:val="24"/>
        </w:rPr>
        <w:t>.   u k l a d á</w:t>
        <w:tab/>
      </w:r>
    </w:p>
    <w:p w:rsidR="00F400D9" w:rsidRPr="001337E3" w:rsidP="00497105">
      <w:pPr>
        <w:tabs>
          <w:tab w:val="left" w:pos="1021"/>
        </w:tabs>
        <w:jc w:val="both"/>
        <w:rPr>
          <w:rFonts w:ascii="Times New Roman" w:hAnsi="Times New Roman" w:cs="Times New Roman"/>
          <w:bCs/>
        </w:rPr>
      </w:pPr>
    </w:p>
    <w:p w:rsidR="00F400D9" w:rsidRPr="001337E3" w:rsidP="00497105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1337E3">
        <w:rPr>
          <w:rFonts w:ascii="Times New Roman" w:hAnsi="Times New Roman" w:cs="Times New Roman"/>
          <w:b/>
        </w:rPr>
        <w:tab/>
        <w:tab/>
      </w:r>
      <w:r w:rsidRPr="001337E3">
        <w:rPr>
          <w:rFonts w:ascii="Times New Roman" w:hAnsi="Times New Roman" w:cs="Times New Roman"/>
        </w:rPr>
        <w:t>predsedovi výboru</w:t>
      </w:r>
    </w:p>
    <w:p w:rsidR="00F400D9" w:rsidRPr="001337E3" w:rsidP="00497105">
      <w:pPr>
        <w:pStyle w:val="BodyText"/>
        <w:tabs>
          <w:tab w:val="left" w:pos="1021"/>
        </w:tabs>
        <w:rPr>
          <w:rFonts w:ascii="Times New Roman" w:hAnsi="Times New Roman" w:cs="Times New Roman"/>
          <w:szCs w:val="24"/>
        </w:rPr>
      </w:pPr>
    </w:p>
    <w:p w:rsidR="00F400D9" w:rsidRPr="001337E3" w:rsidP="00497105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1337E3">
        <w:rPr>
          <w:rFonts w:ascii="Times New Roman" w:hAnsi="Times New Roman" w:cs="Times New Roman"/>
        </w:rPr>
        <w:tab/>
        <w:tab/>
        <w:t xml:space="preserve">informovať predsedu Národnej rady Slovenskej republiky o prijatých záveroch. </w:t>
      </w:r>
    </w:p>
    <w:p w:rsidR="00F400D9" w:rsidRPr="001337E3" w:rsidP="00497105">
      <w:pPr>
        <w:rPr>
          <w:rFonts w:ascii="Times New Roman" w:hAnsi="Times New Roman" w:cs="Times New Roman"/>
        </w:rPr>
      </w:pPr>
    </w:p>
    <w:p w:rsidR="001337E3" w:rsidRPr="001337E3" w:rsidP="00497105">
      <w:pPr>
        <w:rPr>
          <w:rFonts w:ascii="Times New Roman" w:hAnsi="Times New Roman" w:cs="Times New Roman"/>
          <w:lang w:eastAsia="en-US"/>
        </w:rPr>
      </w:pPr>
    </w:p>
    <w:p w:rsidR="00340B1B" w:rsidRPr="001337E3" w:rsidP="00497105">
      <w:pPr>
        <w:ind w:firstLine="708"/>
        <w:rPr>
          <w:rFonts w:ascii="Times New Roman" w:hAnsi="Times New Roman" w:cs="Times New Roman"/>
          <w:lang w:eastAsia="en-US"/>
        </w:rPr>
      </w:pPr>
      <w:r w:rsidRPr="001337E3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</w:t>
      </w:r>
      <w:r w:rsidRPr="001337E3" w:rsidR="004B5EB1">
        <w:rPr>
          <w:rFonts w:ascii="Times New Roman" w:hAnsi="Times New Roman" w:cs="Times New Roman"/>
        </w:rPr>
        <w:t>Mojmír Mamojka</w:t>
      </w:r>
      <w:r w:rsidRPr="001337E3"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</w:t>
      </w:r>
      <w:r w:rsidRPr="001337E3" w:rsidR="004B5EB1">
        <w:rPr>
          <w:rFonts w:ascii="Times New Roman" w:hAnsi="Times New Roman" w:cs="Times New Roman"/>
        </w:rPr>
        <w:tab/>
        <w:tab/>
        <w:t xml:space="preserve">  </w:t>
      </w:r>
      <w:r w:rsidRPr="001337E3">
        <w:rPr>
          <w:rFonts w:ascii="Times New Roman" w:hAnsi="Times New Roman" w:cs="Times New Roman"/>
        </w:rPr>
        <w:t>predseda výboru</w:t>
      </w:r>
    </w:p>
    <w:p w:rsidR="00340B1B" w:rsidRPr="001337E3" w:rsidP="00497105">
      <w:pPr>
        <w:jc w:val="both"/>
        <w:rPr>
          <w:rFonts w:ascii="Times New Roman" w:hAnsi="Times New Roman" w:cs="Times New Roman"/>
        </w:rPr>
      </w:pPr>
      <w:r w:rsidRPr="001337E3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  <w:tab/>
        <w:t xml:space="preserve">            </w:t>
        <w:tab/>
        <w:t xml:space="preserve">   </w:t>
      </w:r>
    </w:p>
    <w:p w:rsidR="00047807" w:rsidP="004971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340B1B" w:rsidRPr="001337E3" w:rsidP="00497105">
      <w:pPr>
        <w:jc w:val="both"/>
        <w:rPr>
          <w:rFonts w:ascii="Times New Roman" w:hAnsi="Times New Roman" w:cs="Times New Roman"/>
        </w:rPr>
      </w:pPr>
      <w:r w:rsidR="00047807">
        <w:rPr>
          <w:rFonts w:ascii="Times New Roman" w:hAnsi="Times New Roman" w:cs="Times New Roman"/>
        </w:rPr>
        <w:t xml:space="preserve"> </w:t>
      </w:r>
      <w:r w:rsidRPr="001337E3">
        <w:rPr>
          <w:rFonts w:ascii="Times New Roman" w:hAnsi="Times New Roman" w:cs="Times New Roman"/>
        </w:rPr>
        <w:t>overovateľ</w:t>
      </w:r>
      <w:r w:rsidR="00047807">
        <w:rPr>
          <w:rFonts w:ascii="Times New Roman" w:hAnsi="Times New Roman" w:cs="Times New Roman"/>
        </w:rPr>
        <w:t>ka</w:t>
      </w: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6639A9"/>
    <w:multiLevelType w:val="hybridMultilevel"/>
    <w:tmpl w:val="7664479C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AF2AEA"/>
    <w:multiLevelType w:val="hybridMultilevel"/>
    <w:tmpl w:val="F68C0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5469F1"/>
    <w:multiLevelType w:val="hybridMultilevel"/>
    <w:tmpl w:val="DC3EE8EA"/>
    <w:lvl w:ilvl="0">
      <w:start w:val="2"/>
      <w:numFmt w:val="upperLetter"/>
      <w:lvlText w:val="%1."/>
      <w:lvlJc w:val="left"/>
      <w:pPr>
        <w:tabs>
          <w:tab w:val="num" w:pos="1425"/>
        </w:tabs>
        <w:ind w:left="1425" w:hanging="405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>
    <w:nsid w:val="12323A1F"/>
    <w:multiLevelType w:val="hybridMultilevel"/>
    <w:tmpl w:val="E3BEB29E"/>
    <w:lvl w:ilvl="0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CD5E44"/>
    <w:multiLevelType w:val="hybridMultilevel"/>
    <w:tmpl w:val="6930B4E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7B4750"/>
    <w:multiLevelType w:val="hybridMultilevel"/>
    <w:tmpl w:val="D9F4025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AA4C98"/>
    <w:multiLevelType w:val="hybridMultilevel"/>
    <w:tmpl w:val="BAB41A72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405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8">
    <w:nsid w:val="2ABF1EB5"/>
    <w:multiLevelType w:val="hybridMultilevel"/>
    <w:tmpl w:val="6DFA690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453F39"/>
    <w:multiLevelType w:val="hybridMultilevel"/>
    <w:tmpl w:val="712C0DF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5760"/>
        </w:tabs>
        <w:ind w:left="5760" w:hanging="360"/>
      </w:pPr>
    </w:lvl>
    <w:lvl w:ilvl="2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10">
    <w:nsid w:val="2C45170F"/>
    <w:multiLevelType w:val="hybridMultilevel"/>
    <w:tmpl w:val="F2DEE36C"/>
    <w:lvl w:ilvl="0">
      <w:start w:val="3"/>
      <w:numFmt w:val="upperRoman"/>
      <w:lvlText w:val="%1."/>
      <w:lvlJc w:val="left"/>
      <w:pPr>
        <w:tabs>
          <w:tab w:val="num" w:pos="1350"/>
        </w:tabs>
        <w:ind w:left="1350" w:hanging="99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733FAE"/>
    <w:multiLevelType w:val="hybridMultilevel"/>
    <w:tmpl w:val="6E10E868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2">
    <w:nsid w:val="5DAF4E83"/>
    <w:multiLevelType w:val="hybridMultilevel"/>
    <w:tmpl w:val="88A6C8DA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3">
    <w:nsid w:val="633D5994"/>
    <w:multiLevelType w:val="hybridMultilevel"/>
    <w:tmpl w:val="98E2ABA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DB7BF5"/>
    <w:multiLevelType w:val="hybridMultilevel"/>
    <w:tmpl w:val="B7C4523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5">
    <w:nsid w:val="70FB2727"/>
    <w:multiLevelType w:val="hybridMultilevel"/>
    <w:tmpl w:val="1C6A621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6">
    <w:nsid w:val="7F802BEF"/>
    <w:multiLevelType w:val="hybridMultilevel"/>
    <w:tmpl w:val="79B0C3C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FC44FE3"/>
    <w:multiLevelType w:val="hybridMultilevel"/>
    <w:tmpl w:val="1C287BB8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75"/>
      </w:p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11"/>
  </w:num>
  <w:num w:numId="2">
    <w:abstractNumId w:val="7"/>
  </w:num>
  <w:num w:numId="3">
    <w:abstractNumId w:val="17"/>
  </w:num>
  <w:num w:numId="4">
    <w:abstractNumId w:val="2"/>
  </w:num>
  <w:num w:numId="5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9"/>
  </w:num>
  <w:num w:numId="8">
    <w:abstractNumId w:val="6"/>
  </w:num>
  <w:num w:numId="9">
    <w:abstractNumId w:val="4"/>
  </w:num>
  <w:num w:numId="10">
    <w:abstractNumId w:val="8"/>
  </w:num>
  <w:num w:numId="11">
    <w:abstractNumId w:val="0"/>
  </w:num>
  <w:num w:numId="1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3"/>
  </w:num>
  <w:num w:numId="16">
    <w:abstractNumId w:val="5"/>
  </w:num>
  <w:num w:numId="17">
    <w:abstractNumId w:val="10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7807"/>
    <w:rsid w:val="00097DBB"/>
    <w:rsid w:val="001337E3"/>
    <w:rsid w:val="001B0F84"/>
    <w:rsid w:val="002231A9"/>
    <w:rsid w:val="00225BAF"/>
    <w:rsid w:val="00340B1B"/>
    <w:rsid w:val="003A61EF"/>
    <w:rsid w:val="003F080E"/>
    <w:rsid w:val="003F2B3D"/>
    <w:rsid w:val="00497105"/>
    <w:rsid w:val="004B5EB1"/>
    <w:rsid w:val="00A6022D"/>
    <w:rsid w:val="00A83266"/>
    <w:rsid w:val="00A9494E"/>
    <w:rsid w:val="00B71888"/>
    <w:rsid w:val="00BD4F12"/>
    <w:rsid w:val="00C77077"/>
    <w:rsid w:val="00D1155C"/>
    <w:rsid w:val="00E41FC0"/>
    <w:rsid w:val="00EB76A6"/>
    <w:rsid w:val="00F400D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387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1021"/>
      </w:tabs>
      <w:ind w:left="102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pPr>
      <w:keepNext/>
      <w:ind w:firstLine="708"/>
      <w:jc w:val="left"/>
      <w:outlineLvl w:val="2"/>
    </w:pPr>
    <w:rPr>
      <w:b/>
    </w:rPr>
  </w:style>
  <w:style w:type="character" w:default="1" w:styleId="DefaultParagraphFont">
    <w:name w:val="Default Paragraph Font"/>
    <w:semiHidden/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">
    <w:name w:val="Body Text Indent"/>
    <w:basedOn w:val="Normal"/>
    <w:pPr>
      <w:tabs>
        <w:tab w:val="left" w:pos="1021"/>
      </w:tabs>
      <w:ind w:firstLine="1425"/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al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589</TotalTime>
  <Pages>1</Pages>
  <Words>175</Words>
  <Characters>1004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233</dc:title>
  <dc:subject>schôdza 28, 9. október 2007</dc:subject>
  <dc:creator>Viera Ebringerová</dc:creator>
  <cp:keywords>o umelom prerušení tehotenstva</cp:keywords>
  <dc:description>návrh skupiny 31 poslancov NR SR (PL. ÚS 12/01)</dc:description>
  <cp:lastModifiedBy>EbriVier</cp:lastModifiedBy>
  <cp:revision>593</cp:revision>
  <cp:lastPrinted>2007-02-06T11:53:00Z</cp:lastPrinted>
  <dcterms:created xsi:type="dcterms:W3CDTF">2001-09-20T08:51:00Z</dcterms:created>
  <dcterms:modified xsi:type="dcterms:W3CDTF">2007-10-11T06:06:00Z</dcterms:modified>
  <cp:category>uznesenie výboru</cp:category>
</cp:coreProperties>
</file>