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B3F28">
        <w:rPr>
          <w:rFonts w:cs="Times New Roman"/>
          <w:sz w:val="22"/>
        </w:rPr>
        <w:t>1419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B3F28">
        <w:rPr>
          <w:rFonts w:cs="Times New Roman"/>
        </w:rPr>
        <w:t>536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</w:t>
      </w:r>
      <w:r w:rsidR="00EB3F28">
        <w:rPr>
          <w:rFonts w:cs="Arial"/>
          <w:sz w:val="22"/>
          <w:szCs w:val="22"/>
        </w:rPr>
        <w:t>4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21919" w:rsidRPr="00E50133" w:rsidP="00321919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EB3F28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v</w:t>
      </w:r>
      <w:r w:rsidRPr="00E50133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E50133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zákona, ktorým sa mení a dopĺňa zákon č. 600/2003 Z. z. o prídavku na dieťa a o zmene a doplnení zákona č. 461/2003 Z. z. o sociálnom poistení a o</w:t>
      </w:r>
      <w:r>
        <w:rPr>
          <w:rFonts w:cs="Times New Roman"/>
          <w:sz w:val="22"/>
          <w:szCs w:val="22"/>
        </w:rPr>
        <w:t> </w:t>
      </w:r>
      <w:r w:rsidRPr="00E50133">
        <w:rPr>
          <w:rFonts w:cs="Times New Roman"/>
          <w:sz w:val="22"/>
          <w:szCs w:val="22"/>
        </w:rPr>
        <w:t>zmene</w:t>
      </w:r>
      <w:r>
        <w:rPr>
          <w:rFonts w:cs="Times New Roman"/>
          <w:sz w:val="22"/>
          <w:szCs w:val="22"/>
        </w:rPr>
        <w:br/>
      </w:r>
      <w:r w:rsidRPr="00E50133">
        <w:rPr>
          <w:rFonts w:cs="Times New Roman"/>
          <w:sz w:val="22"/>
          <w:szCs w:val="22"/>
        </w:rPr>
        <w:t>a doplnení zákona č. 599/2003 Z. z. o pomoci v hmotnej núdzi a o zmene a doplnení niektorých zákonov v znení neskorších predpisov (tlač 355) – prvé čítanie</w:t>
      </w:r>
    </w:p>
    <w:p w:rsidR="00321919" w:rsidP="00321919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EB3F28" w:rsidP="00EB3F28">
      <w:pPr>
        <w:jc w:val="both"/>
        <w:rPr>
          <w:rFonts w:cs="Arial"/>
          <w:sz w:val="22"/>
          <w:szCs w:val="22"/>
        </w:rPr>
      </w:pPr>
    </w:p>
    <w:p w:rsidR="00EB3F28" w:rsidP="00EB3F28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EB3F28" w:rsidP="00EB3F28">
      <w:pPr>
        <w:jc w:val="both"/>
        <w:rPr>
          <w:rFonts w:cs="Arial"/>
          <w:b/>
          <w:sz w:val="28"/>
          <w:szCs w:val="28"/>
        </w:rPr>
      </w:pPr>
    </w:p>
    <w:p w:rsidR="00EB3F28" w:rsidP="00EB3F28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EB3F28" w:rsidP="00EB3F28">
      <w:pPr>
        <w:jc w:val="both"/>
        <w:rPr>
          <w:rFonts w:cs="Arial"/>
          <w:b/>
          <w:sz w:val="22"/>
          <w:szCs w:val="22"/>
        </w:rPr>
      </w:pPr>
    </w:p>
    <w:p w:rsidR="00EB3F28" w:rsidP="00EB3F28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</w:t>
      </w:r>
      <w:r w:rsidR="0032191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 druhom čítaní;</w:t>
      </w:r>
    </w:p>
    <w:p w:rsidR="00EB3F28" w:rsidP="00EB3F28">
      <w:pPr>
        <w:ind w:firstLine="708"/>
        <w:jc w:val="both"/>
        <w:rPr>
          <w:rFonts w:cs="Arial"/>
          <w:sz w:val="22"/>
          <w:szCs w:val="22"/>
        </w:rPr>
      </w:pPr>
    </w:p>
    <w:p w:rsidR="00EB3F28" w:rsidP="00EB3F28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B3F28" w:rsidP="00EB3F28">
      <w:pPr>
        <w:jc w:val="both"/>
        <w:rPr>
          <w:rFonts w:cs="Arial"/>
          <w:b/>
          <w:sz w:val="22"/>
          <w:szCs w:val="22"/>
        </w:rPr>
      </w:pPr>
    </w:p>
    <w:p w:rsidR="00EB3F28" w:rsidP="00EB3F28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A74471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EB3F28" w:rsidP="00EB3F28">
      <w:pPr>
        <w:ind w:left="1200"/>
        <w:jc w:val="both"/>
        <w:rPr>
          <w:rFonts w:cs="Arial"/>
          <w:sz w:val="22"/>
          <w:szCs w:val="22"/>
        </w:rPr>
      </w:pPr>
    </w:p>
    <w:p w:rsidR="00EB3F28" w:rsidP="00EB3F2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B3F28" w:rsidP="00EB3F2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</w:t>
      </w:r>
      <w:r w:rsidR="00321919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menu</w:t>
      </w:r>
      <w:r w:rsidR="003219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</w:t>
      </w:r>
    </w:p>
    <w:p w:rsidR="00EB3F28" w:rsidP="00EB3F2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21919">
        <w:rPr>
          <w:rFonts w:cs="Arial"/>
          <w:sz w:val="22"/>
          <w:szCs w:val="22"/>
        </w:rPr>
        <w:t>sociálne veci a bývanie</w:t>
      </w:r>
      <w:r>
        <w:rPr>
          <w:rFonts w:cs="Arial"/>
          <w:sz w:val="22"/>
          <w:szCs w:val="22"/>
        </w:rPr>
        <w:t>;</w:t>
      </w:r>
    </w:p>
    <w:p w:rsidR="00EB3F28" w:rsidP="00EB3F28">
      <w:pPr>
        <w:ind w:left="1200"/>
        <w:jc w:val="both"/>
        <w:rPr>
          <w:rFonts w:cs="Arial"/>
          <w:sz w:val="22"/>
          <w:szCs w:val="22"/>
        </w:rPr>
      </w:pPr>
    </w:p>
    <w:p w:rsidR="00EB3F28" w:rsidP="00EB3F28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B3F28" w:rsidP="00EB3F28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EB3F28" w:rsidP="00EB3F28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321919">
        <w:rPr>
          <w:rFonts w:cs="Arial"/>
          <w:sz w:val="22"/>
          <w:szCs w:val="22"/>
        </w:rPr>
        <w:t xml:space="preserve">sociálne veci a bývanie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30 dní a v gestorskom výbore do 31 dní od jeho prerokovania v prvom čítaní na schôdzi Národnej rady Slovenskej republiky.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92D8C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F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77DF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F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92D8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77DF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92D8C"/>
    <w:rsid w:val="000A13BA"/>
    <w:rsid w:val="00130412"/>
    <w:rsid w:val="00177DFD"/>
    <w:rsid w:val="00210FB7"/>
    <w:rsid w:val="002363C5"/>
    <w:rsid w:val="00321919"/>
    <w:rsid w:val="00534367"/>
    <w:rsid w:val="005D67C2"/>
    <w:rsid w:val="005F5F3C"/>
    <w:rsid w:val="007542C9"/>
    <w:rsid w:val="00765600"/>
    <w:rsid w:val="007B2BBE"/>
    <w:rsid w:val="00814864"/>
    <w:rsid w:val="008E44F8"/>
    <w:rsid w:val="00982C8D"/>
    <w:rsid w:val="00A64BBE"/>
    <w:rsid w:val="00A74471"/>
    <w:rsid w:val="00B74BC0"/>
    <w:rsid w:val="00BA441B"/>
    <w:rsid w:val="00DC582B"/>
    <w:rsid w:val="00E50133"/>
    <w:rsid w:val="00E77580"/>
    <w:rsid w:val="00EB3F28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193</Words>
  <Characters>1106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2007-09-24T11:17:00Z</cp:lastPrinted>
  <dcterms:created xsi:type="dcterms:W3CDTF">2007-09-24T09:24:00Z</dcterms:created>
  <dcterms:modified xsi:type="dcterms:W3CDTF">2007-09-24T11:17:00Z</dcterms:modified>
</cp:coreProperties>
</file>