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151BA" w:rsidP="009151BA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9151BA" w:rsidP="009151BA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7.  schôdza výboru</w:t>
      </w:r>
    </w:p>
    <w:p w:rsidR="009151BA" w:rsidP="009151BA">
      <w:pPr>
        <w:jc w:val="center"/>
        <w:rPr>
          <w:rFonts w:ascii="Times New Roman" w:hAnsi="Times New Roman" w:cs="Times New Roman"/>
          <w:b/>
          <w:sz w:val="32"/>
        </w:rPr>
      </w:pPr>
    </w:p>
    <w:p w:rsidR="009151BA" w:rsidP="009151BA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28</w:t>
      </w:r>
    </w:p>
    <w:p w:rsidR="009151BA" w:rsidP="009151BA">
      <w:pPr>
        <w:jc w:val="center"/>
        <w:rPr>
          <w:rFonts w:ascii="Times New Roman" w:hAnsi="Times New Roman" w:cs="Times New Roman"/>
          <w:b/>
          <w:spacing w:val="40"/>
          <w:sz w:val="32"/>
        </w:rPr>
      </w:pPr>
      <w:r>
        <w:rPr>
          <w:rFonts w:ascii="Times New Roman" w:hAnsi="Times New Roman" w:cs="Times New Roman"/>
          <w:b/>
          <w:spacing w:val="40"/>
          <w:sz w:val="32"/>
        </w:rPr>
        <w:t>Uznesenie</w:t>
      </w:r>
    </w:p>
    <w:p w:rsidR="009151BA" w:rsidP="009151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9151BA" w:rsidP="009151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9151BA" w:rsidRPr="00016ECD" w:rsidP="009151BA">
      <w:pPr>
        <w:jc w:val="center"/>
        <w:rPr>
          <w:rFonts w:ascii="Times New Roman" w:hAnsi="Times New Roman" w:cs="Times New Roman"/>
        </w:rPr>
      </w:pPr>
      <w:r w:rsidRPr="00016ECD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30. novembra  2006</w:t>
      </w:r>
    </w:p>
    <w:p w:rsidR="009151BA" w:rsidP="009151BA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9151BA" w:rsidP="009151BA">
      <w:pPr>
        <w:pStyle w:val="BodyText"/>
        <w:rPr>
          <w:rFonts w:ascii="Times New Roman" w:hAnsi="Times New Roman" w:cs="Times New Roman"/>
        </w:rPr>
      </w:pPr>
    </w:p>
    <w:p w:rsidR="009151BA" w:rsidRPr="003007DA" w:rsidP="009151BA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spoločnej správe výborov Národnej rady Slovenskej rep</w:t>
      </w:r>
      <w:r>
        <w:rPr>
          <w:rFonts w:ascii="Times New Roman" w:hAnsi="Times New Roman" w:cs="Times New Roman"/>
        </w:rPr>
        <w:t xml:space="preserve">ubliky o výsledku prerokovania vládneho návrhu zákona, ktorým sa mení a dopĺňa zákon č. 480/2002 Z. z. o azyle a o zmene a doplnení niektorých zákonov v znení neskorších predpisov a o zmene a doplnení niektorých zákonov (tlač 74)– </w:t>
      </w:r>
      <w:r>
        <w:rPr>
          <w:rFonts w:ascii="Times New Roman" w:hAnsi="Times New Roman" w:cs="Times New Roman"/>
          <w:b/>
        </w:rPr>
        <w:t xml:space="preserve">druhé </w:t>
      </w:r>
      <w:r w:rsidRPr="003007DA">
        <w:rPr>
          <w:rFonts w:ascii="Times New Roman" w:hAnsi="Times New Roman" w:cs="Times New Roman"/>
          <w:b/>
        </w:rPr>
        <w:t>čítanie</w:t>
      </w:r>
    </w:p>
    <w:p w:rsidR="009151BA" w:rsidRPr="00591386" w:rsidP="009151BA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9151BA" w:rsidP="009151BA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9151BA" w:rsidP="009151BA">
      <w:pPr>
        <w:ind w:left="360" w:firstLine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obranu a bezpečnosť </w:t>
      </w:r>
    </w:p>
    <w:p w:rsidR="009151BA" w:rsidP="009151BA">
      <w:pPr>
        <w:jc w:val="both"/>
        <w:rPr>
          <w:rFonts w:ascii="Times New Roman" w:hAnsi="Times New Roman" w:cs="Times New Roman"/>
        </w:rPr>
      </w:pPr>
    </w:p>
    <w:p w:rsidR="009151BA" w:rsidP="009151BA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prerokoval</w:t>
      </w:r>
    </w:p>
    <w:p w:rsidR="009151BA" w:rsidP="009151BA">
      <w:pPr>
        <w:pStyle w:val="BodyText"/>
        <w:tabs>
          <w:tab w:val="left" w:pos="5580"/>
        </w:tabs>
        <w:rPr>
          <w:rFonts w:ascii="Times New Roman" w:hAnsi="Times New Roman" w:cs="Times New Roman"/>
          <w:b/>
          <w:sz w:val="28"/>
          <w:szCs w:val="20"/>
        </w:rPr>
      </w:pPr>
    </w:p>
    <w:p w:rsidR="009151BA" w:rsidRPr="003007DA" w:rsidP="009151BA">
      <w:pPr>
        <w:pStyle w:val="BodyText"/>
        <w:ind w:firstLine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     </w:t>
      </w:r>
      <w:r>
        <w:rPr>
          <w:rFonts w:ascii="Times New Roman" w:hAnsi="Times New Roman" w:cs="Times New Roman"/>
        </w:rPr>
        <w:t>spoločnú správu o výsledku prerokovania vládneho návrhu zákona, ktorým sa mení a dopĺňa zákon č. 480/2002 Z. z. o azyle a o zmene a doplnení niektorých zákonov v znení neskorších predpisov a o zmene a doplnení niektorých zákonov (tlač 74);</w:t>
      </w:r>
    </w:p>
    <w:p w:rsidR="009151BA" w:rsidP="009151BA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9151BA" w:rsidP="009151BA">
      <w:pPr>
        <w:pStyle w:val="BodyText"/>
        <w:tabs>
          <w:tab w:val="left" w:pos="5580"/>
        </w:tabs>
        <w:rPr>
          <w:rFonts w:ascii="Times New Roman" w:hAnsi="Times New Roman" w:cs="Times New Roman"/>
          <w:sz w:val="22"/>
        </w:rPr>
      </w:pPr>
    </w:p>
    <w:p w:rsidR="009151BA" w:rsidP="009151BA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B. schvaľuje</w:t>
      </w:r>
    </w:p>
    <w:p w:rsidR="009151BA" w:rsidP="009151B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</w:rPr>
        <w:t xml:space="preserve">               </w:t>
      </w:r>
      <w:r>
        <w:rPr>
          <w:rFonts w:ascii="Times New Roman" w:hAnsi="Times New Roman" w:cs="Times New Roman"/>
          <w:bCs/>
        </w:rPr>
        <w:t xml:space="preserve"> správu uvedenú v prílohe tohto uznesenia;</w:t>
      </w:r>
    </w:p>
    <w:p w:rsidR="009151BA" w:rsidP="009151BA">
      <w:pPr>
        <w:pStyle w:val="BodyTextIndent2"/>
        <w:ind w:left="705"/>
        <w:rPr>
          <w:rFonts w:ascii="Times New Roman" w:hAnsi="Times New Roman" w:cs="Times New Roman"/>
          <w:b/>
          <w:sz w:val="28"/>
        </w:rPr>
      </w:pPr>
    </w:p>
    <w:p w:rsidR="009151BA" w:rsidP="009151BA">
      <w:pPr>
        <w:pStyle w:val="BodyTextIndent2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C. určuje</w:t>
      </w:r>
    </w:p>
    <w:p w:rsidR="009151BA" w:rsidP="009151BA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poslanca  </w:t>
      </w:r>
      <w:r>
        <w:rPr>
          <w:rFonts w:ascii="Times New Roman" w:hAnsi="Times New Roman" w:cs="Times New Roman"/>
          <w:b/>
          <w:bCs/>
          <w:sz w:val="28"/>
        </w:rPr>
        <w:t xml:space="preserve">Jána RICHTERA  </w:t>
      </w:r>
      <w:r>
        <w:rPr>
          <w:rFonts w:ascii="Times New Roman" w:hAnsi="Times New Roman" w:cs="Times New Roman"/>
        </w:rPr>
        <w:t>za spoločného spravodajcu a</w:t>
      </w:r>
    </w:p>
    <w:p w:rsidR="009151BA" w:rsidP="009151BA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poveruje ho, aby</w:t>
      </w:r>
    </w:p>
    <w:p w:rsidR="009151BA" w:rsidP="009151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</w:p>
    <w:p w:rsidR="009151BA" w:rsidRPr="003007DA" w:rsidP="009151BA">
      <w:pPr>
        <w:pStyle w:val="BodyText"/>
        <w:numPr>
          <w:ilvl w:val="0"/>
          <w:numId w:val="2"/>
        </w:numPr>
        <w:tabs>
          <w:tab w:val="left" w:pos="17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predniesol  spoločnú správu výborov o výsledku prerokovania vládneho návrhu zákona, ktorým sa mení a dopĺňa zákon č. 480/2002 Z. z. o azyle a o zmene a doplnení niektorých zákonov v znení neskorších predpisov a o zmene a doplnení niektorých zákonov (tlač 74), </w:t>
      </w:r>
    </w:p>
    <w:p w:rsidR="009151BA" w:rsidRPr="003010BA" w:rsidP="009151BA">
      <w:pPr>
        <w:pStyle w:val="BodyText"/>
        <w:tabs>
          <w:tab w:val="left" w:pos="5580"/>
        </w:tabs>
        <w:ind w:left="1430"/>
        <w:rPr>
          <w:rFonts w:ascii="Times New Roman" w:hAnsi="Times New Roman" w:cs="Times New Roman"/>
        </w:rPr>
      </w:pPr>
    </w:p>
    <w:p w:rsidR="009151BA" w:rsidP="009151BA">
      <w:pPr>
        <w:numPr>
          <w:ilvl w:val="0"/>
          <w:numId w:val="2"/>
        </w:numPr>
        <w:tabs>
          <w:tab w:val="left" w:pos="17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predložil Národnej rade Slovenskej republiky návrhy podľa § 81 ods. 2, § 83 ods. 4, § 84 ods. 2 a § 86 zákona Národnej rady Slovenskej republiky č. 350/1996 Z. z. o rokovacom poriadku Národnej rady Slovenskej republiky v znení neskorších predpisov;</w:t>
      </w:r>
    </w:p>
    <w:p w:rsidR="009151BA" w:rsidP="009151BA">
      <w:pPr>
        <w:pStyle w:val="BodyText"/>
        <w:rPr>
          <w:rFonts w:ascii="Times New Roman" w:hAnsi="Times New Roman" w:cs="Times New Roman"/>
        </w:rPr>
      </w:pPr>
    </w:p>
    <w:p w:rsidR="009151BA" w:rsidP="009151BA">
      <w:pPr>
        <w:pStyle w:val="BodyText"/>
        <w:rPr>
          <w:rFonts w:ascii="Times New Roman" w:hAnsi="Times New Roman" w:cs="Times New Roman"/>
        </w:rPr>
      </w:pPr>
    </w:p>
    <w:p w:rsidR="009151BA" w:rsidP="009151BA">
      <w:pPr>
        <w:pStyle w:val="BodyText"/>
        <w:rPr>
          <w:rFonts w:ascii="Times New Roman" w:hAnsi="Times New Roman" w:cs="Times New Roman"/>
        </w:rPr>
      </w:pPr>
    </w:p>
    <w:p w:rsidR="009151BA" w:rsidP="009151BA">
      <w:pPr>
        <w:pStyle w:val="BodyText"/>
        <w:rPr>
          <w:rFonts w:ascii="Times New Roman" w:hAnsi="Times New Roman" w:cs="Times New Roman"/>
        </w:rPr>
      </w:pPr>
    </w:p>
    <w:p w:rsidR="009151BA" w:rsidP="009151BA">
      <w:pPr>
        <w:pStyle w:val="BodyText"/>
        <w:rPr>
          <w:rFonts w:ascii="Times New Roman" w:hAnsi="Times New Roman" w:cs="Times New Roman"/>
        </w:rPr>
      </w:pPr>
    </w:p>
    <w:p w:rsidR="009151BA" w:rsidP="009151BA">
      <w:pPr>
        <w:pStyle w:val="BodyText"/>
        <w:rPr>
          <w:rFonts w:ascii="Times New Roman" w:hAnsi="Times New Roman" w:cs="Times New Roman"/>
        </w:rPr>
      </w:pPr>
    </w:p>
    <w:p w:rsidR="009151BA" w:rsidP="009151BA">
      <w:pPr>
        <w:pStyle w:val="BodyText"/>
        <w:rPr>
          <w:rFonts w:ascii="Times New Roman" w:hAnsi="Times New Roman" w:cs="Times New Roman"/>
        </w:rPr>
      </w:pPr>
    </w:p>
    <w:p w:rsidR="009151BA" w:rsidP="009151BA">
      <w:pPr>
        <w:pStyle w:val="BodyText"/>
        <w:ind w:left="36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 w:val="28"/>
        </w:rPr>
        <w:t>D. ukladá</w:t>
      </w:r>
    </w:p>
    <w:p w:rsidR="009151BA" w:rsidP="009151BA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9151BA" w:rsidP="009151BA">
      <w:pPr>
        <w:pStyle w:val="BodyText"/>
        <w:ind w:left="360"/>
        <w:rPr>
          <w:rFonts w:ascii="Times New Roman" w:hAnsi="Times New Roman" w:cs="Times New Roman"/>
        </w:rPr>
      </w:pPr>
    </w:p>
    <w:p w:rsidR="009151BA" w:rsidP="009151BA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informovať o výsledku rokovania  Výboru Národnej rady Slovenskej republiky pre obranu a bezpečnosť predsedu Národnej rady Slovenskej republiky.</w:t>
      </w:r>
    </w:p>
    <w:p w:rsidR="009151BA" w:rsidP="009151BA">
      <w:pPr>
        <w:jc w:val="both"/>
        <w:rPr>
          <w:rFonts w:ascii="Times New Roman" w:hAnsi="Times New Roman" w:cs="Times New Roman"/>
        </w:rPr>
      </w:pPr>
    </w:p>
    <w:p w:rsidR="009151BA" w:rsidP="009151BA">
      <w:pPr>
        <w:jc w:val="both"/>
        <w:rPr>
          <w:rFonts w:ascii="Times New Roman" w:hAnsi="Times New Roman" w:cs="Times New Roman"/>
        </w:rPr>
      </w:pPr>
    </w:p>
    <w:p w:rsidR="009151BA" w:rsidP="009151BA">
      <w:pPr>
        <w:jc w:val="both"/>
        <w:rPr>
          <w:rFonts w:ascii="Times New Roman" w:hAnsi="Times New Roman" w:cs="Times New Roman"/>
        </w:rPr>
      </w:pPr>
    </w:p>
    <w:p w:rsidR="009151BA" w:rsidP="009151BA">
      <w:pPr>
        <w:jc w:val="both"/>
        <w:rPr>
          <w:rFonts w:ascii="Times New Roman" w:hAnsi="Times New Roman" w:cs="Times New Roman"/>
        </w:rPr>
      </w:pPr>
    </w:p>
    <w:p w:rsidR="009151BA" w:rsidP="009151BA">
      <w:pPr>
        <w:jc w:val="both"/>
        <w:rPr>
          <w:rFonts w:ascii="Times New Roman" w:hAnsi="Times New Roman" w:cs="Times New Roman"/>
        </w:rPr>
      </w:pPr>
    </w:p>
    <w:p w:rsidR="009151BA" w:rsidP="009151BA">
      <w:pPr>
        <w:jc w:val="both"/>
        <w:rPr>
          <w:rFonts w:ascii="Times New Roman" w:hAnsi="Times New Roman" w:cs="Times New Roman"/>
        </w:rPr>
      </w:pPr>
    </w:p>
    <w:p w:rsidR="009151BA" w:rsidP="009151BA">
      <w:pPr>
        <w:ind w:left="1416" w:firstLine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Rudolf PUČÍK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predseda výboru</w:t>
      </w:r>
    </w:p>
    <w:p w:rsidR="009151BA" w:rsidP="009151BA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Martin FEDOR</w:t>
      </w:r>
    </w:p>
    <w:p w:rsidR="009151BA" w:rsidP="009151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9151BA" w:rsidP="009151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9151BA" w:rsidP="009151BA">
      <w:pPr>
        <w:rPr>
          <w:rFonts w:ascii="Times New Roman" w:hAnsi="Times New Roman" w:cs="Times New Roman"/>
        </w:rPr>
      </w:pPr>
    </w:p>
    <w:p w:rsidR="00B868B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23D5B"/>
    <w:multiLevelType w:val="hybridMultilevel"/>
    <w:tmpl w:val="AA9A41F2"/>
    <w:lvl w:ilvl="0">
      <w:start w:val="1"/>
      <w:numFmt w:val="decimal"/>
      <w:lvlText w:val="%1."/>
      <w:lvlJc w:val="left"/>
      <w:pPr>
        <w:tabs>
          <w:tab w:val="num" w:pos="1790"/>
        </w:tabs>
        <w:ind w:left="1790" w:hanging="360"/>
      </w:pPr>
    </w:lvl>
    <w:lvl w:ilvl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6ECD"/>
    <w:rsid w:val="003007DA"/>
    <w:rsid w:val="003010BA"/>
    <w:rsid w:val="00591386"/>
    <w:rsid w:val="009151BA"/>
    <w:rsid w:val="00B868B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51B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9151BA"/>
    <w:pPr>
      <w:jc w:val="both"/>
    </w:pPr>
    <w:rPr>
      <w:szCs w:val="20"/>
    </w:rPr>
  </w:style>
  <w:style w:type="paragraph" w:styleId="BodyTextIndent2">
    <w:name w:val="Body Text Indent 2"/>
    <w:basedOn w:val="Normal"/>
    <w:rsid w:val="009151BA"/>
    <w:pPr>
      <w:ind w:left="1065"/>
      <w:jc w:val="left"/>
    </w:pPr>
    <w:rPr>
      <w:szCs w:val="20"/>
    </w:rPr>
  </w:style>
  <w:style w:type="paragraph" w:styleId="BodyText">
    <w:name w:val="Body Text"/>
    <w:basedOn w:val="Normal"/>
    <w:rsid w:val="009151BA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280</Words>
  <Characters>1596</Characters>
  <Application>Microsoft Office Word</Application>
  <DocSecurity>0</DocSecurity>
  <Lines>0</Lines>
  <Paragraphs>0</Paragraphs>
  <ScaleCrop>false</ScaleCrop>
  <Company>Kancelaria NR SR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SS k VZ o azyle (tlač 74)</dc:title>
  <dc:subject>spravodajca - J. RICHTER</dc:subject>
  <dc:creator>mazuvlad</dc:creator>
  <cp:lastModifiedBy>mazuvlad</cp:lastModifiedBy>
  <cp:revision>1</cp:revision>
  <dcterms:created xsi:type="dcterms:W3CDTF">2006-11-15T09:52:00Z</dcterms:created>
  <dcterms:modified xsi:type="dcterms:W3CDTF">2006-11-15T09:58:00Z</dcterms:modified>
</cp:coreProperties>
</file>