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38AC" w:rsidP="002438A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Výbor </w:t>
      </w:r>
    </w:p>
    <w:p w:rsidR="002438AC" w:rsidP="002438A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2438AC" w:rsidP="002438A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2438AC" w:rsidP="002438A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a ochranu prírody</w:t>
      </w:r>
    </w:p>
    <w:p w:rsidR="002438AC" w:rsidP="002438AC">
      <w:pPr>
        <w:jc w:val="both"/>
        <w:rPr>
          <w:rFonts w:ascii="Times New Roman" w:hAnsi="Times New Roman" w:cs="Times New Roman"/>
          <w:b/>
          <w:i/>
        </w:rPr>
      </w:pPr>
    </w:p>
    <w:p w:rsidR="002438AC" w:rsidP="00243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2438AC" w:rsidP="00243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438AC" w:rsidP="00243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5. schôdza výboru  </w:t>
        <w:tab/>
        <w:tab/>
        <w:tab/>
      </w:r>
    </w:p>
    <w:p w:rsidR="002438AC" w:rsidP="00243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2438AC" w:rsidP="002438AC">
      <w:pPr>
        <w:jc w:val="both"/>
        <w:rPr>
          <w:rFonts w:ascii="Times New Roman" w:hAnsi="Times New Roman" w:cs="Times New Roman"/>
        </w:rPr>
      </w:pPr>
    </w:p>
    <w:p w:rsidR="002438AC" w:rsidP="002438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31</w:t>
      </w:r>
    </w:p>
    <w:p w:rsidR="002438AC" w:rsidP="002438AC">
      <w:pPr>
        <w:jc w:val="center"/>
        <w:rPr>
          <w:rFonts w:ascii="Times New Roman" w:hAnsi="Times New Roman" w:cs="Times New Roman"/>
          <w:b/>
        </w:rPr>
      </w:pPr>
    </w:p>
    <w:p w:rsidR="002438AC" w:rsidP="002438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2438AC" w:rsidP="002438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</w:t>
      </w:r>
      <w:r>
        <w:rPr>
          <w:rFonts w:ascii="Times New Roman" w:hAnsi="Times New Roman" w:cs="Times New Roman"/>
          <w:b/>
        </w:rPr>
        <w:t xml:space="preserve">y </w:t>
      </w:r>
    </w:p>
    <w:p w:rsidR="002438AC" w:rsidP="002438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2438AC" w:rsidP="002438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16. októbra 2006</w:t>
      </w:r>
    </w:p>
    <w:p w:rsidR="002438AC" w:rsidP="002438AC">
      <w:pPr>
        <w:jc w:val="center"/>
        <w:rPr>
          <w:rFonts w:ascii="Times New Roman" w:hAnsi="Times New Roman" w:cs="Times New Roman"/>
          <w:b/>
        </w:rPr>
      </w:pPr>
    </w:p>
    <w:p w:rsidR="002438AC" w:rsidP="00243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 správe výborov Národnej rady Slovenskej republiky o výsledku prerokovania  správy o poľnohospodárstve a potravinárstve v Slovenskej republike 2006 (stav za rok 2005) tlač</w:t>
      </w:r>
      <w:r>
        <w:rPr>
          <w:rFonts w:ascii="Times New Roman" w:hAnsi="Times New Roman" w:cs="Times New Roman"/>
        </w:rPr>
        <w:t xml:space="preserve"> 68a </w:t>
      </w:r>
    </w:p>
    <w:p w:rsidR="002438AC" w:rsidP="002438AC">
      <w:pPr>
        <w:jc w:val="both"/>
        <w:rPr>
          <w:rFonts w:ascii="Times New Roman" w:hAnsi="Times New Roman" w:cs="Times New Roman"/>
        </w:rPr>
      </w:pPr>
    </w:p>
    <w:p w:rsidR="002438AC" w:rsidP="002438AC">
      <w:pPr>
        <w:jc w:val="both"/>
        <w:rPr>
          <w:rFonts w:ascii="Times New Roman" w:hAnsi="Times New Roman" w:cs="Times New Roman"/>
        </w:rPr>
      </w:pPr>
    </w:p>
    <w:p w:rsidR="002438AC" w:rsidP="002438AC">
      <w:pPr>
        <w:jc w:val="both"/>
        <w:rPr>
          <w:rFonts w:ascii="Times New Roman" w:hAnsi="Times New Roman" w:cs="Times New Roman"/>
        </w:rPr>
      </w:pPr>
    </w:p>
    <w:p w:rsidR="002438AC" w:rsidP="002438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2438AC" w:rsidP="002438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2438AC" w:rsidP="002438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2438AC" w:rsidP="002438AC">
      <w:pPr>
        <w:jc w:val="both"/>
        <w:rPr>
          <w:rFonts w:ascii="Times New Roman" w:hAnsi="Times New Roman" w:cs="Times New Roman"/>
          <w:b/>
        </w:rPr>
      </w:pPr>
    </w:p>
    <w:p w:rsidR="002438AC" w:rsidP="002438AC">
      <w:pPr>
        <w:jc w:val="both"/>
        <w:rPr>
          <w:rFonts w:ascii="Times New Roman" w:hAnsi="Times New Roman" w:cs="Times New Roman"/>
          <w:b/>
        </w:rPr>
      </w:pPr>
    </w:p>
    <w:p w:rsidR="002438AC" w:rsidP="002438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2438AC" w:rsidP="00243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 xml:space="preserve">správu výborov Národnej rady Slovenskej republiky o výsledku  prerokovania správy o poľnohospodárstve </w:t>
      </w:r>
      <w:r>
        <w:rPr>
          <w:rFonts w:ascii="Times New Roman" w:hAnsi="Times New Roman" w:cs="Times New Roman"/>
        </w:rPr>
        <w:t>a potravinárstve v Slovenskej republike 2006 (stav za rok 2005);</w:t>
      </w:r>
    </w:p>
    <w:p w:rsidR="002438AC" w:rsidP="002438AC">
      <w:pPr>
        <w:jc w:val="both"/>
        <w:rPr>
          <w:rFonts w:ascii="Times New Roman" w:hAnsi="Times New Roman" w:cs="Times New Roman"/>
        </w:rPr>
      </w:pPr>
    </w:p>
    <w:p w:rsidR="002438AC" w:rsidP="002438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2438AC" w:rsidP="00243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správu výborov Národnej rady Slovenskej republiky o výsledku prerokovania  správy o poľnohospodárstve a potravinárstve v Slovenskej republike 2006 (stav</w:t>
      </w:r>
      <w:r>
        <w:rPr>
          <w:rFonts w:ascii="Times New Roman" w:hAnsi="Times New Roman" w:cs="Times New Roman"/>
        </w:rPr>
        <w:t xml:space="preserve"> za rok 2005);</w:t>
      </w:r>
    </w:p>
    <w:p w:rsidR="002438AC" w:rsidP="002438AC">
      <w:pPr>
        <w:jc w:val="both"/>
        <w:rPr>
          <w:rFonts w:ascii="Times New Roman" w:hAnsi="Times New Roman" w:cs="Times New Roman"/>
        </w:rPr>
      </w:pPr>
    </w:p>
    <w:p w:rsidR="002438AC" w:rsidP="00243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2438AC" w:rsidP="002438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spoločného spravodajcu výborov Národnej rady Slovenskej republiky</w:t>
      </w:r>
    </w:p>
    <w:p w:rsidR="002438AC" w:rsidP="002438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Jána Čecha</w:t>
      </w:r>
    </w:p>
    <w:p w:rsidR="00923BFA" w:rsidP="00923B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uvedenému zákonu v druhom a treťom čítaní a predniesť spoločnú správu výborov</w:t>
      </w:r>
    </w:p>
    <w:p w:rsidR="00923BFA" w:rsidP="00923B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2A7C3B" w:rsidP="002438AC">
      <w:pPr>
        <w:jc w:val="both"/>
        <w:rPr>
          <w:rFonts w:ascii="Times New Roman" w:hAnsi="Times New Roman" w:cs="Times New Roman"/>
          <w:b/>
        </w:rPr>
      </w:pPr>
    </w:p>
    <w:p w:rsidR="002A7C3B" w:rsidP="002438AC">
      <w:pPr>
        <w:jc w:val="both"/>
        <w:rPr>
          <w:rFonts w:ascii="Times New Roman" w:hAnsi="Times New Roman" w:cs="Times New Roman"/>
          <w:b/>
        </w:rPr>
      </w:pPr>
    </w:p>
    <w:p w:rsidR="002A7C3B" w:rsidP="002438AC">
      <w:pPr>
        <w:jc w:val="both"/>
        <w:rPr>
          <w:rFonts w:ascii="Times New Roman" w:hAnsi="Times New Roman" w:cs="Times New Roman"/>
          <w:b/>
        </w:rPr>
      </w:pPr>
    </w:p>
    <w:p w:rsidR="002A7C3B" w:rsidP="002438AC">
      <w:pPr>
        <w:jc w:val="both"/>
        <w:rPr>
          <w:rFonts w:ascii="Times New Roman" w:hAnsi="Times New Roman" w:cs="Times New Roman"/>
          <w:b/>
        </w:rPr>
      </w:pPr>
    </w:p>
    <w:p w:rsidR="002A7C3B" w:rsidP="002438AC">
      <w:pPr>
        <w:jc w:val="both"/>
        <w:rPr>
          <w:rFonts w:ascii="Times New Roman" w:hAnsi="Times New Roman" w:cs="Times New Roman"/>
          <w:b/>
        </w:rPr>
      </w:pPr>
    </w:p>
    <w:p w:rsidR="002A7C3B" w:rsidP="002438AC">
      <w:pPr>
        <w:jc w:val="both"/>
        <w:rPr>
          <w:rFonts w:ascii="Times New Roman" w:hAnsi="Times New Roman" w:cs="Times New Roman"/>
          <w:b/>
        </w:rPr>
      </w:pPr>
    </w:p>
    <w:p w:rsidR="002438AC" w:rsidP="002438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2438AC" w:rsidP="002438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2438AC" w:rsidP="00243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2438AC" w:rsidP="002438AC">
      <w:pPr>
        <w:rPr>
          <w:rFonts w:ascii="Times New Roman" w:hAnsi="Times New Roman" w:cs="Times New Roman"/>
        </w:rPr>
      </w:pPr>
    </w:p>
    <w:p w:rsidR="002438AC" w:rsidP="002438AC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p w:rsidR="002A7C3B">
      <w:pPr>
        <w:rPr>
          <w:rFonts w:ascii="Times New Roman" w:hAnsi="Times New Roman" w:cs="Times New Roman"/>
        </w:rPr>
      </w:pPr>
    </w:p>
    <w:p w:rsidR="002A7C3B" w:rsidP="002A7C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 </w:t>
      </w:r>
      <w:r>
        <w:rPr>
          <w:rFonts w:ascii="Times New Roman" w:hAnsi="Times New Roman" w:cs="Times New Roman"/>
          <w:b/>
        </w:rPr>
        <w:t>S l a b ý</w:t>
      </w:r>
    </w:p>
    <w:p w:rsidR="002A7C3B" w:rsidP="002A7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</w:t>
      </w:r>
    </w:p>
    <w:p w:rsidR="002A7C3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438AC"/>
    <w:rsid w:val="002A7C3B"/>
    <w:rsid w:val="004D5774"/>
    <w:rsid w:val="00923BF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8A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287</Words>
  <Characters>1639</Characters>
  <Application>Microsoft Office Word</Application>
  <DocSecurity>0</DocSecurity>
  <Lines>0</Lines>
  <Paragraphs>0</Paragraphs>
  <ScaleCrop>false</ScaleCrop>
  <Company>Kancelaria NR SR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2006-10-11T07:30:00Z</dcterms:created>
  <dcterms:modified xsi:type="dcterms:W3CDTF">2006-10-16T12:23:00Z</dcterms:modified>
</cp:coreProperties>
</file>