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5AD7" w:rsidRPr="006836B7" w:rsidP="00C05AD7">
      <w:pPr>
        <w:pStyle w:val="Heading1"/>
        <w:rPr>
          <w:rFonts w:ascii="Times New Roman" w:hAnsi="Times New Roman" w:cs="Times New Roman"/>
          <w:i w:val="0"/>
          <w:caps/>
        </w:rPr>
      </w:pPr>
      <w:r w:rsidRPr="006836B7">
        <w:rPr>
          <w:rFonts w:ascii="Times New Roman" w:hAnsi="Times New Roman" w:cs="Times New Roman"/>
          <w:i w:val="0"/>
          <w:caps/>
        </w:rPr>
        <w:t>Výbor Národnej rady Slovenskej republiky</w:t>
      </w:r>
    </w:p>
    <w:p w:rsidR="00C05AD7" w:rsidRPr="006836B7" w:rsidP="00C05AD7">
      <w:pPr>
        <w:rPr>
          <w:rFonts w:ascii="Times New Roman" w:hAnsi="Times New Roman" w:cs="Times New Roman"/>
          <w:b/>
          <w:bCs/>
          <w:iCs/>
          <w:caps/>
        </w:rPr>
      </w:pPr>
      <w:r w:rsidRPr="006836B7">
        <w:rPr>
          <w:rFonts w:ascii="Times New Roman" w:hAnsi="Times New Roman" w:cs="Times New Roman"/>
          <w:b/>
          <w:bCs/>
          <w:iCs/>
          <w:caps/>
        </w:rPr>
        <w:t>pre ľudské práva, národnosti a postavenie žien</w:t>
      </w:r>
    </w:p>
    <w:p w:rsidR="00C05AD7" w:rsidP="00C05AD7">
      <w:pPr>
        <w:rPr>
          <w:rFonts w:ascii="Times New Roman" w:hAnsi="Times New Roman" w:cs="Times New Roman"/>
          <w:b/>
          <w:bCs/>
          <w:i/>
          <w:iCs/>
        </w:rPr>
      </w:pPr>
    </w:p>
    <w:p w:rsidR="00C05AD7" w:rsidP="00C05AD7">
      <w:pPr>
        <w:rPr>
          <w:rFonts w:ascii="Times New Roman" w:hAnsi="Times New Roman" w:cs="Times New Roman"/>
        </w:rPr>
      </w:pPr>
    </w:p>
    <w:p w:rsidR="00C05AD7" w:rsidP="00C05AD7">
      <w:pPr>
        <w:rPr>
          <w:rFonts w:ascii="Times New Roman" w:hAnsi="Times New Roman" w:cs="Times New Roman"/>
        </w:rPr>
      </w:pPr>
    </w:p>
    <w:p w:rsidR="00C05AD7" w:rsidP="00C05AD7">
      <w:pPr>
        <w:rPr>
          <w:rFonts w:ascii="Times New Roman" w:hAnsi="Times New Roman" w:cs="Times New Roman"/>
        </w:rPr>
      </w:pPr>
    </w:p>
    <w:p w:rsidR="00C05AD7" w:rsidRPr="006836B7" w:rsidP="00C05A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B7">
        <w:rPr>
          <w:rFonts w:ascii="Times New Roman" w:hAnsi="Times New Roman" w:cs="Times New Roman"/>
          <w:b/>
          <w:bCs/>
          <w:sz w:val="28"/>
          <w:szCs w:val="28"/>
        </w:rPr>
        <w:t>Zápisnica</w:t>
      </w:r>
    </w:p>
    <w:p w:rsidR="00C05AD7" w:rsidRPr="006836B7" w:rsidP="00C05A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 2. </w:t>
      </w:r>
      <w:r w:rsidRPr="006836B7">
        <w:rPr>
          <w:rFonts w:ascii="Times New Roman" w:hAnsi="Times New Roman" w:cs="Times New Roman"/>
          <w:b/>
          <w:bCs/>
          <w:sz w:val="28"/>
          <w:szCs w:val="28"/>
        </w:rPr>
        <w:t>schôdze Výboru Národnej rady Slovenskej republiky pre ľudské práva, národnosti a postavenie žien</w:t>
      </w:r>
    </w:p>
    <w:p w:rsidR="00C05AD7" w:rsidRPr="006836B7" w:rsidP="00C05A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AD7" w:rsidP="00C05A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1. augusta 2006</w:t>
      </w:r>
    </w:p>
    <w:p w:rsidR="00C05AD7" w:rsidP="00C05AD7">
      <w:pPr>
        <w:rPr>
          <w:rFonts w:ascii="Times New Roman" w:hAnsi="Times New Roman" w:cs="Times New Roman"/>
        </w:rPr>
      </w:pPr>
    </w:p>
    <w:p w:rsidR="00C05AD7" w:rsidP="00C05AD7">
      <w:pPr>
        <w:rPr>
          <w:rFonts w:ascii="Times New Roman" w:hAnsi="Times New Roman" w:cs="Times New Roman"/>
        </w:rPr>
      </w:pP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Prítomní:</w:t>
      </w:r>
      <w:r w:rsidR="00EE57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László Nagy, predseda</w:t>
      </w:r>
      <w:r>
        <w:rPr>
          <w:rFonts w:ascii="Times New Roman" w:hAnsi="Times New Roman" w:cs="Times New Roman"/>
        </w:rPr>
        <w:t xml:space="preserve"> výboru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Darina Gabániová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Miklós Duray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Vladimír Jánoš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Martin Kuruc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Viera Mazúrová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Vladimír Mečiar</w:t>
      </w:r>
    </w:p>
    <w:p w:rsidR="00091652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Ľuboš Micheľ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František Mikloško</w:t>
      </w:r>
    </w:p>
    <w:p w:rsidR="00C05AD7" w:rsidRP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Emília Müllerová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Ján Slota</w:t>
      </w:r>
    </w:p>
    <w:p w:rsidR="00C05AD7" w:rsidP="00C05AD7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091652" w:rsidP="00091652">
      <w:pPr>
        <w:pStyle w:val="BodyText"/>
        <w:ind w:left="360"/>
        <w:rPr>
          <w:rFonts w:ascii="Times New Roman" w:hAnsi="Times New Roman" w:cs="Times New Roman"/>
          <w:b/>
        </w:rPr>
      </w:pPr>
      <w:r w:rsidRPr="00091652">
        <w:rPr>
          <w:rFonts w:ascii="Times New Roman" w:hAnsi="Times New Roman" w:cs="Times New Roman"/>
          <w:b/>
        </w:rPr>
        <w:t>Program:</w:t>
      </w:r>
      <w:r>
        <w:rPr>
          <w:rFonts w:ascii="Times New Roman" w:hAnsi="Times New Roman" w:cs="Times New Roman"/>
          <w:b/>
        </w:rPr>
        <w:t xml:space="preserve"> </w:t>
      </w:r>
    </w:p>
    <w:p w:rsidR="00091652" w:rsidRPr="006248E8" w:rsidP="00091652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6248E8">
        <w:rPr>
          <w:rFonts w:ascii="Times New Roman" w:hAnsi="Times New Roman" w:cs="Times New Roman"/>
          <w:b/>
        </w:rPr>
        <w:t>Programové vyhlásenie vlády Slovenskej republiky</w:t>
      </w:r>
      <w:r>
        <w:rPr>
          <w:rFonts w:ascii="Times New Roman" w:hAnsi="Times New Roman" w:cs="Times New Roman"/>
          <w:b/>
        </w:rPr>
        <w:t xml:space="preserve"> (tlač 29)</w:t>
      </w:r>
    </w:p>
    <w:p w:rsidR="00091652" w:rsidP="00091652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6248E8">
        <w:rPr>
          <w:rFonts w:ascii="Times New Roman" w:hAnsi="Times New Roman" w:cs="Times New Roman"/>
          <w:b/>
        </w:rPr>
        <w:t xml:space="preserve">Rôzne  </w:t>
      </w:r>
    </w:p>
    <w:p w:rsidR="00091652" w:rsidP="00091652">
      <w:pPr>
        <w:rPr>
          <w:rFonts w:ascii="Times New Roman" w:hAnsi="Times New Roman" w:cs="Times New Roman"/>
          <w:b/>
          <w:bCs/>
          <w:sz w:val="28"/>
        </w:rPr>
      </w:pPr>
    </w:p>
    <w:p w:rsidR="00263964">
      <w:pPr>
        <w:rPr>
          <w:rFonts w:ascii="Times New Roman" w:hAnsi="Times New Roman" w:cs="Times New Roman"/>
          <w:bCs/>
        </w:rPr>
      </w:pPr>
      <w:r w:rsidRPr="00641DE9" w:rsidR="00641DE9">
        <w:rPr>
          <w:rFonts w:ascii="Times New Roman" w:hAnsi="Times New Roman" w:cs="Times New Roman"/>
          <w:bCs/>
        </w:rPr>
        <w:t xml:space="preserve">Schôdza </w:t>
      </w:r>
      <w:r w:rsidR="00641DE9">
        <w:rPr>
          <w:rFonts w:ascii="Times New Roman" w:hAnsi="Times New Roman" w:cs="Times New Roman"/>
          <w:bCs/>
        </w:rPr>
        <w:t xml:space="preserve">výboru bola zvolaná pozvánkou z 27. júla 2006. Viedol ju predseda výboru László Nagy. Po konštatovaní uznášaniaschopnosti výboru otvoril rozpravu k návrhu programu. K programu neboli vznesené žiadne pripomienky. </w:t>
      </w:r>
    </w:p>
    <w:p w:rsidR="00641DE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Hlasovanie o progr</w:t>
      </w:r>
      <w:r>
        <w:rPr>
          <w:rFonts w:ascii="Times New Roman" w:hAnsi="Times New Roman" w:cs="Times New Roman"/>
          <w:bCs/>
        </w:rPr>
        <w:t xml:space="preserve">ame: </w:t>
      </w:r>
      <w:r w:rsidR="00A95A71">
        <w:rPr>
          <w:rFonts w:ascii="Times New Roman" w:hAnsi="Times New Roman" w:cs="Times New Roman"/>
          <w:bCs/>
        </w:rPr>
        <w:t xml:space="preserve"> 9/0/0.</w:t>
      </w:r>
    </w:p>
    <w:p w:rsidR="00A95A71">
      <w:pPr>
        <w:rPr>
          <w:rFonts w:ascii="Times New Roman" w:hAnsi="Times New Roman" w:cs="Times New Roman"/>
          <w:bCs/>
        </w:rPr>
      </w:pPr>
    </w:p>
    <w:p w:rsidR="00A95A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1.</w:t>
      </w:r>
    </w:p>
    <w:p w:rsidR="00A95A7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Programové vyhlásenie vlády (tlač 29) uviedol podpredseda vlády Dušan Čaplovič. </w:t>
      </w:r>
      <w:r w:rsidR="00FD7437">
        <w:rPr>
          <w:rFonts w:ascii="Times New Roman" w:hAnsi="Times New Roman" w:cs="Times New Roman"/>
          <w:bCs/>
        </w:rPr>
        <w:t xml:space="preserve">Vo svojom vystúpení </w:t>
      </w:r>
      <w:r w:rsidR="00163611">
        <w:rPr>
          <w:rFonts w:ascii="Times New Roman" w:hAnsi="Times New Roman" w:cs="Times New Roman"/>
          <w:bCs/>
        </w:rPr>
        <w:t xml:space="preserve">najmä upozornil, že ciele vlády v oblastiach patriacich do kompetencie výboru sa nenachádzajú iba v časti „Demokracia a právny štát“, ale aj v častiach o kultúre, školstve a pod. </w:t>
      </w:r>
      <w:r w:rsidR="00110AFA">
        <w:rPr>
          <w:rFonts w:ascii="Times New Roman" w:hAnsi="Times New Roman" w:cs="Times New Roman"/>
          <w:bCs/>
        </w:rPr>
        <w:t xml:space="preserve">Vyzdvihol </w:t>
      </w:r>
      <w:r w:rsidR="007B7430">
        <w:rPr>
          <w:rFonts w:ascii="Times New Roman" w:hAnsi="Times New Roman" w:cs="Times New Roman"/>
          <w:bCs/>
        </w:rPr>
        <w:t>predovšetkým zámer zriadiť Úrad pre menšiny, predložiť zákon o financovaní kultúry a v rámci neho ustanovenia o financovaní menšinových kultúr, udržiavať dosiahnutý štandard postavenia menšín v súlad</w:t>
      </w:r>
      <w:r w:rsidR="007B7430">
        <w:rPr>
          <w:rFonts w:ascii="Times New Roman" w:hAnsi="Times New Roman" w:cs="Times New Roman"/>
          <w:bCs/>
        </w:rPr>
        <w:t>e s Európskou chartou regionálnych alebo menšinových jazykov</w:t>
      </w:r>
      <w:r w:rsidR="0091586B">
        <w:rPr>
          <w:rFonts w:ascii="Times New Roman" w:hAnsi="Times New Roman" w:cs="Times New Roman"/>
          <w:bCs/>
        </w:rPr>
        <w:t xml:space="preserve"> aj v oblasti školstva, zlepšiť situáciu rómskych komunít, presadzovať umiestnenie Inštitútu rodovej rovnosti na Slovensku, venovať sa viac zahraničným Slovákom.</w:t>
      </w:r>
    </w:p>
    <w:p w:rsidR="0091586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Určený spravodajca výboru Lászl</w:t>
      </w:r>
      <w:r w:rsidR="008C7E2E">
        <w:rPr>
          <w:rFonts w:ascii="Times New Roman" w:hAnsi="Times New Roman" w:cs="Times New Roman"/>
          <w:bCs/>
        </w:rPr>
        <w:t>ó Nagy navrhol, aby výbor vo svojom uznesení vyjadril súhlas s programovým vyhlásením vlády a odporúčal národnej rade vysloviť vláde dôveru.</w:t>
      </w:r>
    </w:p>
    <w:p w:rsidR="008C7E2E">
      <w:pPr>
        <w:rPr>
          <w:rFonts w:ascii="Times New Roman" w:hAnsi="Times New Roman" w:cs="Times New Roman"/>
          <w:bCs/>
        </w:rPr>
      </w:pPr>
    </w:p>
    <w:p w:rsidR="008C7E2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rozprave vystúpili: László Nagy, František Mikloško, Miklós Duray, Vladimír Mečiar, Darina Gabániová, Vladimír Jáno</w:t>
      </w:r>
      <w:r>
        <w:rPr>
          <w:rFonts w:ascii="Times New Roman" w:hAnsi="Times New Roman" w:cs="Times New Roman"/>
          <w:bCs/>
        </w:rPr>
        <w:t>š.</w:t>
      </w:r>
    </w:p>
    <w:p w:rsidR="008C7E2E">
      <w:pPr>
        <w:rPr>
          <w:rFonts w:ascii="Times New Roman" w:hAnsi="Times New Roman" w:cs="Times New Roman"/>
        </w:rPr>
      </w:pPr>
      <w:r w:rsidR="00391E69">
        <w:rPr>
          <w:rFonts w:ascii="Times New Roman" w:hAnsi="Times New Roman" w:cs="Times New Roman"/>
        </w:rPr>
        <w:t xml:space="preserve">László Nagy ocenil prísľub dodržiavania súčasného štandardu menšinových práv, no zároveň vyslovil pochybnosť, či sa to vláde podarí. Dodal, že štandardy nie sú nemenné, program vlády by nemal byť v tomto ohľade minimalistický, mal by obsahovať aj </w:t>
      </w:r>
      <w:r w:rsidR="00E76770">
        <w:rPr>
          <w:rFonts w:ascii="Times New Roman" w:hAnsi="Times New Roman" w:cs="Times New Roman"/>
        </w:rPr>
        <w:t>zámer zlepšiť postavenie menšín. Pripomenul, že podpredseda vlády sľúbil zmenu ústavy v prospech ústavnej možnosti prijímania vyrovnávacích opatrení, tento prísľub však z programového vyhlásenia chýba. Víta snahu posilniť postavenie verejného ochrancu práv, bolo by to prospešné najmä v oblasti finančnej n</w:t>
      </w:r>
      <w:r w:rsidR="00F347DB">
        <w:rPr>
          <w:rFonts w:ascii="Times New Roman" w:hAnsi="Times New Roman" w:cs="Times New Roman"/>
        </w:rPr>
        <w:t xml:space="preserve">ezávislosti – zámer priznať mu právo obrátiť sa na ústavný súd je však omylom, pretože táto právomoc už bola verejnému ochrancovi práv poslednou novelou ústavy priznaná. </w:t>
      </w:r>
      <w:r w:rsidR="00F40285">
        <w:rPr>
          <w:rFonts w:ascii="Times New Roman" w:hAnsi="Times New Roman" w:cs="Times New Roman"/>
        </w:rPr>
        <w:t xml:space="preserve">Kritizoval, že menšinová kultúra je </w:t>
      </w:r>
      <w:r w:rsidR="0090649C">
        <w:rPr>
          <w:rFonts w:ascii="Times New Roman" w:hAnsi="Times New Roman" w:cs="Times New Roman"/>
        </w:rPr>
        <w:t xml:space="preserve"> v </w:t>
      </w:r>
      <w:r w:rsidR="00F40285">
        <w:rPr>
          <w:rFonts w:ascii="Times New Roman" w:hAnsi="Times New Roman" w:cs="Times New Roman"/>
        </w:rPr>
        <w:t>pro</w:t>
      </w:r>
      <w:r w:rsidR="00F40285">
        <w:rPr>
          <w:rFonts w:ascii="Times New Roman" w:hAnsi="Times New Roman" w:cs="Times New Roman"/>
        </w:rPr>
        <w:t xml:space="preserve">gramovom vyhlásení daná na jednu úroveň s miestnou kultúrou, čo znamená jej degradáciu. Taktiež je </w:t>
      </w:r>
      <w:r w:rsidR="007333B5">
        <w:rPr>
          <w:rFonts w:ascii="Times New Roman" w:hAnsi="Times New Roman" w:cs="Times New Roman"/>
        </w:rPr>
        <w:t xml:space="preserve">podľa neho </w:t>
      </w:r>
      <w:r w:rsidR="00F40285">
        <w:rPr>
          <w:rFonts w:ascii="Times New Roman" w:hAnsi="Times New Roman" w:cs="Times New Roman"/>
        </w:rPr>
        <w:t xml:space="preserve">nešťastne </w:t>
      </w:r>
      <w:r w:rsidR="007333B5">
        <w:rPr>
          <w:rFonts w:ascii="Times New Roman" w:hAnsi="Times New Roman" w:cs="Times New Roman"/>
        </w:rPr>
        <w:t>spojené otázka výučby v materinskom jazyku s otázkou výučby štátneho jazyka; podľa neho ide o samostatné ciele. Na záver vyjadril želanie, aby výbor bol intenzívne zapájaný do prípravy zásadných vládnych programov.</w:t>
      </w:r>
    </w:p>
    <w:p w:rsidR="00733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František Mikloško poukázal na fakt, že zmienka o založení Úradu pre menšiny je veľmi všeobecná, bez detailnejšej informácie o jeho úlohách nie je možné sa k tomuto zámeru vyjadriť.</w:t>
      </w:r>
    </w:p>
    <w:p w:rsidR="00733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Miklós Duray požiadal podpredsedu vlády, aby vysvetlil, čo rozumie pod pojmom „miestna kultúra“</w:t>
      </w:r>
      <w:r w:rsidR="000D2BE0">
        <w:rPr>
          <w:rFonts w:ascii="Times New Roman" w:hAnsi="Times New Roman" w:cs="Times New Roman"/>
        </w:rPr>
        <w:t xml:space="preserve"> a „európsky štandard“</w:t>
      </w:r>
      <w:r w:rsidR="00C00262">
        <w:rPr>
          <w:rFonts w:ascii="Times New Roman" w:hAnsi="Times New Roman" w:cs="Times New Roman"/>
        </w:rPr>
        <w:t>, ako si konkrétne predstavuje splnenie cieľov uvedených v časti 6.4, 2. odsek vládneho programu.</w:t>
      </w:r>
    </w:p>
    <w:p w:rsidR="004A1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Vladimír Mečiar k vystúpeniu </w:t>
      </w:r>
      <w:r>
        <w:rPr>
          <w:rFonts w:ascii="Times New Roman" w:hAnsi="Times New Roman" w:cs="Times New Roman"/>
        </w:rPr>
        <w:t xml:space="preserve">predsedu výboru poznamenal, že v mnohých otázkach má pravdu, ale nimi nastolené otázky nepatria do programového vyhlásenia vlády. </w:t>
      </w:r>
      <w:r w:rsidR="004409C6">
        <w:rPr>
          <w:rFonts w:ascii="Times New Roman" w:hAnsi="Times New Roman" w:cs="Times New Roman"/>
        </w:rPr>
        <w:t>V otázke zriadenia úradu pre menšiny vyjadril svoj pesimizmus. Podľa neho rovnakou sumou ako menšinové kultúry je treba podporovať aj kultúru Slovákov na zmiešanom území. Vyzval k podpore programového vyhlásenia vlády, ktorý je deklaráciou politických cieľov.</w:t>
      </w:r>
    </w:p>
    <w:p w:rsidR="00440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Darina Gabániová </w:t>
      </w:r>
      <w:r w:rsidR="00E40C15">
        <w:rPr>
          <w:rFonts w:ascii="Times New Roman" w:hAnsi="Times New Roman" w:cs="Times New Roman"/>
        </w:rPr>
        <w:t>vo vzťahu k situácii Rómov zdôraznila, že im treba zabezpečiť dôstojný život, predovšetkým cestou vzdelávania v štátnom jazyku. Prihovorila sa za posilnenie inštitútu rómskych asistentov. Musí ísť o</w:t>
      </w:r>
      <w:r w:rsidR="00B97020">
        <w:rPr>
          <w:rFonts w:ascii="Times New Roman" w:hAnsi="Times New Roman" w:cs="Times New Roman"/>
        </w:rPr>
        <w:t> postupný proces, ktorý nemožno posudzovať iba cez prizmu menšinových práv.</w:t>
      </w:r>
    </w:p>
    <w:p w:rsidR="00B970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Vladimír Mečiar pripomenul, že donucovacie metódy na dosiahnutie zmeny života Rómov neboli úspešné. Podľa neho staršia generácia sa už nezmení, treba sa sústrediť na deti, </w:t>
      </w:r>
      <w:r w:rsidR="00CC55AF">
        <w:rPr>
          <w:rFonts w:ascii="Times New Roman" w:hAnsi="Times New Roman" w:cs="Times New Roman"/>
        </w:rPr>
        <w:t>umiestniť ich v internátnych školách v mene nadradenosti práv dieťaťa nad práva rodičov.</w:t>
      </w:r>
    </w:p>
    <w:p w:rsidR="00CC5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Vladimír Jánoš taktiež súhlasil s tým, že najschodnejším riešením pri </w:t>
      </w:r>
      <w:r w:rsidR="00D86733">
        <w:rPr>
          <w:rFonts w:ascii="Times New Roman" w:hAnsi="Times New Roman" w:cs="Times New Roman"/>
        </w:rPr>
        <w:t>riešení situácie Rómov je dať vzdelávania na prvé miesto. Vyzval na podporu programového vyhlásenia vlády.</w:t>
      </w:r>
    </w:p>
    <w:p w:rsidR="0049238F">
      <w:pPr>
        <w:rPr>
          <w:rFonts w:ascii="Times New Roman" w:hAnsi="Times New Roman" w:cs="Times New Roman"/>
        </w:rPr>
      </w:pPr>
      <w:r w:rsidR="00D86733">
        <w:rPr>
          <w:rFonts w:ascii="Times New Roman" w:hAnsi="Times New Roman" w:cs="Times New Roman"/>
        </w:rPr>
        <w:t xml:space="preserve">Dušan Čaplovič vo svojej reakcii na vystúpenia poslancov uviedol, že popri zachovania status quo v oblasti postavenia menšín obsahuje vládny program aj rozvojové impulzy. Ako príklad uviedol vyrovnávanie podmienok na financovanie kultúry menšín a Slovákov žijúcich na zmiešanom území. </w:t>
      </w:r>
      <w:r w:rsidR="001C5003">
        <w:rPr>
          <w:rFonts w:ascii="Times New Roman" w:hAnsi="Times New Roman" w:cs="Times New Roman"/>
        </w:rPr>
        <w:t xml:space="preserve">K otázke antidiskriminačného zákona poznamenal, že vyrovnávacie opatrenia sa realizujú aj po zverejnení nálezu ústavného súdu. Navyše zákon bude treba na základe upozornenia EK o nesprávnej transpozícii urýchlene novelizovať. Potvrdil, že poznámka v materiáli o rozšírení právomocí ombudsmana je omylom. </w:t>
      </w:r>
      <w:r w:rsidR="00E770C9">
        <w:rPr>
          <w:rFonts w:ascii="Times New Roman" w:hAnsi="Times New Roman" w:cs="Times New Roman"/>
        </w:rPr>
        <w:t>Uznal tiež, že nie je šťastné uvádzať v jednej časti miestnu a menšinovú kultúru. Zdôraznil, že pri spojení výučby v materinskom jazyku a výučby štátneho jazyka sa vychádzalo z dikcie Európskej charty regionálnych alebo menšinových jazykov.</w:t>
      </w:r>
      <w:r>
        <w:rPr>
          <w:rFonts w:ascii="Times New Roman" w:hAnsi="Times New Roman" w:cs="Times New Roman"/>
        </w:rPr>
        <w:t xml:space="preserve"> Vyjadril svoju vôľu úzko spolupracovať s výborom.</w:t>
      </w:r>
    </w:p>
    <w:p w:rsidR="0049238F">
      <w:pPr>
        <w:rPr>
          <w:rFonts w:ascii="Times New Roman" w:hAnsi="Times New Roman" w:cs="Times New Roman"/>
        </w:rPr>
      </w:pPr>
    </w:p>
    <w:p w:rsidR="00D86733">
      <w:pPr>
        <w:rPr>
          <w:rFonts w:ascii="Times New Roman" w:hAnsi="Times New Roman" w:cs="Times New Roman"/>
        </w:rPr>
      </w:pPr>
      <w:r w:rsidR="0049238F">
        <w:rPr>
          <w:rFonts w:ascii="Times New Roman" w:hAnsi="Times New Roman" w:cs="Times New Roman"/>
        </w:rPr>
        <w:t>Hlasovanie o návrhu uznesenia k Programovému vyhláseniu vlády SR : 6/4/1. Uznesenie č. 5 bolo schválené.</w:t>
      </w:r>
    </w:p>
    <w:p w:rsidR="0049238F">
      <w:pPr>
        <w:rPr>
          <w:rFonts w:ascii="Times New Roman" w:hAnsi="Times New Roman" w:cs="Times New Roman"/>
        </w:rPr>
      </w:pPr>
    </w:p>
    <w:p w:rsidR="004923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492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bodu Rôzne členovia výboru</w:t>
      </w:r>
    </w:p>
    <w:p w:rsidR="0049238F" w:rsidP="00437E9B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schválili Podrobnejšie pravidlá rokovania výboru (10/</w:t>
      </w:r>
      <w:r w:rsidR="00437E9B">
        <w:rPr>
          <w:rFonts w:ascii="Times New Roman" w:hAnsi="Times New Roman" w:cs="Times New Roman"/>
        </w:rPr>
        <w:t>0/0),</w:t>
      </w:r>
    </w:p>
    <w:p w:rsidR="00437E9B" w:rsidP="00437E9B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schválili uznesenie, ktorým sa určili náhradní spravodajcovia (10/0/0),</w:t>
      </w:r>
    </w:p>
    <w:p w:rsidR="00437E9B" w:rsidP="00437E9B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určili účastníkov stretnutia výborov pre rovnosť príležitostí (D. Gabániová, Ľ. Micheľ, M. Kuruc)</w:t>
      </w:r>
      <w:r w:rsidR="00F84CD8">
        <w:rPr>
          <w:rFonts w:ascii="Times New Roman" w:hAnsi="Times New Roman" w:cs="Times New Roman"/>
        </w:rPr>
        <w:t>.</w:t>
      </w:r>
    </w:p>
    <w:p w:rsidR="00F84CD8" w:rsidP="00F84CD8">
      <w:pPr>
        <w:rPr>
          <w:rFonts w:ascii="Times New Roman" w:hAnsi="Times New Roman" w:cs="Times New Roman"/>
        </w:rPr>
      </w:pPr>
    </w:p>
    <w:p w:rsidR="00F84CD8" w:rsidP="00F84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odovzdal členom výboru návrh obsahového zamerania výboru s tým, že rozprava k nemu prebehne na najbližšej schôdzi výboru. Informoval poslancov aj o pozvaní na seminár MPÚ o parlamentnej kontrole v oblasti práva a</w:t>
      </w:r>
      <w:r w:rsidR="004242E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spravodlivosti</w:t>
      </w:r>
      <w:r w:rsidR="004242EA">
        <w:rPr>
          <w:rFonts w:ascii="Times New Roman" w:hAnsi="Times New Roman" w:cs="Times New Roman"/>
        </w:rPr>
        <w:t>. O účasť na seminári nebol záujem.</w:t>
      </w:r>
    </w:p>
    <w:p w:rsidR="004242EA" w:rsidP="00F84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predstavení sa nových členiek výboru a vyčerpaní všetkých bodov programu predseda uzavrel 2. schôdzu výboru.</w:t>
      </w:r>
    </w:p>
    <w:p w:rsidR="004242EA" w:rsidP="00F84CD8">
      <w:pPr>
        <w:rPr>
          <w:rFonts w:ascii="Times New Roman" w:hAnsi="Times New Roman" w:cs="Times New Roman"/>
        </w:rPr>
      </w:pPr>
    </w:p>
    <w:p w:rsidR="004242EA" w:rsidP="00F84CD8">
      <w:pPr>
        <w:rPr>
          <w:rFonts w:ascii="Times New Roman" w:hAnsi="Times New Roman" w:cs="Times New Roman"/>
        </w:rPr>
      </w:pPr>
    </w:p>
    <w:p w:rsidR="004242EA" w:rsidP="00F84CD8">
      <w:pPr>
        <w:rPr>
          <w:rFonts w:ascii="Times New Roman" w:hAnsi="Times New Roman" w:cs="Times New Roman"/>
        </w:rPr>
      </w:pPr>
    </w:p>
    <w:p w:rsidR="004242EA" w:rsidP="00F84CD8">
      <w:pPr>
        <w:rPr>
          <w:rFonts w:ascii="Times New Roman" w:hAnsi="Times New Roman" w:cs="Times New Roman"/>
        </w:rPr>
      </w:pPr>
    </w:p>
    <w:p w:rsidR="004242EA" w:rsidP="00F84CD8">
      <w:pPr>
        <w:rPr>
          <w:rFonts w:ascii="Times New Roman" w:hAnsi="Times New Roman" w:cs="Times New Roman"/>
        </w:rPr>
      </w:pPr>
    </w:p>
    <w:p w:rsidR="004242EA" w:rsidP="00F84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ab/>
        <w:t>László Nagy</w:t>
      </w:r>
    </w:p>
    <w:p w:rsidR="004242EA" w:rsidRPr="0049238F" w:rsidP="00F84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overovateľ</w:t>
        <w:tab/>
        <w:tab/>
        <w:tab/>
        <w:tab/>
        <w:tab/>
        <w:tab/>
        <w:tab/>
        <w:tab/>
        <w:t xml:space="preserve">        predseda výboru</w:t>
      </w:r>
    </w:p>
    <w:p w:rsidR="00C00262" w:rsidRPr="00A95A7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5C5F"/>
    <w:multiLevelType w:val="hybridMultilevel"/>
    <w:tmpl w:val="F0AE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803D8B"/>
    <w:multiLevelType w:val="hybridMultilevel"/>
    <w:tmpl w:val="557E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6D4AF9"/>
    <w:multiLevelType w:val="hybridMultilevel"/>
    <w:tmpl w:val="354C21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74F76881"/>
    <w:multiLevelType w:val="hybridMultilevel"/>
    <w:tmpl w:val="E7566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8212EE"/>
    <w:multiLevelType w:val="hybridMultilevel"/>
    <w:tmpl w:val="CCE85E5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1652"/>
    <w:rsid w:val="000D2BE0"/>
    <w:rsid w:val="00110AFA"/>
    <w:rsid w:val="00163611"/>
    <w:rsid w:val="001C5003"/>
    <w:rsid w:val="00263964"/>
    <w:rsid w:val="00391E69"/>
    <w:rsid w:val="004242EA"/>
    <w:rsid w:val="00437E9B"/>
    <w:rsid w:val="004409C6"/>
    <w:rsid w:val="0049238F"/>
    <w:rsid w:val="004A1FFE"/>
    <w:rsid w:val="006248E8"/>
    <w:rsid w:val="00641DE9"/>
    <w:rsid w:val="006836B7"/>
    <w:rsid w:val="007333B5"/>
    <w:rsid w:val="007B7430"/>
    <w:rsid w:val="008C7E2E"/>
    <w:rsid w:val="0090649C"/>
    <w:rsid w:val="0091586B"/>
    <w:rsid w:val="00A95A71"/>
    <w:rsid w:val="00B97020"/>
    <w:rsid w:val="00C00262"/>
    <w:rsid w:val="00C05AD7"/>
    <w:rsid w:val="00CC55AF"/>
    <w:rsid w:val="00D86733"/>
    <w:rsid w:val="00E40C15"/>
    <w:rsid w:val="00E76770"/>
    <w:rsid w:val="00E770C9"/>
    <w:rsid w:val="00EE57D4"/>
    <w:rsid w:val="00F347DB"/>
    <w:rsid w:val="00F40285"/>
    <w:rsid w:val="00F84CD8"/>
    <w:rsid w:val="00FD743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AD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05AD7"/>
    <w:pPr>
      <w:keepNext/>
      <w:jc w:val="left"/>
      <w:outlineLvl w:val="0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91652"/>
    <w:pPr>
      <w:spacing w:line="360" w:lineRule="auto"/>
      <w:jc w:val="both"/>
    </w:pPr>
    <w:rPr>
      <w:szCs w:val="20"/>
    </w:rPr>
  </w:style>
  <w:style w:type="paragraph" w:styleId="BalloonText">
    <w:name w:val="Balloon Text"/>
    <w:basedOn w:val="Normal"/>
    <w:semiHidden/>
    <w:rsid w:val="00F2198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921</Words>
  <Characters>5251</Characters>
  <Application>Microsoft Office Word</Application>
  <DocSecurity>0</DocSecurity>
  <Lines>0</Lines>
  <Paragraphs>0</Paragraphs>
  <ScaleCrop>false</ScaleCrop>
  <Company>Kancelaria NR SR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4</cp:revision>
  <cp:lastPrinted>2006-08-03T14:49:00Z</cp:lastPrinted>
  <dcterms:created xsi:type="dcterms:W3CDTF">2006-08-03T11:08:00Z</dcterms:created>
  <dcterms:modified xsi:type="dcterms:W3CDTF">2006-08-03T14:49:00Z</dcterms:modified>
</cp:coreProperties>
</file>