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7DDA" w:rsidP="0045577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     Výbor</w:t>
      </w: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B7700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pre </w:t>
      </w:r>
      <w:r w:rsidR="00B77004">
        <w:rPr>
          <w:rFonts w:ascii="Times New Roman" w:hAnsi="Times New Roman" w:cs="Times New Roman"/>
          <w:i/>
        </w:rPr>
        <w:t>hospodársku politiku</w:t>
      </w:r>
    </w:p>
    <w:p w:rsidR="00447DDA">
      <w:pPr>
        <w:tabs>
          <w:tab w:val="left" w:pos="2340"/>
        </w:tabs>
        <w:jc w:val="right"/>
        <w:rPr>
          <w:rFonts w:ascii="Times New Roman" w:hAnsi="Times New Roman" w:cs="Times New Roman"/>
        </w:rPr>
      </w:pP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FA53C3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Bratislava </w:t>
      </w:r>
      <w:r w:rsidR="00E142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E14208">
        <w:rPr>
          <w:rFonts w:ascii="Times New Roman" w:hAnsi="Times New Roman" w:cs="Times New Roman"/>
        </w:rPr>
        <w:t>septembra</w:t>
      </w:r>
      <w:r w:rsidR="00B770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</w:t>
      </w:r>
      <w:r w:rsidR="00B77004">
        <w:rPr>
          <w:rFonts w:ascii="Times New Roman" w:hAnsi="Times New Roman" w:cs="Times New Roman"/>
        </w:rPr>
        <w:t>6</w:t>
      </w:r>
    </w:p>
    <w:p w:rsidR="00447DDA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 w:rsidR="00FA53C3">
        <w:rPr>
          <w:rFonts w:ascii="Times New Roman" w:hAnsi="Times New Roman" w:cs="Times New Roman"/>
        </w:rPr>
        <w:t xml:space="preserve">   </w:t>
        <w:tab/>
        <w:tab/>
        <w:tab/>
        <w:tab/>
        <w:tab/>
        <w:tab/>
        <w:t xml:space="preserve">     </w:t>
      </w:r>
      <w:r>
        <w:rPr>
          <w:rFonts w:ascii="Times New Roman" w:hAnsi="Times New Roman" w:cs="Times New Roman"/>
        </w:rPr>
        <w:t xml:space="preserve">  K číslu: </w:t>
      </w:r>
      <w:r w:rsidRPr="00B77004" w:rsidR="00B77004">
        <w:rPr>
          <w:rFonts w:ascii="Times New Roman" w:hAnsi="Times New Roman" w:cs="Times New Roman"/>
        </w:rPr>
        <w:t xml:space="preserve">1218 - </w:t>
      </w:r>
      <w:r w:rsidRPr="00B77004" w:rsidR="00B77004">
        <w:rPr>
          <w:rFonts w:ascii="Times New Roman" w:hAnsi="Times New Roman" w:cs="Times New Roman"/>
          <w:iCs/>
        </w:rPr>
        <w:t>0</w:t>
      </w:r>
      <w:r w:rsidR="00E14208">
        <w:rPr>
          <w:rFonts w:ascii="Times New Roman" w:hAnsi="Times New Roman" w:cs="Times New Roman"/>
          <w:iCs/>
        </w:rPr>
        <w:t>4</w:t>
      </w:r>
      <w:r w:rsidRPr="00B77004" w:rsidR="00B77004">
        <w:rPr>
          <w:rFonts w:ascii="Times New Roman" w:hAnsi="Times New Roman" w:cs="Times New Roman"/>
          <w:iCs/>
        </w:rPr>
        <w:t>/2006</w:t>
      </w:r>
    </w:p>
    <w:p w:rsidR="00447DDA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 xml:space="preserve">                                                                 </w:t>
      </w:r>
      <w:r w:rsidRPr="004E5A40" w:rsidR="00B7700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                        </w:t>
      </w:r>
    </w:p>
    <w:p w:rsidR="00447DDA">
      <w:pPr>
        <w:pStyle w:val="Heading1"/>
        <w:tabs>
          <w:tab w:val="left" w:pos="2340"/>
        </w:tabs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Z á p i s n i c a</w:t>
      </w:r>
    </w:p>
    <w:p w:rsidR="00447DDA" w:rsidRPr="00CB6632">
      <w:pPr>
        <w:tabs>
          <w:tab w:val="left" w:pos="3600"/>
        </w:tabs>
        <w:jc w:val="both"/>
        <w:rPr>
          <w:rFonts w:ascii="Times New Roman" w:hAnsi="Times New Roman" w:cs="Times New Roman"/>
        </w:rPr>
      </w:pPr>
      <w:r w:rsidR="005E3A6D">
        <w:rPr>
          <w:rFonts w:ascii="Times New Roman" w:hAnsi="Times New Roman" w:cs="Times New Roman"/>
          <w:b/>
          <w:bCs/>
        </w:rPr>
        <w:t>z</w:t>
      </w:r>
      <w:r w:rsidR="00E14208">
        <w:rPr>
          <w:rFonts w:ascii="Times New Roman" w:hAnsi="Times New Roman" w:cs="Times New Roman"/>
          <w:b/>
          <w:bCs/>
        </w:rPr>
        <w:t>o</w:t>
      </w:r>
      <w:r w:rsidRPr="00CB6632" w:rsidR="00CB6632">
        <w:rPr>
          <w:rFonts w:ascii="Times New Roman" w:hAnsi="Times New Roman" w:cs="Times New Roman"/>
          <w:b/>
          <w:bCs/>
        </w:rPr>
        <w:t xml:space="preserve"> </w:t>
      </w:r>
      <w:r w:rsidR="00E14208">
        <w:rPr>
          <w:rFonts w:ascii="Times New Roman" w:hAnsi="Times New Roman" w:cs="Times New Roman"/>
          <w:b/>
          <w:bCs/>
        </w:rPr>
        <w:t>4</w:t>
      </w:r>
      <w:r w:rsidRPr="00CB6632">
        <w:rPr>
          <w:rFonts w:ascii="Times New Roman" w:hAnsi="Times New Roman" w:cs="Times New Roman"/>
          <w:b/>
          <w:bCs/>
        </w:rPr>
        <w:t xml:space="preserve">. schôdze Výboru NR SR pre </w:t>
      </w:r>
      <w:r w:rsidR="00B77004">
        <w:rPr>
          <w:rFonts w:ascii="Times New Roman" w:hAnsi="Times New Roman" w:cs="Times New Roman"/>
          <w:b/>
          <w:bCs/>
        </w:rPr>
        <w:t>hospodársku politiku</w:t>
      </w:r>
      <w:r w:rsidRPr="00CB6632" w:rsidR="00CB6632">
        <w:rPr>
          <w:rFonts w:ascii="Times New Roman" w:hAnsi="Times New Roman" w:cs="Times New Roman"/>
          <w:b/>
          <w:bCs/>
        </w:rPr>
        <w:t xml:space="preserve"> konanej dňa </w:t>
      </w:r>
      <w:r w:rsidR="003746C6">
        <w:rPr>
          <w:rFonts w:ascii="Times New Roman" w:hAnsi="Times New Roman" w:cs="Times New Roman"/>
          <w:b/>
          <w:bCs/>
        </w:rPr>
        <w:t>4</w:t>
      </w:r>
      <w:r w:rsidRPr="00CB6632">
        <w:rPr>
          <w:rFonts w:ascii="Times New Roman" w:hAnsi="Times New Roman" w:cs="Times New Roman"/>
          <w:b/>
          <w:bCs/>
        </w:rPr>
        <w:t xml:space="preserve">. </w:t>
      </w:r>
      <w:r w:rsidR="00E14208">
        <w:rPr>
          <w:rFonts w:ascii="Times New Roman" w:hAnsi="Times New Roman" w:cs="Times New Roman"/>
          <w:b/>
          <w:bCs/>
        </w:rPr>
        <w:t>septembra</w:t>
      </w:r>
      <w:r w:rsidRPr="00CB6632">
        <w:rPr>
          <w:rFonts w:ascii="Times New Roman" w:hAnsi="Times New Roman" w:cs="Times New Roman"/>
          <w:b/>
          <w:bCs/>
        </w:rPr>
        <w:t xml:space="preserve"> 200</w:t>
      </w:r>
      <w:r w:rsidR="00B77004">
        <w:rPr>
          <w:rFonts w:ascii="Times New Roman" w:hAnsi="Times New Roman" w:cs="Times New Roman"/>
          <w:b/>
          <w:bCs/>
        </w:rPr>
        <w:t>6</w:t>
      </w:r>
      <w:r w:rsidRPr="00CB6632">
        <w:rPr>
          <w:rFonts w:ascii="Times New Roman" w:hAnsi="Times New Roman" w:cs="Times New Roman"/>
          <w:b/>
          <w:bCs/>
        </w:rPr>
        <w:t xml:space="preserve">  </w:t>
      </w:r>
      <w:r w:rsidRPr="00BE30E6" w:rsidR="00E14208">
        <w:rPr>
          <w:rFonts w:ascii="Times New Roman" w:hAnsi="Times New Roman" w:cs="Times New Roman"/>
        </w:rPr>
        <w:t>v budove Národnej rady Slovenskej republiky v areáli B</w:t>
      </w:r>
      <w:r w:rsidRPr="00BE30E6" w:rsidR="00E14208">
        <w:rPr>
          <w:rFonts w:ascii="Times New Roman" w:hAnsi="Times New Roman" w:cs="Times New Roman"/>
        </w:rPr>
        <w:t>ratislavského hradu (pri Mikulášskej bráne) v zasadacej miestnosti výboru na prízemí</w:t>
      </w:r>
    </w:p>
    <w:p w:rsidR="00447DDA" w:rsidRPr="00CB6632">
      <w:pPr>
        <w:pBdr>
          <w:bottom w:val="single" w:sz="4" w:space="1" w:color="auto"/>
        </w:pBdr>
        <w:tabs>
          <w:tab w:val="left" w:pos="2340"/>
        </w:tabs>
        <w:rPr>
          <w:rFonts w:ascii="Times New Roman" w:hAnsi="Times New Roman" w:cs="Times New Roman"/>
          <w:b/>
          <w:bCs/>
        </w:rPr>
      </w:pPr>
    </w:p>
    <w:p w:rsidR="00447DDA" w:rsidRPr="00447DDA">
      <w:pPr>
        <w:tabs>
          <w:tab w:val="left" w:pos="2340"/>
        </w:tabs>
        <w:jc w:val="center"/>
        <w:rPr>
          <w:rFonts w:ascii="Times New Roman" w:hAnsi="Times New Roman" w:cs="Times New Roman"/>
          <w:u w:val="single"/>
        </w:rPr>
      </w:pPr>
    </w:p>
    <w:p w:rsidR="00447DDA" w:rsidRPr="00CB6632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CB6632">
        <w:rPr>
          <w:rFonts w:ascii="Times New Roman" w:hAnsi="Times New Roman" w:cs="Times New Roman"/>
          <w:b/>
          <w:bCs/>
          <w:i/>
          <w:iCs/>
        </w:rPr>
        <w:t>Prítomní</w:t>
      </w:r>
      <w:r w:rsidRPr="00CB6632">
        <w:rPr>
          <w:rFonts w:ascii="Times New Roman" w:hAnsi="Times New Roman" w:cs="Times New Roman"/>
        </w:rPr>
        <w:t>: podľa prezenčnej listiny</w:t>
      </w:r>
    </w:p>
    <w:p w:rsidR="00CB6632" w:rsidP="00CB6632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Ospravedlnen</w:t>
      </w:r>
      <w:r w:rsidR="00E14208">
        <w:rPr>
          <w:rFonts w:ascii="Times New Roman" w:hAnsi="Times New Roman" w:cs="Times New Roman"/>
          <w:b/>
          <w:bCs/>
          <w:i/>
          <w:iCs/>
        </w:rPr>
        <w:t>ý</w:t>
      </w:r>
      <w:r>
        <w:rPr>
          <w:rFonts w:ascii="Times New Roman" w:hAnsi="Times New Roman" w:cs="Times New Roman"/>
        </w:rPr>
        <w:t xml:space="preserve">:  </w:t>
      </w:r>
      <w:r w:rsidR="00E14208">
        <w:rPr>
          <w:rFonts w:ascii="Times New Roman" w:hAnsi="Times New Roman" w:cs="Times New Roman"/>
        </w:rPr>
        <w:t>S</w:t>
      </w:r>
      <w:r w:rsidR="00B77004">
        <w:rPr>
          <w:rFonts w:ascii="Times New Roman" w:hAnsi="Times New Roman" w:cs="Times New Roman"/>
        </w:rPr>
        <w:t xml:space="preserve">. </w:t>
      </w:r>
      <w:r w:rsidR="00E14208">
        <w:rPr>
          <w:rFonts w:ascii="Times New Roman" w:hAnsi="Times New Roman" w:cs="Times New Roman"/>
        </w:rPr>
        <w:t>Janiš</w:t>
      </w:r>
      <w:r w:rsidR="003746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447DDA" w:rsidRPr="00447DDA">
      <w:pPr>
        <w:pStyle w:val="BodyTextIndent"/>
        <w:tabs>
          <w:tab w:val="left" w:pos="2340"/>
        </w:tabs>
        <w:ind w:firstLine="0"/>
        <w:rPr>
          <w:rFonts w:ascii="Times New Roman" w:hAnsi="Times New Roman" w:cs="Times New Roman"/>
          <w:color w:val="auto"/>
          <w:u w:val="single"/>
          <w:lang w:val="sk-SK"/>
        </w:rPr>
      </w:pPr>
      <w:r w:rsidRPr="00447DDA">
        <w:rPr>
          <w:rFonts w:ascii="Times New Roman" w:hAnsi="Times New Roman" w:cs="Times New Roman"/>
          <w:color w:val="auto"/>
          <w:u w:val="single"/>
          <w:lang w:val="sk-SK"/>
        </w:rPr>
        <w:t xml:space="preserve">               </w:t>
      </w:r>
    </w:p>
    <w:p w:rsidR="00447DDA" w:rsidRPr="001B3C64">
      <w:pPr>
        <w:pStyle w:val="BodyTextIndent"/>
        <w:tabs>
          <w:tab w:val="left" w:pos="2340"/>
        </w:tabs>
        <w:ind w:firstLine="0"/>
        <w:rPr>
          <w:rFonts w:ascii="Times New Roman" w:hAnsi="Times New Roman" w:cs="Times New Roman"/>
          <w:color w:val="auto"/>
          <w:lang w:val="sk-SK"/>
        </w:rPr>
      </w:pPr>
      <w:r w:rsidRPr="001A47C8">
        <w:rPr>
          <w:rFonts w:ascii="Times New Roman" w:hAnsi="Times New Roman" w:cs="Times New Roman"/>
          <w:color w:val="auto"/>
          <w:lang w:val="sk-SK"/>
        </w:rPr>
        <w:t>Účasť na rokovaní vý</w:t>
      </w:r>
      <w:r w:rsidRPr="001A47C8" w:rsidR="00CB6632">
        <w:rPr>
          <w:rFonts w:ascii="Times New Roman" w:hAnsi="Times New Roman" w:cs="Times New Roman"/>
          <w:color w:val="auto"/>
          <w:lang w:val="sk-SK"/>
        </w:rPr>
        <w:t xml:space="preserve">boru podľa prezenčnej listiny </w:t>
      </w:r>
      <w:r w:rsidR="00E14208">
        <w:rPr>
          <w:rFonts w:ascii="Times New Roman" w:hAnsi="Times New Roman" w:cs="Times New Roman"/>
          <w:color w:val="auto"/>
          <w:lang w:val="sk-SK"/>
        </w:rPr>
        <w:t>11</w:t>
      </w:r>
      <w:r w:rsidRPr="001A47C8">
        <w:rPr>
          <w:rFonts w:ascii="Times New Roman" w:hAnsi="Times New Roman" w:cs="Times New Roman"/>
          <w:color w:val="auto"/>
          <w:lang w:val="sk-SK"/>
        </w:rPr>
        <w:t xml:space="preserve"> z 1</w:t>
      </w:r>
      <w:r w:rsidR="00B77004">
        <w:rPr>
          <w:rFonts w:ascii="Times New Roman" w:hAnsi="Times New Roman" w:cs="Times New Roman"/>
          <w:color w:val="auto"/>
          <w:lang w:val="sk-SK"/>
        </w:rPr>
        <w:t>2</w:t>
      </w:r>
      <w:r w:rsidRPr="001A47C8">
        <w:rPr>
          <w:rFonts w:ascii="Times New Roman" w:hAnsi="Times New Roman" w:cs="Times New Roman"/>
          <w:color w:val="auto"/>
          <w:lang w:val="sk-SK"/>
        </w:rPr>
        <w:t xml:space="preserve">  poslancov, výbor bol uznášanias</w:t>
      </w:r>
      <w:r w:rsidRPr="001A47C8">
        <w:rPr>
          <w:rFonts w:ascii="Times New Roman" w:hAnsi="Times New Roman" w:cs="Times New Roman"/>
          <w:color w:val="auto"/>
          <w:lang w:val="sk-SK"/>
        </w:rPr>
        <w:t>chopný</w:t>
      </w:r>
      <w:r w:rsidRPr="001B3C64">
        <w:rPr>
          <w:rFonts w:ascii="Times New Roman" w:hAnsi="Times New Roman" w:cs="Times New Roman"/>
          <w:color w:val="auto"/>
          <w:lang w:val="sk-SK"/>
        </w:rPr>
        <w:t xml:space="preserve">. </w:t>
      </w:r>
    </w:p>
    <w:p w:rsidR="00447DDA" w:rsidRPr="001B3C64">
      <w:pPr>
        <w:tabs>
          <w:tab w:val="left" w:pos="2340"/>
        </w:tabs>
        <w:ind w:firstLine="567"/>
        <w:jc w:val="both"/>
        <w:rPr>
          <w:rFonts w:ascii="Times New Roman" w:hAnsi="Times New Roman" w:cs="Times New Roman"/>
        </w:rPr>
      </w:pPr>
    </w:p>
    <w:p w:rsidR="00447DDA" w:rsidRPr="00447DD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447DDA">
        <w:rPr>
          <w:rFonts w:ascii="Times New Roman" w:hAnsi="Times New Roman" w:cs="Times New Roman"/>
          <w:b/>
          <w:bCs/>
          <w:i/>
          <w:u w:val="single"/>
        </w:rPr>
        <w:t xml:space="preserve">Program: </w:t>
      </w:r>
    </w:p>
    <w:p w:rsidR="00447DDA" w:rsidRPr="00447DD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u w:val="single"/>
        </w:rPr>
      </w:pPr>
    </w:p>
    <w:p w:rsidR="003746C6" w:rsidRPr="003746C6" w:rsidP="003746C6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="00E14208">
        <w:rPr>
          <w:rFonts w:ascii="Times New Roman" w:hAnsi="Times New Roman" w:cs="Times New Roman"/>
          <w:color w:val="000000"/>
        </w:rPr>
        <w:t>Správa o menovom vývoji v SR za rok 2005</w:t>
      </w:r>
      <w:r w:rsidRPr="00BE30E6" w:rsidR="00E14208">
        <w:rPr>
          <w:rFonts w:ascii="Times New Roman" w:hAnsi="Times New Roman" w:cs="Times New Roman"/>
          <w:color w:val="000000"/>
          <w:lang w:eastAsia="cs-CZ"/>
        </w:rPr>
        <w:t xml:space="preserve"> </w:t>
      </w:r>
      <w:r w:rsidR="00E14208">
        <w:rPr>
          <w:rFonts w:ascii="Times New Roman" w:hAnsi="Times New Roman" w:cs="Times New Roman"/>
          <w:color w:val="000000"/>
        </w:rPr>
        <w:t xml:space="preserve">(tlač </w:t>
      </w:r>
      <w:r w:rsidR="00E14208">
        <w:rPr>
          <w:rFonts w:ascii="Times New Roman" w:hAnsi="Times New Roman" w:cs="Times New Roman"/>
          <w:b/>
          <w:color w:val="000000"/>
        </w:rPr>
        <w:t>31</w:t>
      </w:r>
      <w:r w:rsidR="00E14208">
        <w:rPr>
          <w:rFonts w:ascii="Times New Roman" w:hAnsi="Times New Roman" w:cs="Times New Roman"/>
          <w:color w:val="000000"/>
        </w:rPr>
        <w:t>)</w:t>
      </w:r>
      <w:r w:rsidRPr="003746C6">
        <w:rPr>
          <w:rFonts w:ascii="Times New Roman" w:hAnsi="Times New Roman" w:cs="Times New Roman"/>
          <w:color w:val="000000"/>
        </w:rPr>
        <w:t xml:space="preserve"> </w:t>
      </w:r>
    </w:p>
    <w:p w:rsidR="003746C6" w:rsidP="003746C6">
      <w:pPr>
        <w:tabs>
          <w:tab w:val="left" w:pos="-1985"/>
          <w:tab w:val="left" w:pos="-180"/>
        </w:tabs>
        <w:ind w:left="3420"/>
        <w:jc w:val="both"/>
        <w:rPr>
          <w:rFonts w:ascii="Times New Roman" w:hAnsi="Times New Roman" w:cs="Times New Roman"/>
          <w:u w:val="single"/>
        </w:rPr>
      </w:pPr>
    </w:p>
    <w:p w:rsidR="003746C6" w:rsidRPr="0090607F" w:rsidP="003746C6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="00E14208">
        <w:rPr>
          <w:rFonts w:ascii="Times New Roman" w:hAnsi="Times New Roman" w:cs="Times New Roman"/>
          <w:color w:val="000000"/>
        </w:rPr>
        <w:t xml:space="preserve">Správa o stave a vývoji slovenského finančného trhu za rok 2005 (tlač </w:t>
      </w:r>
      <w:r w:rsidR="00E14208">
        <w:rPr>
          <w:rFonts w:ascii="Times New Roman" w:hAnsi="Times New Roman" w:cs="Times New Roman"/>
          <w:b/>
          <w:color w:val="000000"/>
        </w:rPr>
        <w:t>32</w:t>
      </w:r>
      <w:r w:rsidR="00E14208">
        <w:rPr>
          <w:rFonts w:ascii="Times New Roman" w:hAnsi="Times New Roman" w:cs="Times New Roman"/>
          <w:color w:val="000000"/>
        </w:rPr>
        <w:t>)</w:t>
      </w:r>
      <w:r w:rsidRPr="00092E29">
        <w:rPr>
          <w:rFonts w:ascii="Times New Roman" w:hAnsi="Times New Roman" w:cs="Times New Roman"/>
          <w:color w:val="000000"/>
          <w:lang w:eastAsia="cs-CZ"/>
        </w:rPr>
        <w:t xml:space="preserve"> </w:t>
      </w:r>
    </w:p>
    <w:p w:rsidR="003746C6" w:rsidP="00E14208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  <w:u w:val="single"/>
        </w:rPr>
      </w:pPr>
    </w:p>
    <w:p w:rsidR="00E14208" w:rsidRPr="00E14208" w:rsidP="00E14208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Ročná správa o výsledku hospodárenia EXIMBANKY SR za rok 2005 (tlač </w:t>
      </w:r>
      <w:r>
        <w:rPr>
          <w:rFonts w:ascii="Times New Roman" w:hAnsi="Times New Roman" w:cs="Times New Roman"/>
          <w:b/>
          <w:color w:val="000000"/>
        </w:rPr>
        <w:t>33</w:t>
      </w:r>
      <w:r>
        <w:rPr>
          <w:rFonts w:ascii="Times New Roman" w:hAnsi="Times New Roman" w:cs="Times New Roman"/>
          <w:color w:val="000000"/>
        </w:rPr>
        <w:t>)</w:t>
      </w:r>
      <w:r w:rsidRPr="00BE30E6">
        <w:rPr>
          <w:rFonts w:ascii="Times New Roman" w:hAnsi="Times New Roman" w:cs="Times New Roman"/>
          <w:color w:val="000000"/>
          <w:lang w:eastAsia="cs-CZ"/>
        </w:rPr>
        <w:t xml:space="preserve"> </w:t>
      </w:r>
    </w:p>
    <w:p w:rsidR="00E14208" w:rsidP="00E14208">
      <w:pPr>
        <w:jc w:val="both"/>
        <w:rPr>
          <w:rFonts w:ascii="Times New Roman" w:hAnsi="Times New Roman" w:cs="Times New Roman"/>
        </w:rPr>
      </w:pPr>
    </w:p>
    <w:p w:rsidR="00E14208" w:rsidRPr="00BE30E6" w:rsidP="00E14208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Ročná účtovná závierka Fondu národného majetku Slovenskej republiky za rok 2005  (tlač </w:t>
      </w:r>
      <w:r w:rsidRPr="00286CC0">
        <w:rPr>
          <w:rFonts w:ascii="Times New Roman" w:hAnsi="Times New Roman" w:cs="Times New Roman"/>
          <w:b/>
          <w:color w:val="000000"/>
        </w:rPr>
        <w:t>34</w:t>
      </w:r>
      <w:r>
        <w:rPr>
          <w:rFonts w:ascii="Times New Roman" w:hAnsi="Times New Roman" w:cs="Times New Roman"/>
          <w:color w:val="000000"/>
        </w:rPr>
        <w:t>)</w:t>
      </w:r>
      <w:r w:rsidRPr="00BE30E6">
        <w:rPr>
          <w:rFonts w:ascii="Times New Roman" w:hAnsi="Times New Roman" w:cs="Times New Roman"/>
          <w:color w:val="000000"/>
        </w:rPr>
        <w:t xml:space="preserve">. </w:t>
      </w:r>
    </w:p>
    <w:p w:rsidR="00E14208" w:rsidP="00E14208">
      <w:pPr>
        <w:tabs>
          <w:tab w:val="left" w:pos="-1985"/>
          <w:tab w:val="left" w:pos="-180"/>
        </w:tabs>
        <w:jc w:val="both"/>
        <w:rPr>
          <w:rFonts w:ascii="AT*Toronto" w:hAnsi="AT*Toronto" w:cs="Times New Roman"/>
        </w:rPr>
      </w:pPr>
    </w:p>
    <w:p w:rsidR="00E14208" w:rsidRPr="00E14208" w:rsidP="00E14208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Výročná správa o činnosti Fondu národného majetku Slovenskej republiky za rok 2005  (tlač </w:t>
      </w:r>
      <w:r w:rsidRPr="00286CC0">
        <w:rPr>
          <w:rFonts w:ascii="Times New Roman" w:hAnsi="Times New Roman" w:cs="Times New Roman"/>
          <w:b/>
          <w:color w:val="000000"/>
        </w:rPr>
        <w:t>3</w:t>
      </w:r>
      <w:r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)</w:t>
      </w:r>
      <w:r w:rsidRPr="00BE30E6">
        <w:rPr>
          <w:rFonts w:ascii="Times New Roman" w:hAnsi="Times New Roman" w:cs="Times New Roman"/>
          <w:color w:val="000000"/>
        </w:rPr>
        <w:t xml:space="preserve">. </w:t>
      </w:r>
    </w:p>
    <w:p w:rsidR="00E14208" w:rsidP="00E14208">
      <w:pPr>
        <w:jc w:val="both"/>
        <w:rPr>
          <w:rFonts w:ascii="Times New Roman" w:hAnsi="Times New Roman" w:cs="Times New Roman"/>
        </w:rPr>
      </w:pPr>
    </w:p>
    <w:p w:rsidR="00E14208" w:rsidRPr="00BE30E6" w:rsidP="00E14208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Návrh na vyslovenie súhlasu Národnej rady Slovenskej republiky s pristúpením Slovenskej republiky  k Rotterdamskému dohovoru o udeľovaní predbežného súhlasu po predchádzajúcom ohlásení na dovoz a vývoz vybraných nebezpečných chemických látok a prípravkov (tlač </w:t>
      </w:r>
      <w:r w:rsidRPr="00286CC0">
        <w:rPr>
          <w:rFonts w:ascii="Times New Roman" w:hAnsi="Times New Roman" w:cs="Times New Roman"/>
          <w:b/>
          <w:color w:val="000000"/>
        </w:rPr>
        <w:t>3</w:t>
      </w:r>
      <w:r>
        <w:rPr>
          <w:rFonts w:ascii="Times New Roman" w:hAnsi="Times New Roman" w:cs="Times New Roman"/>
          <w:b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)</w:t>
      </w:r>
      <w:r w:rsidRPr="00BE30E6">
        <w:rPr>
          <w:rFonts w:ascii="Times New Roman" w:hAnsi="Times New Roman" w:cs="Times New Roman"/>
          <w:color w:val="000000"/>
        </w:rPr>
        <w:t xml:space="preserve">. </w:t>
      </w:r>
    </w:p>
    <w:p w:rsidR="00E14208" w:rsidP="00E14208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  <w:u w:val="single"/>
        </w:rPr>
      </w:pPr>
    </w:p>
    <w:p w:rsidR="00E14208" w:rsidRPr="00BE30E6" w:rsidP="00E14208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Pr="00BE30E6">
        <w:rPr>
          <w:rFonts w:ascii="Times New Roman" w:hAnsi="Times New Roman" w:cs="Times New Roman"/>
          <w:color w:val="000000"/>
        </w:rPr>
        <w:t>Návrh skupiny poslancov Národnej rady Slovenskej republiky na vydanie zákona, ktorým sa mení a dopĺňa zákon č. 238/2006 Z.z. o Národnom jadrovom fonde na vyraďovanie jadrových zariadení a na nakladanie s vyhoretým jadrovým palivom a rádioaktívnymi odpadmi (zákon o jadrovom fonde) a o zmene a doplnení niektorých zákonov</w:t>
      </w:r>
      <w:r>
        <w:rPr>
          <w:rFonts w:ascii="Times New Roman" w:hAnsi="Times New Roman" w:cs="Times New Roman"/>
          <w:color w:val="000000"/>
        </w:rPr>
        <w:t xml:space="preserve"> (tlač </w:t>
      </w:r>
      <w:r>
        <w:rPr>
          <w:rFonts w:ascii="Times New Roman" w:hAnsi="Times New Roman" w:cs="Times New Roman"/>
          <w:b/>
          <w:color w:val="000000"/>
        </w:rPr>
        <w:t>26</w:t>
      </w:r>
      <w:r>
        <w:rPr>
          <w:rFonts w:ascii="Times New Roman" w:hAnsi="Times New Roman" w:cs="Times New Roman"/>
          <w:color w:val="000000"/>
        </w:rPr>
        <w:t>)</w:t>
      </w:r>
      <w:r w:rsidRPr="00BE30E6">
        <w:rPr>
          <w:rFonts w:ascii="Times New Roman" w:hAnsi="Times New Roman" w:cs="Times New Roman"/>
          <w:color w:val="000000"/>
        </w:rPr>
        <w:t xml:space="preserve">. </w:t>
      </w:r>
    </w:p>
    <w:p w:rsidR="00E14208" w:rsidP="00E14208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  <w:u w:val="single"/>
        </w:rPr>
      </w:pPr>
    </w:p>
    <w:p w:rsidR="003746C6" w:rsidP="003746C6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E14208" w:rsidP="00E14208">
      <w:pPr>
        <w:numPr>
          <w:ilvl w:val="0"/>
          <w:numId w:val="18"/>
        </w:numPr>
        <w:tabs>
          <w:tab w:val="left" w:pos="900"/>
        </w:tabs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Organizačný a rokovací poriadok komisií</w:t>
      </w:r>
    </w:p>
    <w:p w:rsidR="00E14208" w:rsidRPr="00BE30E6" w:rsidP="00E14208">
      <w:pPr>
        <w:numPr>
          <w:ilvl w:val="0"/>
          <w:numId w:val="18"/>
        </w:numPr>
        <w:tabs>
          <w:tab w:val="left" w:pos="900"/>
        </w:tabs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Návrhy na zloženie komisií</w:t>
      </w:r>
      <w:r w:rsidRPr="00BE30E6">
        <w:rPr>
          <w:rFonts w:ascii="AT*Toronto" w:hAnsi="AT*Toronto" w:cs="Times New Roman"/>
        </w:rPr>
        <w:t xml:space="preserve">                                                                                                        </w:t>
      </w:r>
    </w:p>
    <w:p w:rsidR="003746C6" w:rsidP="00E14208">
      <w:pPr>
        <w:jc w:val="both"/>
        <w:rPr>
          <w:rFonts w:ascii="Times New Roman" w:hAnsi="Times New Roman" w:cs="Times New Roman"/>
          <w:u w:val="single"/>
        </w:rPr>
      </w:pPr>
    </w:p>
    <w:p w:rsidR="00E14208" w:rsidRPr="00BE30E6" w:rsidP="00B77A13">
      <w:pPr>
        <w:ind w:firstLine="360"/>
        <w:jc w:val="both"/>
        <w:rPr>
          <w:rFonts w:ascii="Times New Roman" w:hAnsi="Times New Roman" w:cs="Times New Roman"/>
        </w:rPr>
      </w:pPr>
      <w:r w:rsidRPr="00356ADA" w:rsidR="00447DDA">
        <w:rPr>
          <w:rFonts w:ascii="Times New Roman" w:hAnsi="Times New Roman" w:cs="Times New Roman"/>
        </w:rPr>
        <w:t xml:space="preserve">Rokovanie výboru so začiatkom o </w:t>
      </w:r>
      <w:r>
        <w:rPr>
          <w:rFonts w:ascii="Times New Roman" w:hAnsi="Times New Roman" w:cs="Times New Roman"/>
        </w:rPr>
        <w:t>11</w:t>
      </w:r>
      <w:r w:rsidRPr="00356ADA" w:rsidR="00447DDA">
        <w:rPr>
          <w:rFonts w:ascii="Times New Roman" w:hAnsi="Times New Roman" w:cs="Times New Roman"/>
        </w:rPr>
        <w:t>.</w:t>
      </w:r>
      <w:r w:rsidR="003746C6">
        <w:rPr>
          <w:rFonts w:ascii="Times New Roman" w:hAnsi="Times New Roman" w:cs="Times New Roman"/>
        </w:rPr>
        <w:t>0</w:t>
      </w:r>
      <w:r w:rsidRPr="00356ADA" w:rsidR="00447DDA">
        <w:rPr>
          <w:rFonts w:ascii="Times New Roman" w:hAnsi="Times New Roman" w:cs="Times New Roman"/>
        </w:rPr>
        <w:t>0 hodine</w:t>
      </w:r>
      <w:r w:rsidRPr="00356ADA" w:rsidR="00447DDA">
        <w:rPr>
          <w:rFonts w:ascii="Times New Roman" w:hAnsi="Times New Roman" w:cs="Times New Roman"/>
          <w:i/>
        </w:rPr>
        <w:t xml:space="preserve"> </w:t>
      </w:r>
      <w:r w:rsidRPr="00356ADA" w:rsidR="00447DDA">
        <w:rPr>
          <w:rFonts w:ascii="Times New Roman" w:hAnsi="Times New Roman" w:cs="Times New Roman"/>
        </w:rPr>
        <w:t xml:space="preserve">otvoril a viedol predseda výboru </w:t>
      </w:r>
      <w:r w:rsidR="00B77004">
        <w:rPr>
          <w:rFonts w:ascii="Times New Roman" w:hAnsi="Times New Roman" w:cs="Times New Roman"/>
        </w:rPr>
        <w:t>M</w:t>
      </w:r>
      <w:r w:rsidRPr="00356ADA" w:rsidR="00447DDA">
        <w:rPr>
          <w:rFonts w:ascii="Times New Roman" w:hAnsi="Times New Roman" w:cs="Times New Roman"/>
        </w:rPr>
        <w:t xml:space="preserve">. </w:t>
      </w:r>
      <w:r w:rsidR="00B77004">
        <w:rPr>
          <w:rFonts w:ascii="Times New Roman" w:hAnsi="Times New Roman" w:cs="Times New Roman"/>
        </w:rPr>
        <w:t>Kond</w:t>
      </w:r>
      <w:r w:rsidR="00B77004">
        <w:rPr>
          <w:rFonts w:ascii="Times New Roman" w:hAnsi="Times New Roman" w:cs="Times New Roman"/>
        </w:rPr>
        <w:t>rót.</w:t>
      </w:r>
      <w:r w:rsidRPr="00356ADA" w:rsidR="002400F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V úvode predseda výboru požiadal poslancov o doplnenie programu o parlamentnú tlač 63</w:t>
      </w:r>
      <w:r>
        <w:rPr>
          <w:rFonts w:ascii="Times New Roman" w:hAnsi="Times New Roman" w:cs="Times New Roman"/>
          <w:color w:val="000000"/>
        </w:rPr>
        <w:t xml:space="preserve"> Návrh na voľbu </w:t>
      </w:r>
      <w:r>
        <w:rPr>
          <w:rFonts w:ascii="Times New Roman" w:hAnsi="Times New Roman" w:cs="Times New Roman"/>
        </w:rPr>
        <w:t xml:space="preserve">viceprezidenta prezídia Fondu národného majetku Slovenskej republiky, ktorý bol  výboru pridelený rozhodnutím predsedu NR SR </w:t>
      </w:r>
      <w:r w:rsidRPr="00E14208">
        <w:rPr>
          <w:rFonts w:ascii="Times New Roman" w:hAnsi="Times New Roman" w:cs="Times New Roman"/>
        </w:rPr>
        <w:t>č. 65 z 31. augusta 2006</w:t>
      </w:r>
      <w:r w:rsidRPr="00E14208">
        <w:rPr>
          <w:rFonts w:ascii="Times New Roman" w:hAnsi="Times New Roman" w:cs="Times New Roman"/>
          <w:color w:val="000000"/>
        </w:rPr>
        <w:t>.</w:t>
      </w:r>
      <w:r w:rsidRPr="00BE30E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Požiadal o jeho zaradenie ako bod 6a.</w:t>
      </w:r>
    </w:p>
    <w:p w:rsidR="00B77004">
      <w:pPr>
        <w:jc w:val="both"/>
        <w:rPr>
          <w:rFonts w:ascii="Times New Roman" w:hAnsi="Times New Roman" w:cs="Times New Roman"/>
        </w:rPr>
      </w:pPr>
    </w:p>
    <w:p w:rsidR="00447DDA" w:rsidRPr="00356ADA">
      <w:pPr>
        <w:jc w:val="both"/>
        <w:rPr>
          <w:rFonts w:ascii="Times New Roman" w:hAnsi="Times New Roman" w:cs="Times New Roman"/>
        </w:rPr>
      </w:pPr>
      <w:r w:rsidRPr="00356ADA" w:rsidR="002400FD">
        <w:rPr>
          <w:rFonts w:ascii="Times New Roman" w:hAnsi="Times New Roman" w:cs="Times New Roman"/>
        </w:rPr>
        <w:t xml:space="preserve">Program </w:t>
      </w:r>
      <w:r w:rsidR="00B77A13">
        <w:rPr>
          <w:rFonts w:ascii="Times New Roman" w:hAnsi="Times New Roman" w:cs="Times New Roman"/>
        </w:rPr>
        <w:t xml:space="preserve">v upravenom znení </w:t>
      </w:r>
      <w:r w:rsidRPr="00356ADA" w:rsidR="002400FD">
        <w:rPr>
          <w:rFonts w:ascii="Times New Roman" w:hAnsi="Times New Roman" w:cs="Times New Roman"/>
        </w:rPr>
        <w:t xml:space="preserve">odsúhlasilo </w:t>
      </w:r>
      <w:r w:rsidR="00E14208">
        <w:rPr>
          <w:rFonts w:ascii="Times New Roman" w:hAnsi="Times New Roman" w:cs="Times New Roman"/>
        </w:rPr>
        <w:t>10</w:t>
      </w:r>
      <w:r w:rsidRPr="00356ADA">
        <w:rPr>
          <w:rFonts w:ascii="Times New Roman" w:hAnsi="Times New Roman" w:cs="Times New Roman"/>
        </w:rPr>
        <w:t xml:space="preserve"> prítomných poslancov.</w:t>
      </w:r>
    </w:p>
    <w:p w:rsidR="002B3E7B" w:rsidP="002B3E7B">
      <w:pPr>
        <w:tabs>
          <w:tab w:val="left" w:pos="2340"/>
        </w:tabs>
        <w:jc w:val="both"/>
        <w:rPr>
          <w:rFonts w:ascii="Times New Roman" w:hAnsi="Times New Roman" w:cs="Times New Roman"/>
          <w:bCs/>
        </w:rPr>
      </w:pPr>
    </w:p>
    <w:p w:rsidR="003158CB" w:rsidP="001324FB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 w:rsidR="002B3E7B">
        <w:rPr>
          <w:rFonts w:ascii="Times New Roman" w:hAnsi="Times New Roman" w:cs="Times New Roman"/>
          <w:b/>
          <w:bCs/>
          <w:i/>
        </w:rPr>
        <w:t xml:space="preserve">K bodu </w:t>
      </w:r>
      <w:r w:rsidR="002B3E7B">
        <w:rPr>
          <w:rFonts w:ascii="Times New Roman" w:hAnsi="Times New Roman" w:cs="Times New Roman"/>
          <w:b/>
          <w:bCs/>
          <w:i/>
        </w:rPr>
        <w:t>1</w:t>
      </w:r>
      <w:r w:rsidR="002B3E7B"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E14208" w:rsidRPr="00BE30E6" w:rsidP="00E14208">
      <w:pPr>
        <w:tabs>
          <w:tab w:val="left" w:pos="-1985"/>
          <w:tab w:val="left" w:pos="-180"/>
        </w:tabs>
        <w:jc w:val="both"/>
        <w:rPr>
          <w:rFonts w:ascii="AT*Toronto" w:hAnsi="AT*Toronto" w:cs="Times New Roman"/>
        </w:rPr>
      </w:pPr>
      <w:r w:rsidRPr="00E14208">
        <w:rPr>
          <w:rFonts w:ascii="Times New Roman" w:hAnsi="Times New Roman" w:cs="Times New Roman"/>
          <w:i/>
          <w:color w:val="000000"/>
        </w:rPr>
        <w:t>Správa o menovom vývoji v SR za rok 2005</w:t>
      </w:r>
      <w:r w:rsidRPr="00BE30E6">
        <w:rPr>
          <w:rFonts w:ascii="Times New Roman" w:hAnsi="Times New Roman" w:cs="Times New Roman"/>
          <w:color w:val="000000"/>
          <w:lang w:eastAsia="cs-CZ"/>
        </w:rPr>
        <w:t xml:space="preserve"> </w:t>
      </w:r>
      <w:r w:rsidRPr="00B77A13">
        <w:rPr>
          <w:rFonts w:ascii="Times New Roman" w:hAnsi="Times New Roman" w:cs="Times New Roman"/>
          <w:i/>
          <w:color w:val="000000"/>
        </w:rPr>
        <w:t xml:space="preserve">(tlač </w:t>
      </w:r>
      <w:r w:rsidRPr="00B77A13">
        <w:rPr>
          <w:rFonts w:ascii="Times New Roman" w:hAnsi="Times New Roman" w:cs="Times New Roman"/>
          <w:b/>
          <w:i/>
          <w:color w:val="000000"/>
        </w:rPr>
        <w:t>31</w:t>
      </w:r>
      <w:r w:rsidRPr="00B77A13">
        <w:rPr>
          <w:rFonts w:ascii="Times New Roman" w:hAnsi="Times New Roman" w:cs="Times New Roman"/>
          <w:i/>
          <w:color w:val="000000"/>
        </w:rPr>
        <w:t>)</w:t>
      </w:r>
      <w:r w:rsidR="002B3E7B">
        <w:rPr>
          <w:rFonts w:ascii="Times New Roman" w:hAnsi="Times New Roman" w:cs="Times New Roman"/>
          <w:b/>
          <w:i/>
        </w:rPr>
        <w:t xml:space="preserve"> </w:t>
      </w:r>
      <w:r w:rsidR="00B04522">
        <w:rPr>
          <w:rFonts w:ascii="Times New Roman" w:hAnsi="Times New Roman" w:cs="Times New Roman"/>
          <w:i/>
        </w:rPr>
        <w:t>–</w:t>
      </w:r>
      <w:r w:rsidR="00147ABD">
        <w:rPr>
          <w:rFonts w:ascii="Times New Roman" w:hAnsi="Times New Roman" w:cs="Times New Roman"/>
          <w:i/>
        </w:rPr>
        <w:t xml:space="preserve"> </w:t>
      </w:r>
      <w:r w:rsidRPr="008E15EC" w:rsidR="00147ABD">
        <w:rPr>
          <w:rFonts w:ascii="Times New Roman" w:hAnsi="Times New Roman" w:cs="Times New Roman"/>
        </w:rPr>
        <w:t>uvied</w:t>
      </w:r>
      <w:r w:rsidR="00293079">
        <w:rPr>
          <w:rFonts w:ascii="Times New Roman" w:hAnsi="Times New Roman" w:cs="Times New Roman"/>
        </w:rPr>
        <w:t>o</w:t>
      </w:r>
      <w:r w:rsidRPr="008E15EC" w:rsidR="00147ABD">
        <w:rPr>
          <w:rFonts w:ascii="Times New Roman" w:hAnsi="Times New Roman" w:cs="Times New Roman"/>
        </w:rPr>
        <w:t>l</w:t>
      </w:r>
      <w:r w:rsidR="00B045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Ivan Šramko</w:t>
      </w:r>
      <w:r w:rsidR="00105D74">
        <w:rPr>
          <w:rFonts w:ascii="Times New Roman" w:hAnsi="Times New Roman" w:cs="Times New Roman"/>
        </w:rPr>
        <w:t>,</w:t>
      </w:r>
      <w:r w:rsidR="00B77A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guvernér Národnej banky Slovenska</w:t>
      </w:r>
      <w:r w:rsidR="00B77A13">
        <w:rPr>
          <w:rFonts w:ascii="Times New Roman" w:hAnsi="Times New Roman" w:cs="Times New Roman"/>
        </w:rPr>
        <w:t>.</w:t>
      </w:r>
      <w:r w:rsidRPr="00BE30E6">
        <w:rPr>
          <w:rFonts w:ascii="Times New Roman" w:hAnsi="Times New Roman" w:cs="Times New Roman"/>
        </w:rPr>
        <w:t xml:space="preserve"> </w:t>
      </w:r>
    </w:p>
    <w:p w:rsidR="00293079" w:rsidP="00E142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 svojom vystúpení </w:t>
      </w:r>
      <w:r w:rsidR="00105D74">
        <w:rPr>
          <w:rFonts w:ascii="Times New Roman" w:hAnsi="Times New Roman" w:cs="Times New Roman"/>
        </w:rPr>
        <w:t>upriamil pozornosť poslancov na to</w:t>
      </w:r>
      <w:r w:rsidR="00B77A13">
        <w:rPr>
          <w:rFonts w:ascii="Times New Roman" w:hAnsi="Times New Roman" w:cs="Times New Roman"/>
        </w:rPr>
        <w:t>,</w:t>
      </w:r>
      <w:r w:rsidR="00105D74">
        <w:rPr>
          <w:rFonts w:ascii="Times New Roman" w:hAnsi="Times New Roman" w:cs="Times New Roman"/>
        </w:rPr>
        <w:t xml:space="preserve"> ako NBS od začiatku roka 2005 začala v súlade s Menovým programom do roku 2008 realizovať stratégiu inflačného cielenia v podmienkach ERM II</w:t>
      </w:r>
      <w:r w:rsidR="00B77A13">
        <w:rPr>
          <w:rFonts w:ascii="Times New Roman" w:hAnsi="Times New Roman" w:cs="Times New Roman"/>
        </w:rPr>
        <w:t xml:space="preserve">. </w:t>
      </w:r>
    </w:p>
    <w:p w:rsidR="00B77A13" w:rsidP="00E70103">
      <w:pPr>
        <w:pStyle w:val="BodyText"/>
        <w:rPr>
          <w:rFonts w:ascii="Times New Roman" w:hAnsi="Times New Roman" w:cs="Times New Roman"/>
        </w:rPr>
      </w:pPr>
    </w:p>
    <w:p w:rsidR="00293079" w:rsidP="00E7010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</w:t>
      </w:r>
      <w:r w:rsidR="00105D74">
        <w:rPr>
          <w:rFonts w:ascii="Times New Roman" w:hAnsi="Times New Roman" w:cs="Times New Roman"/>
        </w:rPr>
        <w:t xml:space="preserve">za ospravedlneného poslanca Stanislava Janiša poslanec </w:t>
      </w:r>
      <w:r>
        <w:rPr>
          <w:rFonts w:ascii="Times New Roman" w:hAnsi="Times New Roman" w:cs="Times New Roman"/>
        </w:rPr>
        <w:t xml:space="preserve">Maroš </w:t>
      </w:r>
      <w:r>
        <w:rPr>
          <w:rFonts w:ascii="Times New Roman" w:hAnsi="Times New Roman" w:cs="Times New Roman"/>
        </w:rPr>
        <w:t xml:space="preserve">Kondrót, predseda výboru, ktorý </w:t>
      </w:r>
      <w:r w:rsidR="00105D74">
        <w:rPr>
          <w:rFonts w:ascii="Times New Roman" w:hAnsi="Times New Roman" w:cs="Times New Roman"/>
        </w:rPr>
        <w:t>predložil spravodajskú správu</w:t>
      </w:r>
      <w:r>
        <w:rPr>
          <w:rFonts w:ascii="Times New Roman" w:hAnsi="Times New Roman" w:cs="Times New Roman"/>
        </w:rPr>
        <w:t>.</w:t>
      </w:r>
    </w:p>
    <w:p w:rsidR="00293079" w:rsidP="00E70103">
      <w:pPr>
        <w:pStyle w:val="BodyText"/>
        <w:rPr>
          <w:rFonts w:ascii="Times New Roman" w:hAnsi="Times New Roman" w:cs="Times New Roman"/>
        </w:rPr>
      </w:pPr>
    </w:p>
    <w:p w:rsidR="002B6CFC" w:rsidP="00E70103">
      <w:pPr>
        <w:pStyle w:val="BodyText"/>
        <w:rPr>
          <w:rFonts w:ascii="Times New Roman" w:hAnsi="Times New Roman" w:cs="Times New Roman"/>
        </w:rPr>
      </w:pPr>
      <w:r w:rsidR="00293079">
        <w:rPr>
          <w:rFonts w:ascii="Times New Roman" w:hAnsi="Times New Roman" w:cs="Times New Roman"/>
        </w:rPr>
        <w:t>V rozprave nevystúpil žiaden poslanec</w:t>
      </w:r>
      <w:r w:rsidR="00CE64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2B6CFC" w:rsidP="00E70103">
      <w:pPr>
        <w:jc w:val="both"/>
        <w:rPr>
          <w:rFonts w:ascii="Times New Roman" w:hAnsi="Times New Roman" w:cs="Times New Roman"/>
          <w:i/>
          <w:iCs/>
        </w:rPr>
      </w:pPr>
    </w:p>
    <w:p w:rsidR="001324FB" w:rsidRPr="005E302A" w:rsidP="00E70103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 w:rsidR="00340A63">
        <w:rPr>
          <w:rFonts w:ascii="Times New Roman" w:hAnsi="Times New Roman" w:cs="Times New Roman"/>
        </w:rPr>
        <w:t>Prítom</w:t>
      </w:r>
      <w:r w:rsidR="00B77A13">
        <w:rPr>
          <w:rFonts w:ascii="Times New Roman" w:hAnsi="Times New Roman" w:cs="Times New Roman"/>
        </w:rPr>
        <w:t>ných  10</w:t>
      </w:r>
      <w:r w:rsidRPr="005E302A">
        <w:rPr>
          <w:rFonts w:ascii="Times New Roman" w:hAnsi="Times New Roman" w:cs="Times New Roman"/>
        </w:rPr>
        <w:t xml:space="preserve"> poslancov, za hlasovalo </w:t>
      </w:r>
      <w:r w:rsidR="00B77A13">
        <w:rPr>
          <w:rFonts w:ascii="Times New Roman" w:hAnsi="Times New Roman" w:cs="Times New Roman"/>
        </w:rPr>
        <w:t>10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 w:rsidR="00340A63">
        <w:rPr>
          <w:rFonts w:ascii="Times New Roman" w:hAnsi="Times New Roman" w:cs="Times New Roman"/>
        </w:rPr>
        <w:t xml:space="preserve"> (</w:t>
      </w:r>
      <w:r w:rsidR="00B77A13">
        <w:rPr>
          <w:rFonts w:ascii="Times New Roman" w:hAnsi="Times New Roman" w:cs="Times New Roman"/>
        </w:rPr>
        <w:t>10</w:t>
      </w:r>
      <w:r w:rsidR="002B6CFC">
        <w:rPr>
          <w:rFonts w:ascii="Times New Roman" w:hAnsi="Times New Roman" w:cs="Times New Roman"/>
        </w:rPr>
        <w:t>/</w:t>
      </w:r>
      <w:r w:rsidR="00340A63">
        <w:rPr>
          <w:rFonts w:ascii="Times New Roman" w:hAnsi="Times New Roman" w:cs="Times New Roman"/>
        </w:rPr>
        <w:t>0</w:t>
      </w:r>
      <w:r w:rsidR="002B6CFC">
        <w:rPr>
          <w:rFonts w:ascii="Times New Roman" w:hAnsi="Times New Roman" w:cs="Times New Roman"/>
        </w:rPr>
        <w:t>/</w:t>
      </w:r>
      <w:r w:rsidR="00B77A13">
        <w:rPr>
          <w:rFonts w:ascii="Times New Roman" w:hAnsi="Times New Roman" w:cs="Times New Roman"/>
        </w:rPr>
        <w:t>0</w:t>
      </w:r>
      <w:r w:rsidR="002B6CFC">
        <w:rPr>
          <w:rFonts w:ascii="Times New Roman" w:hAnsi="Times New Roman" w:cs="Times New Roman"/>
        </w:rPr>
        <w:t>)</w:t>
      </w:r>
      <w:r w:rsidRPr="005E302A">
        <w:rPr>
          <w:rFonts w:ascii="Times New Roman" w:hAnsi="Times New Roman" w:cs="Times New Roman"/>
        </w:rPr>
        <w:t xml:space="preserve">. </w:t>
      </w:r>
    </w:p>
    <w:p w:rsidR="001324FB" w:rsidRPr="004555D9" w:rsidP="00520FBE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 xml:space="preserve">u bolo prijaté uznesenie č.  </w:t>
      </w:r>
      <w:r w:rsidR="00340A63">
        <w:rPr>
          <w:rFonts w:ascii="Times New Roman" w:hAnsi="Times New Roman" w:cs="Times New Roman"/>
          <w:b/>
          <w:bCs/>
        </w:rPr>
        <w:t>1</w:t>
      </w:r>
      <w:r w:rsidR="00B77A13">
        <w:rPr>
          <w:rFonts w:ascii="Times New Roman" w:hAnsi="Times New Roman" w:cs="Times New Roman"/>
          <w:b/>
          <w:bCs/>
        </w:rPr>
        <w:t>3</w:t>
      </w:r>
      <w:r w:rsidR="00CE646F">
        <w:rPr>
          <w:rFonts w:ascii="Times New Roman" w:hAnsi="Times New Roman" w:cs="Times New Roman"/>
          <w:b/>
          <w:bCs/>
        </w:rPr>
        <w:t>.</w:t>
      </w:r>
    </w:p>
    <w:p w:rsidR="001324FB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340A63" w:rsidP="00E70103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 w:rsidR="00C039D9">
        <w:rPr>
          <w:rFonts w:ascii="Times New Roman" w:hAnsi="Times New Roman" w:cs="Times New Roman"/>
          <w:b/>
          <w:bCs/>
          <w:i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B77A13" w:rsidRPr="00BE30E6" w:rsidP="00B77A13">
      <w:pPr>
        <w:tabs>
          <w:tab w:val="left" w:pos="-1985"/>
          <w:tab w:val="left" w:pos="-180"/>
        </w:tabs>
        <w:jc w:val="both"/>
        <w:rPr>
          <w:rFonts w:ascii="AT*Toronto" w:hAnsi="AT*Toronto" w:cs="Times New Roman"/>
        </w:rPr>
      </w:pPr>
      <w:r>
        <w:rPr>
          <w:rFonts w:ascii="Times New Roman" w:hAnsi="Times New Roman" w:cs="Times New Roman"/>
          <w:color w:val="000000"/>
        </w:rPr>
        <w:t>S</w:t>
      </w:r>
      <w:r w:rsidRPr="00B77A13">
        <w:rPr>
          <w:rFonts w:ascii="Times New Roman" w:hAnsi="Times New Roman" w:cs="Times New Roman"/>
          <w:i/>
          <w:color w:val="000000"/>
        </w:rPr>
        <w:t>práva o stave a vývoji slovenského finančného trhu za rok 2005</w:t>
      </w:r>
      <w:r>
        <w:rPr>
          <w:rFonts w:ascii="Times New Roman" w:hAnsi="Times New Roman" w:cs="Times New Roman"/>
          <w:color w:val="000000"/>
        </w:rPr>
        <w:t xml:space="preserve"> </w:t>
      </w:r>
      <w:r w:rsidRPr="00B77A13">
        <w:rPr>
          <w:rFonts w:ascii="Times New Roman" w:hAnsi="Times New Roman" w:cs="Times New Roman"/>
          <w:i/>
          <w:color w:val="000000"/>
        </w:rPr>
        <w:t xml:space="preserve">(tlač </w:t>
      </w:r>
      <w:r w:rsidRPr="00B77A13">
        <w:rPr>
          <w:rFonts w:ascii="Times New Roman" w:hAnsi="Times New Roman" w:cs="Times New Roman"/>
          <w:b/>
          <w:i/>
          <w:color w:val="000000"/>
        </w:rPr>
        <w:t>32</w:t>
      </w:r>
      <w:r w:rsidRPr="00B77A13">
        <w:rPr>
          <w:rFonts w:ascii="Times New Roman" w:hAnsi="Times New Roman" w:cs="Times New Roman"/>
          <w:i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</w:rPr>
        <w:t xml:space="preserve">– </w:t>
      </w:r>
      <w:r w:rsidRPr="008E15EC">
        <w:rPr>
          <w:rFonts w:ascii="Times New Roman" w:hAnsi="Times New Roman" w:cs="Times New Roman"/>
        </w:rPr>
        <w:t>uvied</w:t>
      </w:r>
      <w:r>
        <w:rPr>
          <w:rFonts w:ascii="Times New Roman" w:hAnsi="Times New Roman" w:cs="Times New Roman"/>
        </w:rPr>
        <w:t>o</w:t>
      </w:r>
      <w:r w:rsidRPr="008E15E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Ivan Šramko, guvernér Národnej banky Slovenska</w:t>
      </w:r>
      <w:r w:rsidRPr="00BE30E6">
        <w:rPr>
          <w:rFonts w:ascii="Times New Roman" w:hAnsi="Times New Roman" w:cs="Times New Roman"/>
        </w:rPr>
        <w:t xml:space="preserve"> </w:t>
      </w:r>
    </w:p>
    <w:p w:rsidR="00B77A13" w:rsidP="00B77A1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 svojom vystúpení zhrnul vývoj na slovenskom finančnom trhu v roku 2005</w:t>
      </w:r>
      <w:r w:rsidR="00BB5B3B">
        <w:rPr>
          <w:rFonts w:ascii="Times New Roman" w:hAnsi="Times New Roman" w:cs="Times New Roman"/>
        </w:rPr>
        <w:t>. Ako uviedol</w:t>
      </w:r>
      <w:r w:rsidR="00CE646F">
        <w:rPr>
          <w:rFonts w:ascii="Times New Roman" w:hAnsi="Times New Roman" w:cs="Times New Roman"/>
        </w:rPr>
        <w:t>,</w:t>
      </w:r>
      <w:r w:rsidR="00BB5B3B">
        <w:rPr>
          <w:rFonts w:ascii="Times New Roman" w:hAnsi="Times New Roman" w:cs="Times New Roman"/>
        </w:rPr>
        <w:t xml:space="preserve"> správa vychádza z auditovaných údajov za rok 2005. NBS dostala od 1. januára 2006 kompetencie regulátora a orgánu dohľadu nad finančným trhom. </w:t>
      </w:r>
    </w:p>
    <w:p w:rsidR="00B77A13" w:rsidP="00B77A1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</w:t>
      </w:r>
      <w:r w:rsidR="00CE646F">
        <w:rPr>
          <w:rFonts w:ascii="Times New Roman" w:hAnsi="Times New Roman" w:cs="Times New Roman"/>
        </w:rPr>
        <w:t xml:space="preserve">poslanec </w:t>
      </w:r>
      <w:r>
        <w:rPr>
          <w:rFonts w:ascii="Times New Roman" w:hAnsi="Times New Roman" w:cs="Times New Roman"/>
        </w:rPr>
        <w:t>Iván Farkas, ktorý predložil spravodajskú správu.</w:t>
      </w:r>
    </w:p>
    <w:p w:rsidR="00B77A13" w:rsidP="00E70103">
      <w:pPr>
        <w:jc w:val="both"/>
        <w:rPr>
          <w:rFonts w:ascii="Times New Roman" w:hAnsi="Times New Roman" w:cs="Times New Roman"/>
        </w:rPr>
      </w:pPr>
    </w:p>
    <w:p w:rsidR="00340A63" w:rsidP="00E701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žiaden poslanec</w:t>
      </w:r>
      <w:r w:rsidR="00CE64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BB5B3B" w:rsidP="00E70103">
      <w:pPr>
        <w:jc w:val="both"/>
        <w:rPr>
          <w:rFonts w:ascii="Times New Roman" w:hAnsi="Times New Roman" w:cs="Times New Roman"/>
          <w:i/>
          <w:iCs/>
        </w:rPr>
      </w:pPr>
    </w:p>
    <w:p w:rsidR="00340A63" w:rsidRPr="005E302A" w:rsidP="00E70103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>
        <w:rPr>
          <w:rFonts w:ascii="Times New Roman" w:hAnsi="Times New Roman" w:cs="Times New Roman"/>
        </w:rPr>
        <w:t xml:space="preserve">Prítomných </w:t>
      </w:r>
      <w:r w:rsidR="00BB5B3B">
        <w:rPr>
          <w:rFonts w:ascii="Times New Roman" w:hAnsi="Times New Roman" w:cs="Times New Roman"/>
        </w:rPr>
        <w:t>10</w:t>
      </w:r>
      <w:r w:rsidRPr="005E302A">
        <w:rPr>
          <w:rFonts w:ascii="Times New Roman" w:hAnsi="Times New Roman" w:cs="Times New Roman"/>
        </w:rPr>
        <w:t xml:space="preserve"> poslancov, za hlasovalo </w:t>
      </w:r>
      <w:r w:rsidR="00BB5B3B">
        <w:rPr>
          <w:rFonts w:ascii="Times New Roman" w:hAnsi="Times New Roman" w:cs="Times New Roman"/>
        </w:rPr>
        <w:t>10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</w:t>
      </w:r>
      <w:r w:rsidR="00BB5B3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/0/</w:t>
      </w:r>
      <w:r w:rsidR="003418D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5E302A">
        <w:rPr>
          <w:rFonts w:ascii="Times New Roman" w:hAnsi="Times New Roman" w:cs="Times New Roman"/>
        </w:rPr>
        <w:t xml:space="preserve">. </w:t>
      </w:r>
    </w:p>
    <w:p w:rsidR="00340A63" w:rsidRPr="004555D9" w:rsidP="00520FBE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>u bolo prijaté uznesenie č.  1</w:t>
      </w:r>
      <w:r w:rsidR="00BB5B3B">
        <w:rPr>
          <w:rFonts w:ascii="Times New Roman" w:hAnsi="Times New Roman" w:cs="Times New Roman"/>
          <w:b/>
          <w:bCs/>
        </w:rPr>
        <w:t>4</w:t>
      </w:r>
      <w:r w:rsidR="00CE646F">
        <w:rPr>
          <w:rFonts w:ascii="Times New Roman" w:hAnsi="Times New Roman" w:cs="Times New Roman"/>
          <w:b/>
          <w:bCs/>
        </w:rPr>
        <w:t>.</w:t>
      </w:r>
    </w:p>
    <w:p w:rsidR="003418D9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BB5B3B" w:rsidP="00BB5B3B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>
        <w:rPr>
          <w:rFonts w:ascii="Times New Roman" w:hAnsi="Times New Roman" w:cs="Times New Roman"/>
          <w:b/>
          <w:bCs/>
          <w:i/>
        </w:rPr>
        <w:t>3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BB5B3B" w:rsidP="00BB5B3B">
      <w:pPr>
        <w:pStyle w:val="BodyText"/>
        <w:rPr>
          <w:rFonts w:ascii="Times New Roman" w:hAnsi="Times New Roman" w:cs="Times New Roman"/>
          <w:color w:val="000000"/>
        </w:rPr>
      </w:pPr>
      <w:r w:rsidRPr="00BB5B3B">
        <w:rPr>
          <w:rFonts w:ascii="Times New Roman" w:hAnsi="Times New Roman" w:cs="Times New Roman"/>
          <w:i/>
          <w:color w:val="000000"/>
        </w:rPr>
        <w:t xml:space="preserve">Ročná správa o výsledku hospodárenia EXIMBANKY SR za rok 2005 (tlač </w:t>
      </w:r>
      <w:r w:rsidRPr="00BB5B3B">
        <w:rPr>
          <w:rFonts w:ascii="Times New Roman" w:hAnsi="Times New Roman" w:cs="Times New Roman"/>
          <w:b/>
          <w:i/>
          <w:color w:val="000000"/>
        </w:rPr>
        <w:t>33</w:t>
      </w:r>
      <w:r w:rsidRPr="00BB5B3B">
        <w:rPr>
          <w:rFonts w:ascii="Times New Roman" w:hAnsi="Times New Roman" w:cs="Times New Roman"/>
          <w:i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– uviedol Ladislav Vaškovič, generálny riaditeľ a predseda Rady banky Eximbanky SR</w:t>
      </w:r>
    </w:p>
    <w:p w:rsidR="00BB5B3B" w:rsidP="00BB5B3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 svojom vystúpení informoval o výsledku hospodárenia Eximbanky za rok 2005. </w:t>
      </w:r>
    </w:p>
    <w:p w:rsidR="00BB5B3B" w:rsidP="00BB5B3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</w:t>
      </w:r>
      <w:r w:rsidR="00CE646F">
        <w:rPr>
          <w:rFonts w:ascii="Times New Roman" w:hAnsi="Times New Roman" w:cs="Times New Roman"/>
        </w:rPr>
        <w:t xml:space="preserve">poslanec </w:t>
      </w:r>
      <w:r>
        <w:rPr>
          <w:rFonts w:ascii="Times New Roman" w:hAnsi="Times New Roman" w:cs="Times New Roman"/>
        </w:rPr>
        <w:t>Pavol Pavlis, ktorý predložil spravodajskú správu.</w:t>
      </w:r>
    </w:p>
    <w:p w:rsidR="00BB5B3B" w:rsidP="00BB5B3B">
      <w:pPr>
        <w:jc w:val="both"/>
        <w:rPr>
          <w:rFonts w:ascii="Times New Roman" w:hAnsi="Times New Roman" w:cs="Times New Roman"/>
        </w:rPr>
      </w:pPr>
    </w:p>
    <w:p w:rsidR="00BB5B3B" w:rsidP="00BB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žiaden poslanec</w:t>
      </w:r>
      <w:r w:rsidR="00CE64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BB5B3B" w:rsidP="00BB5B3B">
      <w:pPr>
        <w:jc w:val="both"/>
        <w:rPr>
          <w:rFonts w:ascii="Times New Roman" w:hAnsi="Times New Roman" w:cs="Times New Roman"/>
          <w:i/>
          <w:iCs/>
        </w:rPr>
      </w:pPr>
    </w:p>
    <w:p w:rsidR="00BB5B3B" w:rsidRPr="005E302A" w:rsidP="00BB5B3B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>
        <w:rPr>
          <w:rFonts w:ascii="Times New Roman" w:hAnsi="Times New Roman" w:cs="Times New Roman"/>
        </w:rPr>
        <w:t>Prítomných 10</w:t>
      </w:r>
      <w:r w:rsidRPr="005E302A">
        <w:rPr>
          <w:rFonts w:ascii="Times New Roman" w:hAnsi="Times New Roman" w:cs="Times New Roman"/>
        </w:rPr>
        <w:t xml:space="preserve"> poslancov, za hlasovalo </w:t>
      </w:r>
      <w:r>
        <w:rPr>
          <w:rFonts w:ascii="Times New Roman" w:hAnsi="Times New Roman" w:cs="Times New Roman"/>
        </w:rPr>
        <w:t>10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(10/0/0)</w:t>
      </w:r>
      <w:r w:rsidRPr="005E302A">
        <w:rPr>
          <w:rFonts w:ascii="Times New Roman" w:hAnsi="Times New Roman" w:cs="Times New Roman"/>
        </w:rPr>
        <w:t xml:space="preserve">. </w:t>
      </w:r>
    </w:p>
    <w:p w:rsidR="00BB5B3B" w:rsidRPr="004555D9" w:rsidP="00BB5B3B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>u bolo prijaté uznesenie č.  1</w:t>
      </w:r>
      <w:r w:rsidR="00520FBE">
        <w:rPr>
          <w:rFonts w:ascii="Times New Roman" w:hAnsi="Times New Roman" w:cs="Times New Roman"/>
          <w:b/>
          <w:bCs/>
        </w:rPr>
        <w:t>5</w:t>
      </w:r>
      <w:r w:rsidR="00CE646F">
        <w:rPr>
          <w:rFonts w:ascii="Times New Roman" w:hAnsi="Times New Roman" w:cs="Times New Roman"/>
          <w:b/>
          <w:bCs/>
        </w:rPr>
        <w:t>.</w:t>
      </w:r>
    </w:p>
    <w:p w:rsidR="00BB5B3B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520FBE" w:rsidP="00520FBE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>
        <w:rPr>
          <w:rFonts w:ascii="Times New Roman" w:hAnsi="Times New Roman" w:cs="Times New Roman"/>
          <w:b/>
          <w:bCs/>
          <w:i/>
        </w:rPr>
        <w:t>4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520FBE" w:rsidP="00520FBE">
      <w:pPr>
        <w:pStyle w:val="BodyText"/>
        <w:rPr>
          <w:rFonts w:ascii="Times New Roman" w:hAnsi="Times New Roman" w:cs="Times New Roman"/>
          <w:color w:val="000000"/>
        </w:rPr>
      </w:pPr>
      <w:r w:rsidRPr="00520FBE">
        <w:rPr>
          <w:rFonts w:ascii="Times New Roman" w:hAnsi="Times New Roman" w:cs="Times New Roman"/>
          <w:i/>
          <w:color w:val="000000"/>
        </w:rPr>
        <w:t xml:space="preserve">Ročná účtovná závierka Fondu národného majetku Slovenskej republiky za rok 2005  (tlač </w:t>
      </w:r>
      <w:r w:rsidRPr="00520FBE">
        <w:rPr>
          <w:rFonts w:ascii="Times New Roman" w:hAnsi="Times New Roman" w:cs="Times New Roman"/>
          <w:b/>
          <w:i/>
          <w:color w:val="000000"/>
        </w:rPr>
        <w:t>34</w:t>
      </w:r>
      <w:r w:rsidRPr="00520FBE">
        <w:rPr>
          <w:rFonts w:ascii="Times New Roman" w:hAnsi="Times New Roman" w:cs="Times New Roman"/>
          <w:i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– uviedol Peter Šimko, prezident </w:t>
      </w:r>
      <w:r w:rsidR="00CE646F">
        <w:rPr>
          <w:rFonts w:ascii="Times New Roman" w:hAnsi="Times New Roman" w:cs="Times New Roman"/>
          <w:color w:val="000000"/>
        </w:rPr>
        <w:t xml:space="preserve">prezídia </w:t>
      </w:r>
      <w:r>
        <w:rPr>
          <w:rFonts w:ascii="Times New Roman" w:hAnsi="Times New Roman" w:cs="Times New Roman"/>
          <w:color w:val="000000"/>
        </w:rPr>
        <w:t>FNM SR</w:t>
      </w:r>
    </w:p>
    <w:p w:rsidR="00520FBE" w:rsidP="00520FB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 svojom vystúpení informoval o tom, že účtovná závierka bola zostavená za účtovné obdobie 1. 1. 2005 do 31. 12. 2005 a tvorí ju Súvaha FNM</w:t>
      </w:r>
      <w:r w:rsidR="00CE646F">
        <w:rPr>
          <w:rFonts w:ascii="Times New Roman" w:hAnsi="Times New Roman" w:cs="Times New Roman"/>
        </w:rPr>
        <w:t xml:space="preserve"> SR</w:t>
      </w:r>
      <w:r>
        <w:rPr>
          <w:rFonts w:ascii="Times New Roman" w:hAnsi="Times New Roman" w:cs="Times New Roman"/>
        </w:rPr>
        <w:t>, Výkaz o tvorbe a použití majetku FNM, Výkaz o nákladoch na správnu činnosť FNM</w:t>
      </w:r>
      <w:r w:rsidR="00CE646F">
        <w:rPr>
          <w:rFonts w:ascii="Times New Roman" w:hAnsi="Times New Roman" w:cs="Times New Roman"/>
        </w:rPr>
        <w:t xml:space="preserve"> SR</w:t>
      </w:r>
      <w:r>
        <w:rPr>
          <w:rFonts w:ascii="Times New Roman" w:hAnsi="Times New Roman" w:cs="Times New Roman"/>
        </w:rPr>
        <w:t xml:space="preserve"> a Poznámky k účtovným výkazom. Účtovná závierka bola overená auditorskou firmou, ktorá potvrdila jej správnosť.  </w:t>
      </w:r>
    </w:p>
    <w:p w:rsidR="00520FBE" w:rsidP="00520FB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</w:t>
      </w:r>
      <w:r w:rsidR="00CE646F">
        <w:rPr>
          <w:rFonts w:ascii="Times New Roman" w:hAnsi="Times New Roman" w:cs="Times New Roman"/>
        </w:rPr>
        <w:t xml:space="preserve">poslanec </w:t>
      </w:r>
      <w:r>
        <w:rPr>
          <w:rFonts w:ascii="Times New Roman" w:hAnsi="Times New Roman" w:cs="Times New Roman"/>
        </w:rPr>
        <w:t>Milan Rehák, ktorý predložil spravodajskú správu.</w:t>
      </w:r>
    </w:p>
    <w:p w:rsidR="00520FBE" w:rsidP="00520FBE">
      <w:pPr>
        <w:jc w:val="both"/>
        <w:rPr>
          <w:rFonts w:ascii="Times New Roman" w:hAnsi="Times New Roman" w:cs="Times New Roman"/>
        </w:rPr>
      </w:pPr>
    </w:p>
    <w:p w:rsidR="00520FBE" w:rsidP="00520F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žiaden poslanec</w:t>
      </w:r>
      <w:r w:rsidR="00CE64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520FBE" w:rsidP="00520FBE">
      <w:pPr>
        <w:jc w:val="both"/>
        <w:rPr>
          <w:rFonts w:ascii="Times New Roman" w:hAnsi="Times New Roman" w:cs="Times New Roman"/>
          <w:i/>
          <w:iCs/>
        </w:rPr>
      </w:pPr>
    </w:p>
    <w:p w:rsidR="00520FBE" w:rsidRPr="005E302A" w:rsidP="00520FBE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>
        <w:rPr>
          <w:rFonts w:ascii="Times New Roman" w:hAnsi="Times New Roman" w:cs="Times New Roman"/>
        </w:rPr>
        <w:t>Prítomných 10</w:t>
      </w:r>
      <w:r w:rsidRPr="005E302A">
        <w:rPr>
          <w:rFonts w:ascii="Times New Roman" w:hAnsi="Times New Roman" w:cs="Times New Roman"/>
        </w:rPr>
        <w:t xml:space="preserve"> poslancov, za hlasovalo </w:t>
      </w:r>
      <w:r>
        <w:rPr>
          <w:rFonts w:ascii="Times New Roman" w:hAnsi="Times New Roman" w:cs="Times New Roman"/>
        </w:rPr>
        <w:t>10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(10/0/0)</w:t>
      </w:r>
      <w:r w:rsidRPr="005E302A">
        <w:rPr>
          <w:rFonts w:ascii="Times New Roman" w:hAnsi="Times New Roman" w:cs="Times New Roman"/>
        </w:rPr>
        <w:t xml:space="preserve">. </w:t>
      </w:r>
    </w:p>
    <w:p w:rsidR="00520FBE" w:rsidRPr="004555D9" w:rsidP="00520FBE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>u bolo prijaté uznesenie č.  1</w:t>
      </w:r>
      <w:r w:rsidR="00C81E92">
        <w:rPr>
          <w:rFonts w:ascii="Times New Roman" w:hAnsi="Times New Roman" w:cs="Times New Roman"/>
          <w:b/>
          <w:bCs/>
        </w:rPr>
        <w:t>6</w:t>
      </w:r>
      <w:r w:rsidR="00CE646F">
        <w:rPr>
          <w:rFonts w:ascii="Times New Roman" w:hAnsi="Times New Roman" w:cs="Times New Roman"/>
          <w:b/>
          <w:bCs/>
        </w:rPr>
        <w:t>.</w:t>
      </w:r>
    </w:p>
    <w:p w:rsidR="00520FBE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C81E92" w:rsidP="00C81E92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>
        <w:rPr>
          <w:rFonts w:ascii="Times New Roman" w:hAnsi="Times New Roman" w:cs="Times New Roman"/>
          <w:b/>
          <w:bCs/>
          <w:i/>
        </w:rPr>
        <w:t>5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C81E92" w:rsidP="00C81E92">
      <w:pPr>
        <w:pStyle w:val="BodyText"/>
        <w:rPr>
          <w:rFonts w:ascii="Times New Roman" w:hAnsi="Times New Roman" w:cs="Times New Roman"/>
          <w:color w:val="000000"/>
        </w:rPr>
      </w:pPr>
      <w:r w:rsidRPr="00C81E92">
        <w:rPr>
          <w:rFonts w:ascii="Times New Roman" w:hAnsi="Times New Roman" w:cs="Times New Roman"/>
          <w:i/>
          <w:color w:val="000000"/>
        </w:rPr>
        <w:t xml:space="preserve">Výročná správa o činnosti Fondu národného majetku Slovenskej republiky za rok 2005  (tlač </w:t>
      </w:r>
      <w:r w:rsidRPr="00C81E92">
        <w:rPr>
          <w:rFonts w:ascii="Times New Roman" w:hAnsi="Times New Roman" w:cs="Times New Roman"/>
          <w:b/>
          <w:i/>
          <w:color w:val="000000"/>
        </w:rPr>
        <w:t>35</w:t>
      </w:r>
      <w:r w:rsidRPr="00C81E92">
        <w:rPr>
          <w:rFonts w:ascii="Times New Roman" w:hAnsi="Times New Roman" w:cs="Times New Roman"/>
          <w:i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 xml:space="preserve">– uviedol Peter Šimko, prezident </w:t>
      </w:r>
      <w:r w:rsidR="00CE646F">
        <w:rPr>
          <w:rFonts w:ascii="Times New Roman" w:hAnsi="Times New Roman" w:cs="Times New Roman"/>
          <w:color w:val="000000"/>
        </w:rPr>
        <w:t xml:space="preserve">prezídia </w:t>
      </w:r>
      <w:r>
        <w:rPr>
          <w:rFonts w:ascii="Times New Roman" w:hAnsi="Times New Roman" w:cs="Times New Roman"/>
          <w:color w:val="000000"/>
        </w:rPr>
        <w:t>FNM SR</w:t>
      </w:r>
    </w:p>
    <w:p w:rsidR="00C81E92" w:rsidP="00C81E9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 svojom vystúpení informoval o hlavných aktivitách fondu v uplynulom roku.  </w:t>
      </w:r>
    </w:p>
    <w:p w:rsidR="00C81E92" w:rsidP="00C81E9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</w:t>
      </w:r>
      <w:r w:rsidR="00CE646F">
        <w:rPr>
          <w:rFonts w:ascii="Times New Roman" w:hAnsi="Times New Roman" w:cs="Times New Roman"/>
        </w:rPr>
        <w:t xml:space="preserve">poslanec </w:t>
      </w:r>
      <w:r>
        <w:rPr>
          <w:rFonts w:ascii="Times New Roman" w:hAnsi="Times New Roman" w:cs="Times New Roman"/>
        </w:rPr>
        <w:t>Milan Rehák, ktorý predložil spravodajskú správu.</w:t>
      </w:r>
    </w:p>
    <w:p w:rsidR="00C81E92" w:rsidP="00C81E92">
      <w:pPr>
        <w:jc w:val="both"/>
        <w:rPr>
          <w:rFonts w:ascii="Times New Roman" w:hAnsi="Times New Roman" w:cs="Times New Roman"/>
        </w:rPr>
      </w:pPr>
    </w:p>
    <w:p w:rsidR="00C81E92" w:rsidP="00C81E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rozprave nevystúpil žiaden poslanec</w:t>
      </w:r>
      <w:r w:rsidR="00CE64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81E92" w:rsidP="00C81E92">
      <w:pPr>
        <w:jc w:val="both"/>
        <w:rPr>
          <w:rFonts w:ascii="Times New Roman" w:hAnsi="Times New Roman" w:cs="Times New Roman"/>
          <w:i/>
          <w:iCs/>
        </w:rPr>
      </w:pPr>
    </w:p>
    <w:p w:rsidR="00C81E92" w:rsidRPr="005E302A" w:rsidP="00C81E92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>
        <w:rPr>
          <w:rFonts w:ascii="Times New Roman" w:hAnsi="Times New Roman" w:cs="Times New Roman"/>
        </w:rPr>
        <w:t>Prítomných 10</w:t>
      </w:r>
      <w:r w:rsidRPr="005E302A">
        <w:rPr>
          <w:rFonts w:ascii="Times New Roman" w:hAnsi="Times New Roman" w:cs="Times New Roman"/>
        </w:rPr>
        <w:t xml:space="preserve"> poslancov, za hlasovalo </w:t>
      </w:r>
      <w:r>
        <w:rPr>
          <w:rFonts w:ascii="Times New Roman" w:hAnsi="Times New Roman" w:cs="Times New Roman"/>
        </w:rPr>
        <w:t>10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(10/0/0)</w:t>
      </w:r>
      <w:r w:rsidRPr="005E302A">
        <w:rPr>
          <w:rFonts w:ascii="Times New Roman" w:hAnsi="Times New Roman" w:cs="Times New Roman"/>
        </w:rPr>
        <w:t xml:space="preserve">. </w:t>
      </w:r>
    </w:p>
    <w:p w:rsidR="00C81E92" w:rsidRPr="004555D9" w:rsidP="00C81E92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>u bolo prijaté uznesenie č.  17</w:t>
      </w:r>
      <w:r w:rsidR="00CE646F">
        <w:rPr>
          <w:rFonts w:ascii="Times New Roman" w:hAnsi="Times New Roman" w:cs="Times New Roman"/>
          <w:b/>
          <w:bCs/>
        </w:rPr>
        <w:t>.</w:t>
      </w:r>
    </w:p>
    <w:p w:rsidR="00C81E92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C81E92" w:rsidP="00C81E92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>
        <w:rPr>
          <w:rFonts w:ascii="Times New Roman" w:hAnsi="Times New Roman" w:cs="Times New Roman"/>
          <w:b/>
          <w:bCs/>
          <w:i/>
        </w:rPr>
        <w:t>6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C81E92" w:rsidP="00C81E92">
      <w:pPr>
        <w:pStyle w:val="BodyText"/>
        <w:rPr>
          <w:rFonts w:ascii="Times New Roman" w:hAnsi="Times New Roman" w:cs="Times New Roman"/>
          <w:color w:val="000000"/>
        </w:rPr>
      </w:pPr>
      <w:r w:rsidRPr="00C81E92">
        <w:rPr>
          <w:rFonts w:ascii="Times New Roman" w:hAnsi="Times New Roman" w:cs="Times New Roman"/>
          <w:i/>
          <w:color w:val="000000"/>
        </w:rPr>
        <w:t xml:space="preserve">Návrh na vyslovenie súhlasu Národnej rady Slovenskej republiky s pristúpením Slovenskej republiky k Rotterdamskému dohovoru o udeľovaní predbežného súhlasu po predchádzajúcom ohlásení na dovoz a vývoz vybraných nebezpečných chemických látok a prípravkov (tlač </w:t>
      </w:r>
      <w:r w:rsidRPr="00C81E92">
        <w:rPr>
          <w:rFonts w:ascii="Times New Roman" w:hAnsi="Times New Roman" w:cs="Times New Roman"/>
          <w:b/>
          <w:i/>
          <w:color w:val="000000"/>
        </w:rPr>
        <w:t>37</w:t>
      </w:r>
      <w:r w:rsidRPr="00C81E92">
        <w:rPr>
          <w:rFonts w:ascii="Times New Roman" w:hAnsi="Times New Roman" w:cs="Times New Roman"/>
          <w:i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– uviedol Ľubomír Jahnátek, minister hospodárstva Slovenskej republiky.</w:t>
      </w:r>
    </w:p>
    <w:p w:rsidR="00C81E92" w:rsidP="00C81E9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 svojom vystúpení informoval o obsahu a charakteristike dohovoru ako aj o pripravenosti Slovenskej republiky na pristúpenie k dohovoru.  </w:t>
      </w:r>
    </w:p>
    <w:p w:rsidR="00C81E92" w:rsidP="00C81E9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</w:t>
      </w:r>
      <w:r w:rsidR="00CE646F">
        <w:rPr>
          <w:rFonts w:ascii="Times New Roman" w:hAnsi="Times New Roman" w:cs="Times New Roman"/>
        </w:rPr>
        <w:t xml:space="preserve">poslanec </w:t>
      </w:r>
      <w:r>
        <w:rPr>
          <w:rFonts w:ascii="Times New Roman" w:hAnsi="Times New Roman" w:cs="Times New Roman"/>
        </w:rPr>
        <w:t>Tibor Glenda, ktorý predložil spravodajskú správu.</w:t>
      </w:r>
    </w:p>
    <w:p w:rsidR="00C81E92" w:rsidP="00C81E92">
      <w:pPr>
        <w:jc w:val="both"/>
        <w:rPr>
          <w:rFonts w:ascii="Times New Roman" w:hAnsi="Times New Roman" w:cs="Times New Roman"/>
        </w:rPr>
      </w:pPr>
    </w:p>
    <w:p w:rsidR="00C81E92" w:rsidP="00C81E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žiaden poslanec</w:t>
      </w:r>
      <w:r w:rsidR="00CE64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81E92" w:rsidP="00C81E92">
      <w:pPr>
        <w:jc w:val="both"/>
        <w:rPr>
          <w:rFonts w:ascii="Times New Roman" w:hAnsi="Times New Roman" w:cs="Times New Roman"/>
          <w:i/>
          <w:iCs/>
        </w:rPr>
      </w:pPr>
    </w:p>
    <w:p w:rsidR="00C81E92" w:rsidRPr="005E302A" w:rsidP="00C81E92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>
        <w:rPr>
          <w:rFonts w:ascii="Times New Roman" w:hAnsi="Times New Roman" w:cs="Times New Roman"/>
        </w:rPr>
        <w:t>Prítomných 9</w:t>
      </w:r>
      <w:r w:rsidRPr="005E302A">
        <w:rPr>
          <w:rFonts w:ascii="Times New Roman" w:hAnsi="Times New Roman" w:cs="Times New Roman"/>
        </w:rPr>
        <w:t xml:space="preserve"> poslancov, za hlasovalo </w:t>
      </w:r>
      <w:r>
        <w:rPr>
          <w:rFonts w:ascii="Times New Roman" w:hAnsi="Times New Roman" w:cs="Times New Roman"/>
        </w:rPr>
        <w:t>9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(9/0/0)</w:t>
      </w:r>
      <w:r w:rsidRPr="005E302A">
        <w:rPr>
          <w:rFonts w:ascii="Times New Roman" w:hAnsi="Times New Roman" w:cs="Times New Roman"/>
        </w:rPr>
        <w:t xml:space="preserve">. </w:t>
      </w:r>
    </w:p>
    <w:p w:rsidR="00C81E92" w:rsidRPr="004555D9" w:rsidP="00C81E92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>u bolo prijaté uznesenie č.  1</w:t>
      </w:r>
      <w:r w:rsidR="008801D6">
        <w:rPr>
          <w:rFonts w:ascii="Times New Roman" w:hAnsi="Times New Roman" w:cs="Times New Roman"/>
          <w:b/>
          <w:bCs/>
        </w:rPr>
        <w:t>8</w:t>
      </w:r>
      <w:r w:rsidR="00CE646F">
        <w:rPr>
          <w:rFonts w:ascii="Times New Roman" w:hAnsi="Times New Roman" w:cs="Times New Roman"/>
          <w:b/>
          <w:bCs/>
        </w:rPr>
        <w:t>.</w:t>
      </w:r>
    </w:p>
    <w:p w:rsidR="00C81E92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C81E92" w:rsidP="00C81E92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>
        <w:rPr>
          <w:rFonts w:ascii="Times New Roman" w:hAnsi="Times New Roman" w:cs="Times New Roman"/>
          <w:b/>
          <w:bCs/>
          <w:i/>
        </w:rPr>
        <w:t>6a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C81E92" w:rsidP="00C81E92">
      <w:pPr>
        <w:pStyle w:val="BodyText"/>
        <w:rPr>
          <w:rFonts w:ascii="Times New Roman" w:hAnsi="Times New Roman" w:cs="Times New Roman"/>
          <w:color w:val="000000"/>
        </w:rPr>
      </w:pPr>
      <w:r w:rsidRPr="00C81E92">
        <w:rPr>
          <w:rFonts w:ascii="Times New Roman" w:hAnsi="Times New Roman" w:cs="Times New Roman"/>
          <w:i/>
          <w:color w:val="000000"/>
        </w:rPr>
        <w:t xml:space="preserve">Návrh na voľbu </w:t>
      </w:r>
      <w:r w:rsidRPr="00C81E92">
        <w:rPr>
          <w:rFonts w:ascii="Times New Roman" w:hAnsi="Times New Roman" w:cs="Times New Roman"/>
          <w:i/>
        </w:rPr>
        <w:t xml:space="preserve">viceprezidenta prezídia Fondu národného majetku Slovenskej republiky (tlač </w:t>
      </w:r>
      <w:r w:rsidRPr="00C81E92">
        <w:rPr>
          <w:rFonts w:ascii="Times New Roman" w:hAnsi="Times New Roman" w:cs="Times New Roman"/>
          <w:b/>
          <w:i/>
        </w:rPr>
        <w:t>63</w:t>
      </w:r>
      <w:r w:rsidRPr="00C81E92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– uviedol Ľubomír Jahnátek, minister hospodárstva Slovenskej republiky.</w:t>
      </w:r>
    </w:p>
    <w:p w:rsidR="00C81E92" w:rsidP="00C81E9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 svojom vystúpení informoval o dôvode novej voľby viceprezidenta</w:t>
      </w:r>
      <w:r w:rsidR="00CE64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C7042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uviedol</w:t>
      </w:r>
      <w:r w:rsidR="00C70429">
        <w:rPr>
          <w:rFonts w:ascii="Times New Roman" w:hAnsi="Times New Roman" w:cs="Times New Roman"/>
        </w:rPr>
        <w:t>, že</w:t>
      </w:r>
      <w:r>
        <w:rPr>
          <w:rFonts w:ascii="Times New Roman" w:hAnsi="Times New Roman" w:cs="Times New Roman"/>
        </w:rPr>
        <w:t xml:space="preserve"> viceprezident </w:t>
      </w:r>
      <w:r w:rsidR="00CE646F">
        <w:rPr>
          <w:rFonts w:ascii="Times New Roman" w:hAnsi="Times New Roman" w:cs="Times New Roman"/>
        </w:rPr>
        <w:t>prezídia FNM SR</w:t>
      </w:r>
      <w:r>
        <w:rPr>
          <w:rFonts w:ascii="Times New Roman" w:hAnsi="Times New Roman" w:cs="Times New Roman"/>
        </w:rPr>
        <w:t xml:space="preserve"> pán Hambálek sa následne po vymenovaní vzdal tejto funkcie zo zdravotných dôvodov.  </w:t>
      </w:r>
    </w:p>
    <w:p w:rsidR="00C81E92" w:rsidP="00C81E9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</w:t>
      </w:r>
      <w:r w:rsidR="00CE646F">
        <w:rPr>
          <w:rFonts w:ascii="Times New Roman" w:hAnsi="Times New Roman" w:cs="Times New Roman"/>
        </w:rPr>
        <w:t xml:space="preserve">poslanec </w:t>
      </w:r>
      <w:r>
        <w:rPr>
          <w:rFonts w:ascii="Times New Roman" w:hAnsi="Times New Roman" w:cs="Times New Roman"/>
        </w:rPr>
        <w:t xml:space="preserve">Maroš Kondrót, </w:t>
      </w:r>
      <w:r w:rsidR="00CE646F">
        <w:rPr>
          <w:rFonts w:ascii="Times New Roman" w:hAnsi="Times New Roman" w:cs="Times New Roman"/>
        </w:rPr>
        <w:t xml:space="preserve">predseda výboru </w:t>
      </w:r>
      <w:r>
        <w:rPr>
          <w:rFonts w:ascii="Times New Roman" w:hAnsi="Times New Roman" w:cs="Times New Roman"/>
        </w:rPr>
        <w:t>ktorý predložil spravodajskú správu.</w:t>
      </w:r>
    </w:p>
    <w:p w:rsidR="00C81E92" w:rsidP="00C81E92">
      <w:pPr>
        <w:jc w:val="both"/>
        <w:rPr>
          <w:rFonts w:ascii="Times New Roman" w:hAnsi="Times New Roman" w:cs="Times New Roman"/>
        </w:rPr>
      </w:pPr>
    </w:p>
    <w:p w:rsidR="00C81E92" w:rsidP="00C81E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žiaden poslanec</w:t>
      </w:r>
      <w:r w:rsidR="00CE64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81E92" w:rsidP="00C81E92">
      <w:pPr>
        <w:jc w:val="both"/>
        <w:rPr>
          <w:rFonts w:ascii="Times New Roman" w:hAnsi="Times New Roman" w:cs="Times New Roman"/>
          <w:i/>
          <w:iCs/>
        </w:rPr>
      </w:pPr>
    </w:p>
    <w:p w:rsidR="00C81E92" w:rsidRPr="005E302A" w:rsidP="00C81E92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>
        <w:rPr>
          <w:rFonts w:ascii="Times New Roman" w:hAnsi="Times New Roman" w:cs="Times New Roman"/>
        </w:rPr>
        <w:t>Prítomných 9</w:t>
      </w:r>
      <w:r w:rsidRPr="005E302A">
        <w:rPr>
          <w:rFonts w:ascii="Times New Roman" w:hAnsi="Times New Roman" w:cs="Times New Roman"/>
        </w:rPr>
        <w:t xml:space="preserve"> poslancov, za hlasovalo </w:t>
      </w:r>
      <w:r w:rsidR="008801D6">
        <w:rPr>
          <w:rFonts w:ascii="Times New Roman" w:hAnsi="Times New Roman" w:cs="Times New Roman"/>
        </w:rPr>
        <w:t>5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="008801D6">
        <w:rPr>
          <w:rFonts w:ascii="Times New Roman" w:hAnsi="Times New Roman" w:cs="Times New Roman"/>
        </w:rPr>
        <w:t xml:space="preserve">nikto nebol proti, 4 poslanci sa zdržali hlasovania,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</w:t>
      </w:r>
      <w:r w:rsidR="004A3D0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/0/</w:t>
      </w:r>
      <w:r w:rsidR="008801D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5E302A">
        <w:rPr>
          <w:rFonts w:ascii="Times New Roman" w:hAnsi="Times New Roman" w:cs="Times New Roman"/>
        </w:rPr>
        <w:t xml:space="preserve">. </w:t>
      </w:r>
    </w:p>
    <w:p w:rsidR="00C81E92" w:rsidRPr="004555D9" w:rsidP="00C81E92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 w:rsidR="008801D6">
        <w:rPr>
          <w:rFonts w:ascii="Times New Roman" w:hAnsi="Times New Roman" w:cs="Times New Roman"/>
          <w:b/>
          <w:bCs/>
        </w:rPr>
        <w:t>u bolo prijaté uznesenie č.  21</w:t>
      </w:r>
      <w:r w:rsidR="00CE646F">
        <w:rPr>
          <w:rFonts w:ascii="Times New Roman" w:hAnsi="Times New Roman" w:cs="Times New Roman"/>
          <w:b/>
          <w:bCs/>
        </w:rPr>
        <w:t>.</w:t>
      </w:r>
    </w:p>
    <w:p w:rsidR="00C81E92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8801D6" w:rsidP="008801D6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>
        <w:rPr>
          <w:rFonts w:ascii="Times New Roman" w:hAnsi="Times New Roman" w:cs="Times New Roman"/>
          <w:b/>
          <w:bCs/>
          <w:i/>
        </w:rPr>
        <w:t>7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8801D6" w:rsidP="008801D6">
      <w:pPr>
        <w:pStyle w:val="BodyText"/>
        <w:rPr>
          <w:rFonts w:ascii="Times New Roman" w:hAnsi="Times New Roman" w:cs="Times New Roman"/>
          <w:color w:val="000000"/>
        </w:rPr>
      </w:pPr>
      <w:r w:rsidRPr="008801D6">
        <w:rPr>
          <w:rFonts w:ascii="Times New Roman" w:hAnsi="Times New Roman" w:cs="Times New Roman"/>
          <w:i/>
          <w:color w:val="000000"/>
        </w:rPr>
        <w:t xml:space="preserve">Návrh skupiny poslancov Národnej rady Slovenskej republiky na vydanie zákona, ktorým sa mení a dopĺňa zákon č. 238/2006 Z.z. o Národnom jadrovom fonde na vyraďovanie jadrových zariadení a na nakladanie s vyhoretým jadrovým palivom a rádioaktívnymi odpadmi (zákon o jadrovom fonde) a o zmene a doplnení niektorých zákonov (tlač </w:t>
      </w:r>
      <w:r w:rsidRPr="008801D6">
        <w:rPr>
          <w:rFonts w:ascii="Times New Roman" w:hAnsi="Times New Roman" w:cs="Times New Roman"/>
          <w:b/>
          <w:i/>
          <w:color w:val="000000"/>
        </w:rPr>
        <w:t>26</w:t>
      </w:r>
      <w:r w:rsidRPr="008801D6">
        <w:rPr>
          <w:rFonts w:ascii="Times New Roman" w:hAnsi="Times New Roman" w:cs="Times New Roman"/>
          <w:i/>
          <w:color w:val="000000"/>
        </w:rPr>
        <w:t>)</w:t>
      </w:r>
      <w:r>
        <w:rPr>
          <w:rFonts w:ascii="Times New Roman" w:hAnsi="Times New Roman" w:cs="Times New Roman"/>
        </w:rPr>
        <w:t xml:space="preserve"> </w:t>
      </w:r>
      <w:r w:rsidR="00CE646F">
        <w:rPr>
          <w:rFonts w:ascii="Times New Roman" w:hAnsi="Times New Roman" w:cs="Times New Roman"/>
          <w:color w:val="000000"/>
        </w:rPr>
        <w:t>– za skupinu poslancov uviedol Maroš Kondrót</w:t>
      </w:r>
      <w:r>
        <w:rPr>
          <w:rFonts w:ascii="Times New Roman" w:hAnsi="Times New Roman" w:cs="Times New Roman"/>
          <w:color w:val="000000"/>
        </w:rPr>
        <w:t>.</w:t>
      </w:r>
    </w:p>
    <w:p w:rsidR="008801D6" w:rsidP="008801D6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 svojom vystúpení informoval o dôvode </w:t>
      </w:r>
      <w:r w:rsidR="00B56133">
        <w:rPr>
          <w:rFonts w:ascii="Times New Roman" w:hAnsi="Times New Roman" w:cs="Times New Roman"/>
        </w:rPr>
        <w:t>predloženia tejto novely</w:t>
      </w:r>
      <w:r w:rsidR="00CE64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E646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ko uviedol</w:t>
      </w:r>
      <w:r w:rsidR="00CE646F">
        <w:rPr>
          <w:rFonts w:ascii="Times New Roman" w:hAnsi="Times New Roman" w:cs="Times New Roman"/>
        </w:rPr>
        <w:t>,</w:t>
      </w:r>
      <w:r w:rsidR="00B56133">
        <w:rPr>
          <w:rFonts w:ascii="Times New Roman" w:hAnsi="Times New Roman" w:cs="Times New Roman"/>
        </w:rPr>
        <w:t xml:space="preserve"> novela sa dotýka tých ustanovení, ktoré riešia výberové konania členov Rady správcov NJF ako aj rozdelenia prostriedkov z dovtedajších účtov na podúčty, potrebu financovania jadrovej elektrárne A1</w:t>
      </w:r>
      <w:r>
        <w:rPr>
          <w:rFonts w:ascii="Times New Roman" w:hAnsi="Times New Roman" w:cs="Times New Roman"/>
        </w:rPr>
        <w:t xml:space="preserve">.  </w:t>
      </w:r>
    </w:p>
    <w:p w:rsidR="008801D6" w:rsidP="008801D6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</w:t>
      </w:r>
      <w:r w:rsidR="00CE646F">
        <w:rPr>
          <w:rFonts w:ascii="Times New Roman" w:hAnsi="Times New Roman" w:cs="Times New Roman"/>
        </w:rPr>
        <w:t xml:space="preserve"> poslanec </w:t>
      </w:r>
      <w:r w:rsidR="00B56133">
        <w:rPr>
          <w:rFonts w:ascii="Times New Roman" w:hAnsi="Times New Roman" w:cs="Times New Roman"/>
        </w:rPr>
        <w:t>Milan Rehák</w:t>
      </w:r>
      <w:r>
        <w:rPr>
          <w:rFonts w:ascii="Times New Roman" w:hAnsi="Times New Roman" w:cs="Times New Roman"/>
        </w:rPr>
        <w:t>, ktorý predložil spravodajskú správu.</w:t>
      </w:r>
    </w:p>
    <w:p w:rsidR="008801D6" w:rsidP="008801D6">
      <w:pPr>
        <w:jc w:val="both"/>
        <w:rPr>
          <w:rFonts w:ascii="Times New Roman" w:hAnsi="Times New Roman" w:cs="Times New Roman"/>
        </w:rPr>
      </w:pPr>
    </w:p>
    <w:p w:rsidR="00B56133" w:rsidP="008801D6">
      <w:pPr>
        <w:jc w:val="both"/>
        <w:rPr>
          <w:rFonts w:ascii="Times New Roman" w:hAnsi="Times New Roman" w:cs="Times New Roman"/>
        </w:rPr>
      </w:pPr>
      <w:r w:rsidR="008801D6">
        <w:rPr>
          <w:rFonts w:ascii="Times New Roman" w:hAnsi="Times New Roman" w:cs="Times New Roman"/>
        </w:rPr>
        <w:t>V rozprave vystúpil</w:t>
      </w:r>
      <w:r>
        <w:rPr>
          <w:rFonts w:ascii="Times New Roman" w:hAnsi="Times New Roman" w:cs="Times New Roman"/>
        </w:rPr>
        <w:t>i</w:t>
      </w:r>
      <w:r w:rsidR="008801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poslan</w:t>
      </w:r>
      <w:r w:rsidR="008801D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i:</w:t>
      </w:r>
    </w:p>
    <w:p w:rsidR="009E05D3" w:rsidP="008801D6">
      <w:pPr>
        <w:jc w:val="both"/>
        <w:rPr>
          <w:rFonts w:ascii="Times New Roman" w:hAnsi="Times New Roman" w:cs="Times New Roman"/>
        </w:rPr>
      </w:pPr>
    </w:p>
    <w:p w:rsidR="00E85649" w:rsidP="00E85649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B56133">
        <w:rPr>
          <w:rFonts w:ascii="Times New Roman" w:hAnsi="Times New Roman" w:cs="Times New Roman"/>
        </w:rPr>
        <w:t xml:space="preserve">Milan Rehák, ktorý predložil pozmeňujúci návrh týkajúci sa </w:t>
      </w:r>
      <w:r w:rsidR="009E05D3">
        <w:rPr>
          <w:rFonts w:ascii="Times New Roman" w:hAnsi="Times New Roman" w:cs="Times New Roman"/>
        </w:rPr>
        <w:t xml:space="preserve">upresnenia </w:t>
      </w:r>
      <w:r w:rsidR="00B56133">
        <w:rPr>
          <w:rFonts w:ascii="Times New Roman" w:hAnsi="Times New Roman" w:cs="Times New Roman"/>
        </w:rPr>
        <w:t>účinnosti</w:t>
      </w:r>
      <w:r w:rsidR="00CE646F">
        <w:rPr>
          <w:rFonts w:ascii="Times New Roman" w:hAnsi="Times New Roman" w:cs="Times New Roman"/>
        </w:rPr>
        <w:t xml:space="preserve"> návrhu zákona</w:t>
      </w:r>
      <w:r w:rsidR="009E05D3">
        <w:rPr>
          <w:rFonts w:ascii="Times New Roman" w:hAnsi="Times New Roman" w:cs="Times New Roman"/>
        </w:rPr>
        <w:t xml:space="preserve"> - 1. október 2006</w:t>
      </w:r>
      <w:r w:rsidR="00CE646F">
        <w:rPr>
          <w:rFonts w:ascii="Times New Roman" w:hAnsi="Times New Roman" w:cs="Times New Roman"/>
        </w:rPr>
        <w:t xml:space="preserve"> a skrátenia</w:t>
      </w:r>
      <w:r w:rsidR="00B56133">
        <w:rPr>
          <w:rFonts w:ascii="Times New Roman" w:hAnsi="Times New Roman" w:cs="Times New Roman"/>
        </w:rPr>
        <w:t xml:space="preserve"> lehoty spätného prevodu finančných prostriedkov na analytický podúčet V1 o jeden rok oproti návrhu do 31. 1</w:t>
      </w:r>
      <w:r>
        <w:rPr>
          <w:rFonts w:ascii="Times New Roman" w:hAnsi="Times New Roman" w:cs="Times New Roman"/>
        </w:rPr>
        <w:t>2. 2010.</w:t>
      </w:r>
    </w:p>
    <w:p w:rsidR="008801D6" w:rsidP="008801D6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B56133">
        <w:rPr>
          <w:rFonts w:ascii="Times New Roman" w:hAnsi="Times New Roman" w:cs="Times New Roman"/>
        </w:rPr>
        <w:t xml:space="preserve">Stanislav Kahanec poukázal na to, že </w:t>
      </w:r>
      <w:r w:rsidR="008969EE">
        <w:rPr>
          <w:rFonts w:ascii="Times New Roman" w:hAnsi="Times New Roman" w:cs="Times New Roman"/>
        </w:rPr>
        <w:t xml:space="preserve">v návrhu </w:t>
      </w:r>
      <w:r w:rsidR="00B56133">
        <w:rPr>
          <w:rFonts w:ascii="Times New Roman" w:hAnsi="Times New Roman" w:cs="Times New Roman"/>
        </w:rPr>
        <w:t xml:space="preserve">sú taxatívne uvedené podmienky, za ktorých môže byť člen rady odvolaný </w:t>
      </w:r>
      <w:r w:rsidR="008969EE">
        <w:rPr>
          <w:rFonts w:ascii="Times New Roman" w:hAnsi="Times New Roman" w:cs="Times New Roman"/>
        </w:rPr>
        <w:t>a teda slovo najmä je nadbytočné.</w:t>
      </w:r>
      <w:r w:rsidR="00B561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4A3D01" w:rsidP="004A3D01">
      <w:pPr>
        <w:jc w:val="both"/>
        <w:rPr>
          <w:rFonts w:ascii="Times New Roman" w:hAnsi="Times New Roman" w:cs="Times New Roman"/>
          <w:i/>
          <w:iCs/>
        </w:rPr>
      </w:pPr>
    </w:p>
    <w:p w:rsidR="004A3D01" w:rsidRPr="005E302A" w:rsidP="004A3D01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>Hlasovanie o</w:t>
      </w:r>
      <w:r>
        <w:rPr>
          <w:rFonts w:ascii="Times New Roman" w:hAnsi="Times New Roman" w:cs="Times New Roman"/>
          <w:i/>
          <w:iCs/>
        </w:rPr>
        <w:t> pozmeňujúcom návrhu poslanca Reháka</w:t>
      </w:r>
      <w:r w:rsidRPr="005E302A">
        <w:rPr>
          <w:rFonts w:ascii="Times New Roman" w:hAnsi="Times New Roman" w:cs="Times New Roman"/>
          <w:i/>
          <w:iCs/>
        </w:rPr>
        <w:t xml:space="preserve">:  </w:t>
      </w:r>
      <w:r>
        <w:rPr>
          <w:rFonts w:ascii="Times New Roman" w:hAnsi="Times New Roman" w:cs="Times New Roman"/>
        </w:rPr>
        <w:t>Prítomných 9</w:t>
      </w:r>
      <w:r w:rsidRPr="005E302A">
        <w:rPr>
          <w:rFonts w:ascii="Times New Roman" w:hAnsi="Times New Roman" w:cs="Times New Roman"/>
        </w:rPr>
        <w:t xml:space="preserve"> poslancov, za hlasovalo </w:t>
      </w:r>
      <w:r>
        <w:rPr>
          <w:rFonts w:ascii="Times New Roman" w:hAnsi="Times New Roman" w:cs="Times New Roman"/>
        </w:rPr>
        <w:t>6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nikto nebol proti, 3 poslanci sa zdržali hlasovania,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(6/0/3)</w:t>
      </w:r>
      <w:r w:rsidRPr="005E302A">
        <w:rPr>
          <w:rFonts w:ascii="Times New Roman" w:hAnsi="Times New Roman" w:cs="Times New Roman"/>
        </w:rPr>
        <w:t xml:space="preserve">. </w:t>
      </w:r>
    </w:p>
    <w:p w:rsidR="008801D6" w:rsidRPr="005E302A" w:rsidP="008801D6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>
        <w:rPr>
          <w:rFonts w:ascii="Times New Roman" w:hAnsi="Times New Roman" w:cs="Times New Roman"/>
        </w:rPr>
        <w:t>Prítomných 9</w:t>
      </w:r>
      <w:r w:rsidRPr="005E302A">
        <w:rPr>
          <w:rFonts w:ascii="Times New Roman" w:hAnsi="Times New Roman" w:cs="Times New Roman"/>
        </w:rPr>
        <w:t xml:space="preserve"> poslancov, za hlasovalo </w:t>
      </w:r>
      <w:r>
        <w:rPr>
          <w:rFonts w:ascii="Times New Roman" w:hAnsi="Times New Roman" w:cs="Times New Roman"/>
        </w:rPr>
        <w:t>5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nikto nebol proti, 4 poslanci sa zdržali hlasovania,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</w:t>
      </w:r>
      <w:r w:rsidR="004A3D0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/0/4)</w:t>
      </w:r>
      <w:r w:rsidRPr="005E302A">
        <w:rPr>
          <w:rFonts w:ascii="Times New Roman" w:hAnsi="Times New Roman" w:cs="Times New Roman"/>
        </w:rPr>
        <w:t xml:space="preserve">. </w:t>
      </w:r>
    </w:p>
    <w:p w:rsidR="008801D6" w:rsidRPr="004555D9" w:rsidP="008801D6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 xml:space="preserve">u bolo prijaté uznesenie č.  </w:t>
      </w:r>
      <w:r w:rsidR="00CE646F">
        <w:rPr>
          <w:rFonts w:ascii="Times New Roman" w:hAnsi="Times New Roman" w:cs="Times New Roman"/>
          <w:b/>
          <w:bCs/>
        </w:rPr>
        <w:t>19.</w:t>
      </w:r>
    </w:p>
    <w:p w:rsidR="00BB5B3B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8E15EC" w:rsidP="00E70103">
      <w:pPr>
        <w:pStyle w:val="BodyText"/>
        <w:ind w:left="180" w:hanging="180"/>
        <w:rPr>
          <w:rFonts w:ascii="Times New Roman" w:hAnsi="Times New Roman" w:cs="Times New Roman"/>
          <w:b/>
          <w:i/>
        </w:rPr>
      </w:pPr>
      <w:r w:rsidR="00927DFB">
        <w:rPr>
          <w:rFonts w:ascii="Times New Roman" w:hAnsi="Times New Roman" w:cs="Times New Roman"/>
          <w:b/>
          <w:i/>
        </w:rPr>
        <w:t>K bodu R</w:t>
      </w:r>
      <w:r w:rsidRPr="008E15EC">
        <w:rPr>
          <w:rFonts w:ascii="Times New Roman" w:hAnsi="Times New Roman" w:cs="Times New Roman"/>
          <w:b/>
          <w:i/>
        </w:rPr>
        <w:t>ôzne:</w:t>
      </w:r>
    </w:p>
    <w:p w:rsidR="004F4CC5" w:rsidRPr="008E15EC" w:rsidP="00E70103">
      <w:pPr>
        <w:pStyle w:val="BodyText"/>
        <w:ind w:left="180" w:hanging="180"/>
        <w:rPr>
          <w:rFonts w:ascii="Times New Roman" w:hAnsi="Times New Roman" w:cs="Times New Roman"/>
          <w:b/>
          <w:i/>
        </w:rPr>
      </w:pPr>
    </w:p>
    <w:p w:rsidR="004A3D01" w:rsidP="004A3D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rámci bodu </w:t>
      </w:r>
      <w:r w:rsidR="00927DF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ôzne poslanci:</w:t>
      </w:r>
    </w:p>
    <w:p w:rsidR="00E85649" w:rsidP="004A3D01">
      <w:pPr>
        <w:jc w:val="both"/>
        <w:rPr>
          <w:rFonts w:ascii="Times New Roman" w:hAnsi="Times New Roman" w:cs="Times New Roman"/>
        </w:rPr>
      </w:pPr>
    </w:p>
    <w:p w:rsidR="004A3D01" w:rsidRPr="00332DDC" w:rsidP="004F4CC5">
      <w:pPr>
        <w:pStyle w:val="BodyText"/>
        <w:numPr>
          <w:ilvl w:val="0"/>
          <w:numId w:val="28"/>
        </w:numPr>
        <w:tabs>
          <w:tab w:val="left" w:pos="720"/>
        </w:tabs>
        <w:rPr>
          <w:rFonts w:ascii="Times New Roman" w:hAnsi="Times New Roman" w:cs="Times New Roman"/>
          <w:b/>
          <w:bCs/>
          <w:i/>
          <w:iCs/>
        </w:rPr>
      </w:pPr>
      <w:r w:rsidR="007F5AB6">
        <w:rPr>
          <w:rFonts w:ascii="Times New Roman" w:hAnsi="Times New Roman" w:cs="Times New Roman"/>
        </w:rPr>
        <w:t xml:space="preserve">Schválili </w:t>
      </w:r>
      <w:r w:rsidRPr="004F4CC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ávrh organizačných a rokovacích pravidiel komisií zriadených pri výbore. K návrhu, ktorý poslanci dostali na 2. schôdzi výboru neboli z ich strany žiadne pripomienky. </w:t>
      </w:r>
      <w:r w:rsidR="00927DFB">
        <w:rPr>
          <w:rFonts w:ascii="Times New Roman" w:hAnsi="Times New Roman" w:cs="Times New Roman"/>
          <w:b/>
          <w:bCs/>
          <w:i/>
          <w:iCs/>
        </w:rPr>
        <w:t xml:space="preserve">Výbor prijal k tomuto bodu </w:t>
      </w:r>
      <w:r w:rsidR="008B26B6">
        <w:rPr>
          <w:rFonts w:ascii="Times New Roman" w:hAnsi="Times New Roman" w:cs="Times New Roman"/>
          <w:b/>
          <w:bCs/>
          <w:i/>
          <w:iCs/>
        </w:rPr>
        <w:t>u</w:t>
      </w:r>
      <w:r w:rsidR="00927DFB">
        <w:rPr>
          <w:rFonts w:ascii="Times New Roman" w:hAnsi="Times New Roman" w:cs="Times New Roman"/>
          <w:b/>
          <w:bCs/>
          <w:i/>
          <w:iCs/>
        </w:rPr>
        <w:t>z</w:t>
      </w:r>
      <w:r>
        <w:rPr>
          <w:rFonts w:ascii="Times New Roman" w:hAnsi="Times New Roman" w:cs="Times New Roman"/>
          <w:b/>
          <w:bCs/>
          <w:i/>
          <w:iCs/>
        </w:rPr>
        <w:t>nesenie  číslo  20</w:t>
      </w:r>
      <w:r w:rsidRPr="00332DD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:rsidR="004A3D01" w:rsidP="004A3D01">
      <w:pPr>
        <w:jc w:val="both"/>
        <w:rPr>
          <w:rFonts w:ascii="Times New Roman" w:hAnsi="Times New Roman" w:cs="Times New Roman"/>
        </w:rPr>
      </w:pPr>
    </w:p>
    <w:p w:rsidR="004F4CC5" w:rsidP="004F4CC5">
      <w:pPr>
        <w:numPr>
          <w:ilvl w:val="0"/>
          <w:numId w:val="2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7F5AB6">
        <w:rPr>
          <w:rFonts w:ascii="Times New Roman" w:hAnsi="Times New Roman" w:cs="Times New Roman"/>
        </w:rPr>
        <w:t xml:space="preserve">Prerokovali  </w:t>
      </w:r>
      <w:r w:rsidR="004A3D01">
        <w:rPr>
          <w:rFonts w:ascii="Times New Roman" w:hAnsi="Times New Roman" w:cs="Times New Roman"/>
        </w:rPr>
        <w:t>návrhy na členov komisií</w:t>
      </w:r>
      <w:r>
        <w:rPr>
          <w:rFonts w:ascii="Times New Roman" w:hAnsi="Times New Roman" w:cs="Times New Roman"/>
        </w:rPr>
        <w:t>:</w:t>
      </w:r>
    </w:p>
    <w:p w:rsidR="00E85649" w:rsidP="00E85649">
      <w:pPr>
        <w:jc w:val="both"/>
        <w:rPr>
          <w:rFonts w:ascii="Times New Roman" w:hAnsi="Times New Roman" w:cs="Times New Roman"/>
        </w:rPr>
      </w:pPr>
    </w:p>
    <w:p w:rsidR="00927DFB" w:rsidP="004F4CC5">
      <w:pPr>
        <w:spacing w:line="240" w:lineRule="atLeast"/>
        <w:ind w:left="720"/>
        <w:rPr>
          <w:rFonts w:ascii="Times New Roman" w:hAnsi="Times New Roman" w:cs="Times New Roman"/>
        </w:rPr>
      </w:pPr>
      <w:r w:rsidR="004F4CC5">
        <w:rPr>
          <w:rFonts w:ascii="Times New Roman" w:hAnsi="Times New Roman" w:cs="Times New Roman"/>
        </w:rPr>
        <w:t xml:space="preserve">komisia pre </w:t>
      </w:r>
      <w:r w:rsidR="004A3D01">
        <w:rPr>
          <w:rFonts w:ascii="Times New Roman" w:hAnsi="Times New Roman" w:cs="Times New Roman"/>
        </w:rPr>
        <w:t xml:space="preserve">dopravu, pošty a telekomunikácie a informatizáciu spoločnosti </w:t>
      </w:r>
    </w:p>
    <w:p w:rsidR="00927DFB" w:rsidP="00927DFB">
      <w:pPr>
        <w:spacing w:line="240" w:lineRule="atLeast"/>
        <w:ind w:firstLine="708"/>
        <w:rPr>
          <w:rFonts w:ascii="Times New Roman" w:hAnsi="Times New Roman" w:cs="Times New Roman"/>
        </w:rPr>
      </w:pPr>
      <w:r w:rsidR="004A3D01">
        <w:rPr>
          <w:rFonts w:ascii="Times New Roman" w:hAnsi="Times New Roman" w:cs="Times New Roman"/>
        </w:rPr>
        <w:t>predseda Peter Pelegrini</w:t>
      </w:r>
      <w:r w:rsidR="004F4CC5">
        <w:rPr>
          <w:rFonts w:ascii="Times New Roman" w:hAnsi="Times New Roman" w:cs="Times New Roman"/>
        </w:rPr>
        <w:t xml:space="preserve"> </w:t>
      </w:r>
    </w:p>
    <w:p w:rsidR="004A3D01" w:rsidP="00927DFB">
      <w:pPr>
        <w:spacing w:line="240" w:lineRule="atLeast"/>
        <w:ind w:firstLine="708"/>
        <w:rPr>
          <w:rFonts w:ascii="Times New Roman" w:hAnsi="Times New Roman" w:cs="Times New Roman"/>
        </w:rPr>
      </w:pPr>
      <w:r w:rsidR="00927DFB">
        <w:rPr>
          <w:rFonts w:ascii="Times New Roman" w:hAnsi="Times New Roman" w:cs="Times New Roman"/>
        </w:rPr>
        <w:t>členovia: -</w:t>
      </w:r>
      <w:r w:rsidR="004F4CC5">
        <w:rPr>
          <w:rFonts w:ascii="Times New Roman" w:hAnsi="Times New Roman" w:cs="Times New Roman"/>
        </w:rPr>
        <w:t xml:space="preserve"> Pavol Prokopovič</w:t>
      </w:r>
    </w:p>
    <w:p w:rsidR="004F4CC5" w:rsidP="00927DFB">
      <w:pPr>
        <w:spacing w:line="240" w:lineRule="atLeast"/>
        <w:ind w:left="1080"/>
        <w:rPr>
          <w:rFonts w:ascii="Times New Roman" w:hAnsi="Times New Roman" w:cs="Times New Roman"/>
        </w:rPr>
      </w:pPr>
      <w:r w:rsidR="00927DFB">
        <w:rPr>
          <w:rFonts w:ascii="Times New Roman" w:hAnsi="Times New Roman" w:cs="Times New Roman"/>
        </w:rPr>
        <w:tab/>
        <w:t xml:space="preserve">    - </w:t>
      </w:r>
      <w:r>
        <w:rPr>
          <w:rFonts w:ascii="Times New Roman" w:hAnsi="Times New Roman" w:cs="Times New Roman"/>
        </w:rPr>
        <w:t>Pavol Pavlis</w:t>
      </w:r>
    </w:p>
    <w:p w:rsidR="00927DFB" w:rsidP="004F4CC5">
      <w:pPr>
        <w:spacing w:line="240" w:lineRule="atLeast"/>
        <w:ind w:firstLine="708"/>
        <w:rPr>
          <w:rFonts w:ascii="Times New Roman" w:hAnsi="Times New Roman" w:cs="Times New Roman"/>
        </w:rPr>
      </w:pPr>
      <w:r w:rsidR="004F4CC5">
        <w:rPr>
          <w:rFonts w:ascii="Times New Roman" w:hAnsi="Times New Roman" w:cs="Times New Roman"/>
        </w:rPr>
        <w:t xml:space="preserve">komisia pre </w:t>
      </w:r>
      <w:r w:rsidR="004A3D01">
        <w:rPr>
          <w:rFonts w:ascii="Times New Roman" w:hAnsi="Times New Roman" w:cs="Times New Roman"/>
        </w:rPr>
        <w:t xml:space="preserve">stavebníctvo a regionálny rozvoj </w:t>
      </w:r>
    </w:p>
    <w:p w:rsidR="004A3D01" w:rsidP="004F4CC5">
      <w:pPr>
        <w:spacing w:line="240" w:lineRule="atLeas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Iván Farkas</w:t>
      </w:r>
    </w:p>
    <w:p w:rsidR="004F4CC5" w:rsidP="00927DFB">
      <w:pPr>
        <w:spacing w:line="240" w:lineRule="atLeast"/>
        <w:ind w:firstLine="708"/>
        <w:rPr>
          <w:rFonts w:ascii="Times New Roman" w:hAnsi="Times New Roman" w:cs="Times New Roman"/>
        </w:rPr>
      </w:pPr>
      <w:r w:rsidR="00927DFB">
        <w:rPr>
          <w:rFonts w:ascii="Times New Roman" w:hAnsi="Times New Roman" w:cs="Times New Roman"/>
        </w:rPr>
        <w:t xml:space="preserve">členovia - </w:t>
      </w:r>
      <w:r>
        <w:rPr>
          <w:rFonts w:ascii="Times New Roman" w:hAnsi="Times New Roman" w:cs="Times New Roman"/>
        </w:rPr>
        <w:t>Štefan Kužma</w:t>
      </w:r>
    </w:p>
    <w:p w:rsidR="004F4CC5" w:rsidP="00927DFB">
      <w:pPr>
        <w:spacing w:line="240" w:lineRule="atLeast"/>
        <w:ind w:firstLine="708"/>
        <w:rPr>
          <w:rFonts w:ascii="Times New Roman" w:hAnsi="Times New Roman" w:cs="Times New Roman"/>
        </w:rPr>
      </w:pPr>
      <w:r w:rsidR="00927DFB">
        <w:rPr>
          <w:rFonts w:ascii="Times New Roman" w:hAnsi="Times New Roman" w:cs="Times New Roman"/>
        </w:rPr>
        <w:t xml:space="preserve">               - </w:t>
      </w:r>
      <w:r>
        <w:rPr>
          <w:rFonts w:ascii="Times New Roman" w:hAnsi="Times New Roman" w:cs="Times New Roman"/>
        </w:rPr>
        <w:t>Stanislav Kahanec</w:t>
      </w:r>
    </w:p>
    <w:p w:rsidR="00927DFB" w:rsidP="004F4CC5">
      <w:pPr>
        <w:ind w:firstLine="708"/>
        <w:jc w:val="both"/>
        <w:rPr>
          <w:rFonts w:ascii="Times New Roman" w:hAnsi="Times New Roman" w:cs="Times New Roman"/>
        </w:rPr>
      </w:pPr>
      <w:r w:rsidR="004F4CC5">
        <w:rPr>
          <w:rFonts w:ascii="Times New Roman" w:hAnsi="Times New Roman" w:cs="Times New Roman"/>
        </w:rPr>
        <w:t xml:space="preserve">komisia pre </w:t>
      </w:r>
      <w:r w:rsidR="004A3D0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odnikateľské prostredie </w:t>
      </w:r>
    </w:p>
    <w:p w:rsidR="004A3D01" w:rsidP="004F4CC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</w:t>
      </w:r>
      <w:r w:rsidR="004F4CC5">
        <w:rPr>
          <w:rFonts w:ascii="Times New Roman" w:hAnsi="Times New Roman" w:cs="Times New Roman"/>
        </w:rPr>
        <w:t xml:space="preserve"> Maroš Kondrót</w:t>
      </w:r>
    </w:p>
    <w:p w:rsidR="004F4CC5" w:rsidP="00927DFB">
      <w:pPr>
        <w:ind w:firstLine="708"/>
        <w:jc w:val="both"/>
        <w:rPr>
          <w:rFonts w:ascii="Times New Roman" w:hAnsi="Times New Roman" w:cs="Times New Roman"/>
        </w:rPr>
      </w:pPr>
      <w:r w:rsidR="00927DFB">
        <w:rPr>
          <w:rFonts w:ascii="Times New Roman" w:hAnsi="Times New Roman" w:cs="Times New Roman"/>
        </w:rPr>
        <w:t xml:space="preserve">členovia - </w:t>
      </w:r>
      <w:r>
        <w:rPr>
          <w:rFonts w:ascii="Times New Roman" w:hAnsi="Times New Roman" w:cs="Times New Roman"/>
        </w:rPr>
        <w:t>Ján Chrbet</w:t>
      </w:r>
    </w:p>
    <w:p w:rsidR="004F4CC5" w:rsidP="00927DFB">
      <w:pPr>
        <w:ind w:firstLine="708"/>
        <w:jc w:val="both"/>
        <w:rPr>
          <w:rFonts w:ascii="Times New Roman" w:hAnsi="Times New Roman" w:cs="Times New Roman"/>
        </w:rPr>
      </w:pPr>
      <w:r w:rsidR="00927DFB">
        <w:rPr>
          <w:rFonts w:ascii="Times New Roman" w:hAnsi="Times New Roman" w:cs="Times New Roman"/>
        </w:rPr>
        <w:t xml:space="preserve">               - </w:t>
      </w:r>
      <w:r>
        <w:rPr>
          <w:rFonts w:ascii="Times New Roman" w:hAnsi="Times New Roman" w:cs="Times New Roman"/>
        </w:rPr>
        <w:t>Tibor Glenda</w:t>
      </w:r>
    </w:p>
    <w:p w:rsidR="004F4CC5" w:rsidP="00927DFB">
      <w:pPr>
        <w:ind w:firstLine="708"/>
        <w:jc w:val="both"/>
        <w:rPr>
          <w:rFonts w:ascii="Times New Roman" w:hAnsi="Times New Roman" w:cs="Times New Roman"/>
        </w:rPr>
      </w:pPr>
      <w:r w:rsidR="00927DFB">
        <w:rPr>
          <w:rFonts w:ascii="Times New Roman" w:hAnsi="Times New Roman" w:cs="Times New Roman"/>
        </w:rPr>
        <w:t xml:space="preserve">               - </w:t>
      </w:r>
      <w:r>
        <w:rPr>
          <w:rFonts w:ascii="Times New Roman" w:hAnsi="Times New Roman" w:cs="Times New Roman"/>
        </w:rPr>
        <w:t>Milan Rehák</w:t>
      </w:r>
    </w:p>
    <w:p w:rsidR="004A3D01" w:rsidP="004A3D01">
      <w:pPr>
        <w:ind w:left="360"/>
        <w:jc w:val="both"/>
        <w:rPr>
          <w:rFonts w:ascii="Times New Roman" w:hAnsi="Times New Roman" w:cs="Times New Roman"/>
        </w:rPr>
      </w:pPr>
    </w:p>
    <w:p w:rsidR="004A3D01" w:rsidP="004A3D01">
      <w:pPr>
        <w:ind w:left="720"/>
        <w:jc w:val="both"/>
        <w:rPr>
          <w:rFonts w:ascii="Times New Roman" w:hAnsi="Times New Roman" w:cs="Times New Roman"/>
        </w:rPr>
      </w:pPr>
      <w:r w:rsidR="004F4CC5">
        <w:rPr>
          <w:rFonts w:ascii="Times New Roman" w:hAnsi="Times New Roman" w:cs="Times New Roman"/>
        </w:rPr>
        <w:t>Zároveň uviedol, že boli oslovené príslušné rezorty, zväzy a komory, aby nominovali svojich zástupcov do jednotlivých komisií</w:t>
      </w:r>
      <w:r w:rsidR="007F5AB6">
        <w:rPr>
          <w:rFonts w:ascii="Times New Roman" w:hAnsi="Times New Roman" w:cs="Times New Roman"/>
        </w:rPr>
        <w:t>. Nominácie, ktoré boli k dnešnému dňu doručené</w:t>
      </w:r>
      <w:r w:rsidR="004F4CC5">
        <w:rPr>
          <w:rFonts w:ascii="Times New Roman" w:hAnsi="Times New Roman" w:cs="Times New Roman"/>
        </w:rPr>
        <w:t xml:space="preserve"> </w:t>
      </w:r>
      <w:r w:rsidR="007F5AB6">
        <w:rPr>
          <w:rFonts w:ascii="Times New Roman" w:hAnsi="Times New Roman" w:cs="Times New Roman"/>
        </w:rPr>
        <w:t xml:space="preserve">na výbor sú </w:t>
      </w:r>
      <w:r w:rsidR="004F4CC5">
        <w:rPr>
          <w:rFonts w:ascii="Times New Roman" w:hAnsi="Times New Roman" w:cs="Times New Roman"/>
        </w:rPr>
        <w:t>príloh</w:t>
      </w:r>
      <w:r w:rsidR="007F5AB6">
        <w:rPr>
          <w:rFonts w:ascii="Times New Roman" w:hAnsi="Times New Roman" w:cs="Times New Roman"/>
        </w:rPr>
        <w:t>ou tejto zápisnice.</w:t>
      </w:r>
      <w:r w:rsidR="004F4CC5">
        <w:rPr>
          <w:rFonts w:ascii="Times New Roman" w:hAnsi="Times New Roman" w:cs="Times New Roman"/>
        </w:rPr>
        <w:t xml:space="preserve"> </w:t>
      </w:r>
    </w:p>
    <w:p w:rsidR="007F5AB6" w:rsidP="004A3D01">
      <w:pPr>
        <w:ind w:left="720"/>
        <w:jc w:val="both"/>
        <w:rPr>
          <w:rFonts w:ascii="Times New Roman" w:hAnsi="Times New Roman" w:cs="Times New Roman"/>
        </w:rPr>
      </w:pPr>
    </w:p>
    <w:p w:rsidR="004A3D01" w:rsidP="007F5AB6">
      <w:pPr>
        <w:numPr>
          <w:ilvl w:val="0"/>
          <w:numId w:val="2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7F5AB6">
        <w:rPr>
          <w:rFonts w:ascii="Times New Roman" w:hAnsi="Times New Roman" w:cs="Times New Roman"/>
        </w:rPr>
        <w:t xml:space="preserve">Vzali na vedomie informáciu predsedu o tom, že na </w:t>
      </w:r>
      <w:r>
        <w:rPr>
          <w:rFonts w:ascii="Times New Roman" w:hAnsi="Times New Roman" w:cs="Times New Roman"/>
        </w:rPr>
        <w:t>výbor</w:t>
      </w:r>
      <w:r w:rsidR="007F5A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doručená správa NKÚ  o výsledku kontroly hospodárenia štátneho rozpočtu a nakladania s majetkom štátu, ktorá bola vykonaná na Telekomunikačnom úrade SR</w:t>
      </w:r>
      <w:r w:rsidR="007F5AB6">
        <w:rPr>
          <w:rFonts w:ascii="Times New Roman" w:hAnsi="Times New Roman" w:cs="Times New Roman"/>
        </w:rPr>
        <w:t xml:space="preserve"> a je poslancom </w:t>
      </w:r>
      <w:r>
        <w:rPr>
          <w:rFonts w:ascii="Times New Roman" w:hAnsi="Times New Roman" w:cs="Times New Roman"/>
        </w:rPr>
        <w:t>k dispozícii na sekretariáte výboru.</w:t>
      </w:r>
    </w:p>
    <w:p w:rsidR="004A3D01" w:rsidP="004A3D01">
      <w:pPr>
        <w:ind w:left="360"/>
        <w:jc w:val="both"/>
        <w:rPr>
          <w:rFonts w:ascii="Times New Roman" w:hAnsi="Times New Roman" w:cs="Times New Roman"/>
        </w:rPr>
      </w:pPr>
    </w:p>
    <w:p w:rsidR="004A3D01" w:rsidRPr="00332DDC" w:rsidP="007F5AB6">
      <w:pPr>
        <w:pStyle w:val="BodyText"/>
        <w:numPr>
          <w:ilvl w:val="0"/>
          <w:numId w:val="28"/>
        </w:numPr>
        <w:tabs>
          <w:tab w:val="left" w:pos="720"/>
        </w:tabs>
        <w:rPr>
          <w:rFonts w:ascii="Times New Roman" w:hAnsi="Times New Roman" w:cs="Times New Roman"/>
          <w:bCs/>
        </w:rPr>
      </w:pPr>
      <w:r w:rsidR="007F5AB6">
        <w:rPr>
          <w:rFonts w:ascii="Times New Roman" w:hAnsi="Times New Roman" w:cs="Times New Roman"/>
        </w:rPr>
        <w:t xml:space="preserve">Schválili účasť dvoch poslancov, členov výboru na </w:t>
      </w:r>
      <w:r>
        <w:rPr>
          <w:rFonts w:ascii="Times New Roman" w:hAnsi="Times New Roman" w:cs="Times New Roman"/>
        </w:rPr>
        <w:t>oslav</w:t>
      </w:r>
      <w:r w:rsidR="007F5AB6">
        <w:rPr>
          <w:rFonts w:ascii="Times New Roman" w:hAnsi="Times New Roman" w:cs="Times New Roman"/>
        </w:rPr>
        <w:t>ách</w:t>
      </w:r>
      <w:r>
        <w:rPr>
          <w:rFonts w:ascii="Times New Roman" w:hAnsi="Times New Roman" w:cs="Times New Roman"/>
        </w:rPr>
        <w:t xml:space="preserve"> Dňa baníkov, geológov, hutníkov a naftárov v Banskej Štiavnici</w:t>
      </w:r>
      <w:r w:rsidR="007F5AB6">
        <w:rPr>
          <w:rFonts w:ascii="Times New Roman" w:hAnsi="Times New Roman" w:cs="Times New Roman"/>
        </w:rPr>
        <w:t xml:space="preserve">, ktoré </w:t>
      </w:r>
      <w:r>
        <w:rPr>
          <w:rFonts w:ascii="Times New Roman" w:hAnsi="Times New Roman" w:cs="Times New Roman"/>
        </w:rPr>
        <w:t xml:space="preserve">sa uskutočnia dňa </w:t>
      </w:r>
      <w:r>
        <w:rPr>
          <w:rFonts w:ascii="Times New Roman" w:hAnsi="Times New Roman" w:cs="Times New Roman"/>
          <w:color w:val="000000"/>
        </w:rPr>
        <w:t>8. septembra 2006</w:t>
      </w:r>
      <w:r w:rsidR="007F5AB6">
        <w:rPr>
          <w:rFonts w:ascii="Times New Roman" w:hAnsi="Times New Roman" w:cs="Times New Roman"/>
          <w:color w:val="000000"/>
        </w:rPr>
        <w:t xml:space="preserve"> so začiatkom o </w:t>
      </w:r>
      <w:r>
        <w:rPr>
          <w:rFonts w:ascii="Times New Roman" w:hAnsi="Times New Roman" w:cs="Times New Roman"/>
        </w:rPr>
        <w:t>15.00 hod.</w:t>
      </w:r>
      <w:r w:rsidR="007F5AB6">
        <w:rPr>
          <w:rFonts w:ascii="Times New Roman" w:hAnsi="Times New Roman" w:cs="Times New Roman"/>
        </w:rPr>
        <w:t>, a to</w:t>
      </w:r>
      <w:r>
        <w:rPr>
          <w:rFonts w:ascii="Times New Roman" w:hAnsi="Times New Roman" w:cs="Times New Roman"/>
        </w:rPr>
        <w:t xml:space="preserve"> </w:t>
      </w:r>
      <w:r w:rsidR="007F5AB6">
        <w:rPr>
          <w:rFonts w:ascii="Times New Roman" w:hAnsi="Times New Roman" w:cs="Times New Roman"/>
        </w:rPr>
        <w:t>predsedu výboru Maroša Kondróta a člena výboru Jána Chrbeta</w:t>
      </w:r>
    </w:p>
    <w:p w:rsidR="007F5AB6" w:rsidRPr="004555D9" w:rsidP="007F5AB6">
      <w:pPr>
        <w:pStyle w:val="BodyText"/>
        <w:ind w:firstLine="708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>u bolo prijaté uznesenie č.  22</w:t>
      </w:r>
      <w:r w:rsidR="00927DFB">
        <w:rPr>
          <w:rFonts w:ascii="Times New Roman" w:hAnsi="Times New Roman" w:cs="Times New Roman"/>
          <w:b/>
          <w:bCs/>
        </w:rPr>
        <w:t>.</w:t>
      </w:r>
    </w:p>
    <w:p w:rsidR="004A3D01" w:rsidP="004A3D01">
      <w:pPr>
        <w:pStyle w:val="BodyText"/>
        <w:tabs>
          <w:tab w:val="left" w:pos="2340"/>
        </w:tabs>
        <w:rPr>
          <w:rFonts w:ascii="Times New Roman" w:hAnsi="Times New Roman" w:cs="Times New Roman"/>
        </w:rPr>
      </w:pPr>
    </w:p>
    <w:p w:rsidR="004A3D01" w:rsidP="004A3D01">
      <w:pPr>
        <w:pStyle w:val="BodyText"/>
        <w:tabs>
          <w:tab w:val="left" w:pos="2340"/>
        </w:tabs>
        <w:rPr>
          <w:rFonts w:ascii="Times New Roman" w:hAnsi="Times New Roman" w:cs="Times New Roman"/>
        </w:rPr>
      </w:pPr>
    </w:p>
    <w:p w:rsidR="00447DDA" w:rsidRPr="008C01A3" w:rsidP="004A3D01">
      <w:pPr>
        <w:pStyle w:val="BodyText"/>
        <w:tabs>
          <w:tab w:val="left" w:pos="2340"/>
        </w:tabs>
        <w:rPr>
          <w:rFonts w:ascii="Times New Roman" w:hAnsi="Times New Roman" w:cs="Times New Roman"/>
        </w:rPr>
      </w:pPr>
      <w:r w:rsidRPr="008C01A3">
        <w:rPr>
          <w:rFonts w:ascii="Times New Roman" w:hAnsi="Times New Roman" w:cs="Times New Roman"/>
        </w:rPr>
        <w:t>Predseda výboru ukončil rokovani</w:t>
      </w:r>
      <w:r w:rsidRPr="008C01A3" w:rsidR="00600591">
        <w:rPr>
          <w:rFonts w:ascii="Times New Roman" w:hAnsi="Times New Roman" w:cs="Times New Roman"/>
        </w:rPr>
        <w:t>e schôdze výboru o</w:t>
      </w:r>
      <w:r w:rsidR="007F5AB6">
        <w:rPr>
          <w:rFonts w:ascii="Times New Roman" w:hAnsi="Times New Roman" w:cs="Times New Roman"/>
        </w:rPr>
        <w:t> 12</w:t>
      </w:r>
      <w:r w:rsidR="003418D9">
        <w:rPr>
          <w:rFonts w:ascii="Times New Roman" w:hAnsi="Times New Roman" w:cs="Times New Roman"/>
        </w:rPr>
        <w:t>,</w:t>
      </w:r>
      <w:r w:rsidR="007F5AB6">
        <w:rPr>
          <w:rFonts w:ascii="Times New Roman" w:hAnsi="Times New Roman" w:cs="Times New Roman"/>
        </w:rPr>
        <w:t>00</w:t>
      </w:r>
      <w:r w:rsidRPr="008C01A3">
        <w:rPr>
          <w:rFonts w:ascii="Times New Roman" w:hAnsi="Times New Roman" w:cs="Times New Roman"/>
        </w:rPr>
        <w:t xml:space="preserve"> hodine</w:t>
      </w:r>
      <w:r w:rsidR="007F5AB6">
        <w:rPr>
          <w:rFonts w:ascii="Times New Roman" w:hAnsi="Times New Roman" w:cs="Times New Roman"/>
        </w:rPr>
        <w:t xml:space="preserve"> s tým, že požiadal poslancov </w:t>
      </w:r>
      <w:r w:rsidR="00E06904">
        <w:rPr>
          <w:rFonts w:ascii="Times New Roman" w:hAnsi="Times New Roman" w:cs="Times New Roman"/>
        </w:rPr>
        <w:t xml:space="preserve">výboru </w:t>
      </w:r>
      <w:r w:rsidR="007F5AB6">
        <w:rPr>
          <w:rFonts w:ascii="Times New Roman" w:hAnsi="Times New Roman" w:cs="Times New Roman"/>
        </w:rPr>
        <w:t>o súhlas s konaním 5. schôdze výboru</w:t>
      </w:r>
      <w:r w:rsidR="00927DFB">
        <w:rPr>
          <w:rFonts w:ascii="Times New Roman" w:hAnsi="Times New Roman" w:cs="Times New Roman"/>
        </w:rPr>
        <w:t xml:space="preserve">, na ktorej výbor prerokuje </w:t>
      </w:r>
      <w:r w:rsidR="007F5AB6">
        <w:rPr>
          <w:rFonts w:ascii="Times New Roman" w:hAnsi="Times New Roman" w:cs="Times New Roman"/>
        </w:rPr>
        <w:t>spoločn</w:t>
      </w:r>
      <w:r w:rsidR="00927DFB">
        <w:rPr>
          <w:rFonts w:ascii="Times New Roman" w:hAnsi="Times New Roman" w:cs="Times New Roman"/>
        </w:rPr>
        <w:t>é</w:t>
      </w:r>
      <w:r w:rsidR="007F5AB6">
        <w:rPr>
          <w:rFonts w:ascii="Times New Roman" w:hAnsi="Times New Roman" w:cs="Times New Roman"/>
        </w:rPr>
        <w:t xml:space="preserve"> správ</w:t>
      </w:r>
      <w:r w:rsidR="00927DFB">
        <w:rPr>
          <w:rFonts w:ascii="Times New Roman" w:hAnsi="Times New Roman" w:cs="Times New Roman"/>
        </w:rPr>
        <w:t>y</w:t>
      </w:r>
      <w:r w:rsidR="007F5AB6">
        <w:rPr>
          <w:rFonts w:ascii="Times New Roman" w:hAnsi="Times New Roman" w:cs="Times New Roman"/>
        </w:rPr>
        <w:t xml:space="preserve"> </w:t>
      </w:r>
      <w:r w:rsidR="00E06904">
        <w:rPr>
          <w:rFonts w:ascii="Times New Roman" w:hAnsi="Times New Roman" w:cs="Times New Roman"/>
        </w:rPr>
        <w:t xml:space="preserve">k </w:t>
      </w:r>
      <w:r w:rsidR="007F5AB6">
        <w:rPr>
          <w:rFonts w:ascii="Times New Roman" w:hAnsi="Times New Roman" w:cs="Times New Roman"/>
        </w:rPr>
        <w:t>tlač</w:t>
      </w:r>
      <w:r w:rsidR="00E06904">
        <w:rPr>
          <w:rFonts w:ascii="Times New Roman" w:hAnsi="Times New Roman" w:cs="Times New Roman"/>
        </w:rPr>
        <w:t>iam</w:t>
      </w:r>
      <w:r w:rsidR="007F5AB6">
        <w:rPr>
          <w:rFonts w:ascii="Times New Roman" w:hAnsi="Times New Roman" w:cs="Times New Roman"/>
        </w:rPr>
        <w:t xml:space="preserve"> 34, 35 a 37</w:t>
      </w:r>
      <w:r w:rsidRPr="008C01A3">
        <w:rPr>
          <w:rFonts w:ascii="Times New Roman" w:hAnsi="Times New Roman" w:cs="Times New Roman"/>
        </w:rPr>
        <w:t>.</w:t>
      </w:r>
      <w:r w:rsidR="007F5AB6">
        <w:rPr>
          <w:rFonts w:ascii="Times New Roman" w:hAnsi="Times New Roman" w:cs="Times New Roman"/>
        </w:rPr>
        <w:t xml:space="preserve"> O</w:t>
      </w:r>
      <w:r w:rsidR="00E06904">
        <w:rPr>
          <w:rFonts w:ascii="Times New Roman" w:hAnsi="Times New Roman" w:cs="Times New Roman"/>
        </w:rPr>
        <w:t> spoločnej správe k</w:t>
      </w:r>
      <w:r w:rsidR="007F5AB6">
        <w:rPr>
          <w:rFonts w:ascii="Times New Roman" w:hAnsi="Times New Roman" w:cs="Times New Roman"/>
        </w:rPr>
        <w:t xml:space="preserve"> tlači 26 </w:t>
      </w:r>
      <w:r w:rsidR="00927DFB">
        <w:rPr>
          <w:rFonts w:ascii="Times New Roman" w:hAnsi="Times New Roman" w:cs="Times New Roman"/>
        </w:rPr>
        <w:t>bude</w:t>
      </w:r>
      <w:r w:rsidR="007F5AB6">
        <w:rPr>
          <w:rFonts w:ascii="Times New Roman" w:hAnsi="Times New Roman" w:cs="Times New Roman"/>
        </w:rPr>
        <w:t xml:space="preserve"> výbor rokova</w:t>
      </w:r>
      <w:r w:rsidR="00927DFB">
        <w:rPr>
          <w:rFonts w:ascii="Times New Roman" w:hAnsi="Times New Roman" w:cs="Times New Roman"/>
        </w:rPr>
        <w:t>ť</w:t>
      </w:r>
      <w:r w:rsidR="00E06904">
        <w:rPr>
          <w:rFonts w:ascii="Times New Roman" w:hAnsi="Times New Roman" w:cs="Times New Roman"/>
        </w:rPr>
        <w:t xml:space="preserve"> hneď</w:t>
      </w:r>
      <w:r w:rsidR="007F5AB6">
        <w:rPr>
          <w:rFonts w:ascii="Times New Roman" w:hAnsi="Times New Roman" w:cs="Times New Roman"/>
        </w:rPr>
        <w:t xml:space="preserve"> a</w:t>
      </w:r>
      <w:r w:rsidR="00E06904">
        <w:rPr>
          <w:rFonts w:ascii="Times New Roman" w:hAnsi="Times New Roman" w:cs="Times New Roman"/>
        </w:rPr>
        <w:t>ko</w:t>
      </w:r>
      <w:r w:rsidR="007F5AB6">
        <w:rPr>
          <w:rFonts w:ascii="Times New Roman" w:hAnsi="Times New Roman" w:cs="Times New Roman"/>
        </w:rPr>
        <w:t xml:space="preserve"> bud</w:t>
      </w:r>
      <w:r w:rsidR="00E06904">
        <w:rPr>
          <w:rFonts w:ascii="Times New Roman" w:hAnsi="Times New Roman" w:cs="Times New Roman"/>
        </w:rPr>
        <w:t>ú k dispozícii</w:t>
      </w:r>
      <w:r w:rsidR="007F5AB6">
        <w:rPr>
          <w:rFonts w:ascii="Times New Roman" w:hAnsi="Times New Roman" w:cs="Times New Roman"/>
        </w:rPr>
        <w:t xml:space="preserve"> uznesenia výborov, ktorým bol návrh pridelený. </w:t>
      </w:r>
      <w:r w:rsidRPr="008C01A3">
        <w:rPr>
          <w:rFonts w:ascii="Times New Roman" w:hAnsi="Times New Roman" w:cs="Times New Roman"/>
        </w:rPr>
        <w:t xml:space="preserve"> </w:t>
      </w:r>
    </w:p>
    <w:p w:rsidR="00447DDA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E70103" w:rsidRPr="006E5803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447DDA" w:rsidRPr="006E5803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87073C" w:rsidRPr="00F73E9B" w:rsidP="0087073C">
      <w:pPr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Maroš </w:t>
      </w:r>
      <w:r>
        <w:rPr>
          <w:rFonts w:ascii="Times New Roman" w:hAnsi="Times New Roman" w:cs="Times New Roman"/>
          <w:b/>
        </w:rPr>
        <w:t xml:space="preserve"> K o n d r ó t</w:t>
      </w:r>
    </w:p>
    <w:p w:rsidR="0087073C" w:rsidRPr="004A21AA" w:rsidP="0087073C">
      <w:pPr>
        <w:ind w:left="5664" w:firstLine="708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>predseda výboru</w:t>
      </w:r>
    </w:p>
    <w:p w:rsidR="0087073C" w:rsidRPr="004A21AA" w:rsidP="0087073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  overovateľ</w:t>
      </w:r>
      <w:r>
        <w:rPr>
          <w:rFonts w:ascii="Times New Roman" w:hAnsi="Times New Roman" w:cs="Times New Roman"/>
        </w:rPr>
        <w:t>:</w:t>
      </w:r>
    </w:p>
    <w:p w:rsidR="0087073C" w:rsidRPr="0087073C" w:rsidP="0087073C">
      <w:pPr>
        <w:tabs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Iván </w:t>
      </w:r>
      <w:r>
        <w:rPr>
          <w:rFonts w:ascii="Times New Roman" w:hAnsi="Times New Roman" w:cs="Times New Roman"/>
          <w:b/>
        </w:rPr>
        <w:t>Farkas</w:t>
      </w:r>
    </w:p>
    <w:p w:rsidR="00447DDA">
      <w:pPr>
        <w:tabs>
          <w:tab w:val="left" w:pos="2340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D3" w:rsidP="002D6E7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E05D3" w:rsidP="00C4122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D3" w:rsidP="002D6E7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90ABB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9E05D3" w:rsidP="00C4122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E53"/>
    <w:multiLevelType w:val="hybridMultilevel"/>
    <w:tmpl w:val="9C8E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02A10504"/>
    <w:multiLevelType w:val="hybridMultilevel"/>
    <w:tmpl w:val="5D003EFE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70F60"/>
    <w:multiLevelType w:val="hybridMultilevel"/>
    <w:tmpl w:val="CBF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18EE2539"/>
    <w:multiLevelType w:val="hybridMultilevel"/>
    <w:tmpl w:val="81168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4">
    <w:nsid w:val="1F424E22"/>
    <w:multiLevelType w:val="hybridMultilevel"/>
    <w:tmpl w:val="6A5A8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5">
    <w:nsid w:val="2131121A"/>
    <w:multiLevelType w:val="hybridMultilevel"/>
    <w:tmpl w:val="54C8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ED3467"/>
    <w:multiLevelType w:val="hybridMultilevel"/>
    <w:tmpl w:val="46C4319E"/>
    <w:lvl w:ilvl="0">
      <w:start w:val="917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  <w:rtl w:val="0"/>
      </w:rPr>
    </w:lvl>
  </w:abstractNum>
  <w:abstractNum w:abstractNumId="7">
    <w:nsid w:val="2B5524C6"/>
    <w:multiLevelType w:val="hybridMultilevel"/>
    <w:tmpl w:val="7F12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F4145B"/>
    <w:multiLevelType w:val="hybridMultilevel"/>
    <w:tmpl w:val="5860CA6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2F6E4EBF"/>
    <w:multiLevelType w:val="hybridMultilevel"/>
    <w:tmpl w:val="5E36B57A"/>
    <w:lvl w:ilvl="0">
      <w:start w:val="1"/>
      <w:numFmt w:val="upperLetter"/>
      <w:lvlText w:val="%1."/>
      <w:lvlJc w:val="left"/>
      <w:pPr>
        <w:tabs>
          <w:tab w:val="num" w:pos="1320"/>
        </w:tabs>
        <w:ind w:left="1320" w:hanging="42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5262AA3"/>
    <w:multiLevelType w:val="hybridMultilevel"/>
    <w:tmpl w:val="B3AE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EF55FD"/>
    <w:multiLevelType w:val="hybridMultilevel"/>
    <w:tmpl w:val="1354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CC1EEF"/>
    <w:multiLevelType w:val="hybridMultilevel"/>
    <w:tmpl w:val="F8EE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716C38"/>
    <w:multiLevelType w:val="hybridMultilevel"/>
    <w:tmpl w:val="BBAA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717B82"/>
    <w:multiLevelType w:val="hybridMultilevel"/>
    <w:tmpl w:val="FE745A4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>
    <w:nsid w:val="48302AF0"/>
    <w:multiLevelType w:val="hybridMultilevel"/>
    <w:tmpl w:val="07D6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33634B"/>
    <w:multiLevelType w:val="hybridMultilevel"/>
    <w:tmpl w:val="1F44FC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">
    <w:nsid w:val="541F6536"/>
    <w:multiLevelType w:val="hybridMultilevel"/>
    <w:tmpl w:val="1DAC8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8">
    <w:nsid w:val="54656EC2"/>
    <w:multiLevelType w:val="hybridMultilevel"/>
    <w:tmpl w:val="2C8EA58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19">
    <w:nsid w:val="548A6B49"/>
    <w:multiLevelType w:val="hybridMultilevel"/>
    <w:tmpl w:val="83E8BB1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">
    <w:nsid w:val="58EF0515"/>
    <w:multiLevelType w:val="hybridMultilevel"/>
    <w:tmpl w:val="2166C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7B0B59"/>
    <w:multiLevelType w:val="hybridMultilevel"/>
    <w:tmpl w:val="14AA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F75E44"/>
    <w:multiLevelType w:val="hybridMultilevel"/>
    <w:tmpl w:val="24C88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37E14B5"/>
    <w:multiLevelType w:val="hybridMultilevel"/>
    <w:tmpl w:val="5D22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ED17C5"/>
    <w:multiLevelType w:val="hybridMultilevel"/>
    <w:tmpl w:val="1A7A02C0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6A6C062D"/>
    <w:multiLevelType w:val="hybridMultilevel"/>
    <w:tmpl w:val="43602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26">
    <w:nsid w:val="6C7B74A7"/>
    <w:multiLevelType w:val="hybridMultilevel"/>
    <w:tmpl w:val="67CA46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DEE025C"/>
    <w:multiLevelType w:val="hybridMultilevel"/>
    <w:tmpl w:val="82C4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9A7592"/>
    <w:multiLevelType w:val="hybridMultilevel"/>
    <w:tmpl w:val="630C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1F7018"/>
    <w:multiLevelType w:val="hybridMultilevel"/>
    <w:tmpl w:val="2F1E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6"/>
  </w:num>
  <w:num w:numId="5">
    <w:abstractNumId w:val="20"/>
  </w:num>
  <w:num w:numId="6">
    <w:abstractNumId w:val="2"/>
  </w:num>
  <w:num w:numId="7">
    <w:abstractNumId w:val="8"/>
  </w:num>
  <w:num w:numId="8">
    <w:abstractNumId w:val="13"/>
  </w:num>
  <w:num w:numId="9">
    <w:abstractNumId w:val="14"/>
  </w:num>
  <w:num w:numId="10">
    <w:abstractNumId w:val="24"/>
  </w:num>
  <w:num w:numId="11">
    <w:abstractNumId w:val="6"/>
  </w:num>
  <w:num w:numId="12">
    <w:abstractNumId w:val="25"/>
  </w:num>
  <w:num w:numId="13">
    <w:abstractNumId w:val="9"/>
  </w:num>
  <w:num w:numId="14">
    <w:abstractNumId w:val="16"/>
  </w:num>
  <w:num w:numId="15">
    <w:abstractNumId w:val="17"/>
  </w:num>
  <w:num w:numId="16">
    <w:abstractNumId w:val="19"/>
  </w:num>
  <w:num w:numId="17">
    <w:abstractNumId w:val="3"/>
  </w:num>
  <w:num w:numId="18">
    <w:abstractNumId w:val="18"/>
  </w:num>
  <w:num w:numId="19">
    <w:abstractNumId w:val="0"/>
  </w:num>
  <w:num w:numId="20">
    <w:abstractNumId w:val="10"/>
  </w:num>
  <w:num w:numId="21">
    <w:abstractNumId w:val="12"/>
  </w:num>
  <w:num w:numId="22">
    <w:abstractNumId w:val="21"/>
  </w:num>
  <w:num w:numId="23">
    <w:abstractNumId w:val="27"/>
  </w:num>
  <w:num w:numId="24">
    <w:abstractNumId w:val="11"/>
  </w:num>
  <w:num w:numId="25">
    <w:abstractNumId w:val="28"/>
  </w:num>
  <w:num w:numId="26">
    <w:abstractNumId w:val="5"/>
  </w:num>
  <w:num w:numId="27">
    <w:abstractNumId w:val="15"/>
  </w:num>
  <w:num w:numId="28">
    <w:abstractNumId w:val="23"/>
  </w:num>
  <w:num w:numId="29">
    <w:abstractNumId w:val="22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2E29"/>
    <w:rsid w:val="00105D74"/>
    <w:rsid w:val="001324FB"/>
    <w:rsid w:val="00147ABD"/>
    <w:rsid w:val="001A47C8"/>
    <w:rsid w:val="001B3C64"/>
    <w:rsid w:val="002400FD"/>
    <w:rsid w:val="00286CC0"/>
    <w:rsid w:val="00293079"/>
    <w:rsid w:val="002B3E7B"/>
    <w:rsid w:val="002B6CFC"/>
    <w:rsid w:val="002D6E72"/>
    <w:rsid w:val="003158CB"/>
    <w:rsid w:val="00332DDC"/>
    <w:rsid w:val="00340A63"/>
    <w:rsid w:val="003418D9"/>
    <w:rsid w:val="00356ADA"/>
    <w:rsid w:val="003746C6"/>
    <w:rsid w:val="00447DDA"/>
    <w:rsid w:val="004555D9"/>
    <w:rsid w:val="00455771"/>
    <w:rsid w:val="004A21AA"/>
    <w:rsid w:val="004A3D01"/>
    <w:rsid w:val="004E5A40"/>
    <w:rsid w:val="004F4CC5"/>
    <w:rsid w:val="00520FBE"/>
    <w:rsid w:val="005E302A"/>
    <w:rsid w:val="005E3A6D"/>
    <w:rsid w:val="00600591"/>
    <w:rsid w:val="006E5803"/>
    <w:rsid w:val="00790ABB"/>
    <w:rsid w:val="007F5AB6"/>
    <w:rsid w:val="0087073C"/>
    <w:rsid w:val="008801D6"/>
    <w:rsid w:val="008969EE"/>
    <w:rsid w:val="008B26B6"/>
    <w:rsid w:val="008C01A3"/>
    <w:rsid w:val="008E15EC"/>
    <w:rsid w:val="0090607F"/>
    <w:rsid w:val="00927DFB"/>
    <w:rsid w:val="009E05D3"/>
    <w:rsid w:val="00B04522"/>
    <w:rsid w:val="00B56133"/>
    <w:rsid w:val="00B77004"/>
    <w:rsid w:val="00B77A13"/>
    <w:rsid w:val="00BB5B3B"/>
    <w:rsid w:val="00BE30E6"/>
    <w:rsid w:val="00C039D9"/>
    <w:rsid w:val="00C4122F"/>
    <w:rsid w:val="00C70429"/>
    <w:rsid w:val="00C81E92"/>
    <w:rsid w:val="00CB6632"/>
    <w:rsid w:val="00CE646F"/>
    <w:rsid w:val="00E06904"/>
    <w:rsid w:val="00E14208"/>
    <w:rsid w:val="00E70103"/>
    <w:rsid w:val="00E85649"/>
    <w:rsid w:val="00F73E9B"/>
    <w:rsid w:val="00FA53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D0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jc w:val="left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2">
    <w:name w:val="Body Text 2"/>
    <w:basedOn w:val="Normal"/>
    <w:pPr>
      <w:tabs>
        <w:tab w:val="left" w:pos="2340"/>
      </w:tabs>
      <w:jc w:val="left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1579</Words>
  <Characters>9006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EgyenEva</cp:lastModifiedBy>
  <cp:revision>2</cp:revision>
  <cp:lastPrinted>2006-09-07T15:35:00Z</cp:lastPrinted>
  <dcterms:created xsi:type="dcterms:W3CDTF">2006-09-11T08:08:00Z</dcterms:created>
  <dcterms:modified xsi:type="dcterms:W3CDTF">2006-09-11T08:08:00Z</dcterms:modified>
</cp:coreProperties>
</file>