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4C0F" w:rsidP="00F64C0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0000FF"/>
        </w:rPr>
        <w:t xml:space="preserve">   </w:t>
      </w:r>
      <w:r>
        <w:rPr>
          <w:rFonts w:ascii="Times New Roman" w:hAnsi="Times New Roman" w:cs="Times New Roman"/>
          <w:i/>
          <w:iCs/>
        </w:rPr>
        <w:t xml:space="preserve">                  Výbor</w:t>
      </w:r>
    </w:p>
    <w:p w:rsidR="00F64C0F" w:rsidP="00F64C0F">
      <w:pPr>
        <w:spacing w:line="24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F64C0F" w:rsidP="00F64C0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i/>
        </w:rPr>
        <w:t>pre hospodársku politiku</w:t>
      </w:r>
    </w:p>
    <w:p w:rsidR="00F64C0F" w:rsidRPr="008736C6" w:rsidP="00F64C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</w:p>
    <w:p w:rsidR="00F64C0F" w:rsidP="00F64C0F">
      <w:pPr>
        <w:pStyle w:val="BodyText"/>
        <w:jc w:val="right"/>
        <w:rPr>
          <w:rFonts w:ascii="Times New Roman" w:hAnsi="Times New Roman" w:cs="Times New Roman"/>
        </w:rPr>
      </w:pPr>
    </w:p>
    <w:p w:rsidR="00F64C0F" w:rsidP="00F64C0F">
      <w:pPr>
        <w:pStyle w:val="BodyText"/>
        <w:jc w:val="right"/>
        <w:rPr>
          <w:rFonts w:ascii="Times New Roman" w:hAnsi="Times New Roman" w:cs="Times New Roman"/>
        </w:rPr>
      </w:pPr>
      <w:r w:rsidR="00BE3EA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schôdza výboru                                                                                                                                                           </w:t>
      </w:r>
    </w:p>
    <w:p w:rsidR="00F64C0F" w:rsidP="00F64C0F">
      <w:pPr>
        <w:pStyle w:val="BodyText"/>
        <w:jc w:val="right"/>
        <w:rPr>
          <w:rFonts w:ascii="Times New Roman" w:hAnsi="Times New Roman" w:cs="Times New Roman"/>
        </w:rPr>
      </w:pPr>
    </w:p>
    <w:p w:rsidR="00F64C0F" w:rsidRPr="00F64C0F" w:rsidP="00F64C0F">
      <w:pPr>
        <w:pStyle w:val="Heading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32"/>
        </w:rPr>
      </w:pPr>
      <w:r w:rsidR="00BE3EA8">
        <w:rPr>
          <w:rFonts w:ascii="Times New Roman" w:hAnsi="Times New Roman" w:cs="Times New Roman"/>
          <w:b w:val="0"/>
          <w:bCs w:val="0"/>
          <w:i w:val="0"/>
          <w:iCs w:val="0"/>
          <w:sz w:val="32"/>
        </w:rPr>
        <w:t>25</w:t>
      </w:r>
    </w:p>
    <w:p w:rsidR="00F64C0F" w:rsidRPr="00F64C0F" w:rsidP="00F64C0F">
      <w:pPr>
        <w:pStyle w:val="Heading2"/>
        <w:jc w:val="center"/>
        <w:rPr>
          <w:rFonts w:ascii="Times New Roman" w:hAnsi="Times New Roman" w:cs="Times New Roman"/>
          <w:i w:val="0"/>
          <w:iCs w:val="0"/>
        </w:rPr>
      </w:pPr>
      <w:r w:rsidRPr="00F64C0F">
        <w:rPr>
          <w:rFonts w:ascii="Times New Roman" w:hAnsi="Times New Roman" w:cs="Times New Roman"/>
          <w:i w:val="0"/>
          <w:iCs w:val="0"/>
        </w:rPr>
        <w:t>U z n e s e n i e</w:t>
      </w:r>
    </w:p>
    <w:p w:rsidR="00F64C0F" w:rsidRPr="00F64C0F" w:rsidP="00F64C0F">
      <w:pPr>
        <w:spacing w:line="240" w:lineRule="atLeast"/>
        <w:ind w:firstLine="540"/>
        <w:jc w:val="center"/>
        <w:rPr>
          <w:rFonts w:ascii="Times New Roman" w:hAnsi="Times New Roman" w:cs="Times New Roman"/>
          <w:b/>
        </w:rPr>
      </w:pPr>
      <w:r w:rsidRPr="00F64C0F">
        <w:rPr>
          <w:rFonts w:ascii="Times New Roman" w:hAnsi="Times New Roman" w:cs="Times New Roman"/>
          <w:b/>
        </w:rPr>
        <w:t>Výboru Národnej rady Slovenskej republiky</w:t>
      </w:r>
    </w:p>
    <w:p w:rsidR="00F64C0F" w:rsidRPr="00F64C0F" w:rsidP="00F64C0F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F64C0F">
        <w:rPr>
          <w:rFonts w:ascii="Times New Roman" w:hAnsi="Times New Roman" w:cs="Times New Roman"/>
          <w:b/>
        </w:rPr>
        <w:t>pre hospodársku politiku</w:t>
      </w:r>
    </w:p>
    <w:p w:rsidR="00F64C0F" w:rsidP="00F64C0F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 4. </w:t>
      </w:r>
      <w:r w:rsidR="00F52F73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2006</w:t>
      </w:r>
    </w:p>
    <w:p w:rsidR="00F64C0F" w:rsidP="00F64C0F">
      <w:pPr>
        <w:spacing w:line="240" w:lineRule="atLeast"/>
        <w:jc w:val="center"/>
        <w:rPr>
          <w:rFonts w:ascii="Times New Roman" w:hAnsi="Times New Roman" w:cs="Times New Roman"/>
        </w:rPr>
      </w:pPr>
    </w:p>
    <w:p w:rsidR="00F64C0F" w:rsidP="00F64C0F">
      <w:pPr>
        <w:spacing w:line="240" w:lineRule="atLeast"/>
        <w:jc w:val="center"/>
        <w:rPr>
          <w:rFonts w:ascii="Times New Roman" w:hAnsi="Times New Roman" w:cs="Times New Roman"/>
        </w:rPr>
      </w:pPr>
    </w:p>
    <w:p w:rsidR="00B27845" w:rsidRPr="00F64C0F" w:rsidP="00F64C0F">
      <w:pPr>
        <w:jc w:val="both"/>
        <w:rPr>
          <w:rFonts w:ascii="Times New Roman" w:hAnsi="Times New Roman" w:cs="Times New Roman"/>
          <w:color w:val="000000"/>
        </w:rPr>
      </w:pPr>
      <w:r w:rsidR="00F64C0F">
        <w:rPr>
          <w:rFonts w:ascii="Times New Roman" w:hAnsi="Times New Roman" w:cs="Times New Roman"/>
        </w:rPr>
        <w:t xml:space="preserve">         k </w:t>
      </w:r>
      <w:r w:rsidRPr="0024210F" w:rsidR="00F64C0F">
        <w:rPr>
          <w:rFonts w:ascii="Times New Roman" w:hAnsi="Times New Roman" w:cs="Times New Roman"/>
        </w:rPr>
        <w:t>spolo</w:t>
      </w:r>
      <w:r w:rsidRPr="0024210F" w:rsidR="00F64C0F">
        <w:rPr>
          <w:rFonts w:ascii="Times New Roman" w:hAnsi="Times New Roman" w:cs="Times New Roman"/>
        </w:rPr>
        <w:t>čnej správe výborov Národnej rady Slovenskej republiky o prerokovan</w:t>
      </w:r>
      <w:r w:rsidR="00F64C0F">
        <w:rPr>
          <w:rFonts w:ascii="Times New Roman" w:hAnsi="Times New Roman" w:cs="Times New Roman"/>
        </w:rPr>
        <w:t xml:space="preserve">í návrhu na vyslovenie súhlasu Národnej rady Slovenskej republiky </w:t>
      </w:r>
      <w:r w:rsidR="00F64C0F">
        <w:rPr>
          <w:rFonts w:ascii="Times New Roman" w:hAnsi="Times New Roman" w:cs="Times New Roman"/>
          <w:color w:val="000000"/>
        </w:rPr>
        <w:t xml:space="preserve">s pristúpením Slovenskej republiky k Rotterdamskému dohovoru o udeľovaní predbežného súhlasu po predchádzajúcom ohlásení na dovoz a vývoz vybraných nebezpečných chemických látok a prípravkov (tlač </w:t>
      </w:r>
      <w:r w:rsidRPr="00286CC0" w:rsidR="00F64C0F">
        <w:rPr>
          <w:rFonts w:ascii="Times New Roman" w:hAnsi="Times New Roman" w:cs="Times New Roman"/>
          <w:b/>
          <w:color w:val="000000"/>
        </w:rPr>
        <w:t>3</w:t>
      </w:r>
      <w:r w:rsidR="00F64C0F">
        <w:rPr>
          <w:rFonts w:ascii="Times New Roman" w:hAnsi="Times New Roman" w:cs="Times New Roman"/>
          <w:b/>
          <w:color w:val="000000"/>
        </w:rPr>
        <w:t>7</w:t>
      </w:r>
      <w:r w:rsidR="00F64C0F">
        <w:rPr>
          <w:rFonts w:ascii="Times New Roman" w:hAnsi="Times New Roman" w:cs="Times New Roman"/>
          <w:color w:val="000000"/>
        </w:rPr>
        <w:t>)</w:t>
      </w:r>
      <w:r w:rsidR="00F64C0F">
        <w:rPr>
          <w:rFonts w:ascii="Times New Roman" w:hAnsi="Times New Roman" w:cs="Times New Roman"/>
        </w:rPr>
        <w:t xml:space="preserve"> </w:t>
      </w:r>
      <w:r w:rsidRPr="0024210F">
        <w:rPr>
          <w:rFonts w:ascii="Times New Roman" w:hAnsi="Times New Roman" w:cs="Times New Roman"/>
        </w:rPr>
        <w:t>v druhom čítaní.</w:t>
      </w:r>
    </w:p>
    <w:p w:rsidR="00B27845" w:rsidRPr="0024210F" w:rsidP="00B27845">
      <w:pPr>
        <w:spacing w:line="240" w:lineRule="atLeast"/>
        <w:jc w:val="both"/>
        <w:rPr>
          <w:rFonts w:ascii="Times New Roman" w:hAnsi="Times New Roman" w:cs="Times New Roman"/>
        </w:rPr>
      </w:pPr>
    </w:p>
    <w:p w:rsidR="00271B8F" w:rsidRPr="0024210F">
      <w:pPr>
        <w:jc w:val="both"/>
        <w:rPr>
          <w:rFonts w:ascii="Times New Roman" w:hAnsi="Times New Roman" w:cs="Times New Roman"/>
        </w:rPr>
      </w:pPr>
    </w:p>
    <w:p w:rsidR="00271B8F" w:rsidRPr="0024210F">
      <w:pPr>
        <w:jc w:val="both"/>
        <w:rPr>
          <w:rFonts w:ascii="Times New Roman" w:hAnsi="Times New Roman" w:cs="Times New Roman"/>
          <w:b/>
        </w:rPr>
      </w:pPr>
      <w:r w:rsidRPr="0024210F">
        <w:rPr>
          <w:rFonts w:ascii="Times New Roman" w:hAnsi="Times New Roman" w:cs="Times New Roman"/>
        </w:rPr>
        <w:tab/>
      </w:r>
      <w:r w:rsidRPr="0024210F">
        <w:rPr>
          <w:rFonts w:ascii="Times New Roman" w:hAnsi="Times New Roman" w:cs="Times New Roman"/>
          <w:b/>
        </w:rPr>
        <w:t>Výbor Národnej rady Slovenskej republiky</w:t>
      </w:r>
    </w:p>
    <w:p w:rsidR="00271B8F" w:rsidRPr="0024210F">
      <w:pPr>
        <w:jc w:val="both"/>
        <w:rPr>
          <w:rFonts w:ascii="Times New Roman" w:hAnsi="Times New Roman" w:cs="Times New Roman"/>
          <w:b/>
          <w:bCs/>
        </w:rPr>
      </w:pPr>
      <w:r w:rsidRPr="0024210F">
        <w:rPr>
          <w:rFonts w:ascii="Times New Roman" w:hAnsi="Times New Roman" w:cs="Times New Roman"/>
          <w:b/>
          <w:bCs/>
        </w:rPr>
        <w:t xml:space="preserve">            pre </w:t>
      </w:r>
      <w:r w:rsidRPr="00F64C0F" w:rsidR="00F64C0F">
        <w:rPr>
          <w:rFonts w:ascii="Times New Roman" w:hAnsi="Times New Roman" w:cs="Times New Roman"/>
          <w:b/>
        </w:rPr>
        <w:t>hospodársku politiku</w:t>
      </w:r>
    </w:p>
    <w:p w:rsidR="00271B8F" w:rsidRPr="0024210F">
      <w:pPr>
        <w:jc w:val="both"/>
        <w:rPr>
          <w:rFonts w:ascii="Times New Roman" w:hAnsi="Times New Roman" w:cs="Times New Roman"/>
          <w:b/>
        </w:rPr>
      </w:pPr>
    </w:p>
    <w:p w:rsidR="00271B8F" w:rsidRPr="0024210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 w:rsidRPr="0024210F">
        <w:rPr>
          <w:rFonts w:ascii="Times New Roman" w:hAnsi="Times New Roman" w:cs="Times New Roman"/>
          <w:b/>
        </w:rPr>
        <w:tab/>
        <w:t>A.  p r e r o k o v a l</w:t>
      </w:r>
    </w:p>
    <w:p w:rsidR="00271B8F" w:rsidRPr="0024210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0026" w:rsidRPr="0024210F" w:rsidP="0057002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24210F" w:rsidR="00271B8F">
        <w:rPr>
          <w:rFonts w:ascii="Times New Roman" w:hAnsi="Times New Roman" w:cs="Times New Roman"/>
        </w:rPr>
        <w:tab/>
        <w:t>spoločnú správu výborov Národnej rady Slovenskej rep</w:t>
      </w:r>
      <w:r w:rsidRPr="0024210F" w:rsidR="00271B8F">
        <w:rPr>
          <w:rFonts w:ascii="Times New Roman" w:hAnsi="Times New Roman" w:cs="Times New Roman"/>
        </w:rPr>
        <w:t xml:space="preserve">ubliky o prerokovaní  návrhu </w:t>
      </w:r>
      <w:r w:rsidRPr="0024210F" w:rsidR="0024210F">
        <w:rPr>
          <w:rFonts w:ascii="Times New Roman" w:hAnsi="Times New Roman" w:cs="Times New Roman"/>
        </w:rPr>
        <w:t xml:space="preserve">na vyslovenie súhlasu Národnej rady Slovenskej republiky </w:t>
      </w:r>
      <w:r w:rsidR="00F64C0F">
        <w:rPr>
          <w:rFonts w:ascii="Times New Roman" w:hAnsi="Times New Roman" w:cs="Times New Roman"/>
          <w:color w:val="000000"/>
        </w:rPr>
        <w:t xml:space="preserve">s pristúpením Slovenskej republiky k Rotterdamskému dohovoru o udeľovaní predbežného súhlasu po predchádzajúcom ohlásení na dovoz a vývoz vybraných nebezpečných chemických látok a prípravkov (tlač </w:t>
      </w:r>
      <w:r w:rsidRPr="00286CC0" w:rsidR="00F64C0F">
        <w:rPr>
          <w:rFonts w:ascii="Times New Roman" w:hAnsi="Times New Roman" w:cs="Times New Roman"/>
          <w:b/>
          <w:color w:val="000000"/>
        </w:rPr>
        <w:t>3</w:t>
      </w:r>
      <w:r w:rsidR="00F64C0F">
        <w:rPr>
          <w:rFonts w:ascii="Times New Roman" w:hAnsi="Times New Roman" w:cs="Times New Roman"/>
          <w:b/>
          <w:color w:val="000000"/>
        </w:rPr>
        <w:t>7</w:t>
      </w:r>
      <w:r w:rsidR="00F64C0F">
        <w:rPr>
          <w:rFonts w:ascii="Times New Roman" w:hAnsi="Times New Roman" w:cs="Times New Roman"/>
          <w:color w:val="000000"/>
        </w:rPr>
        <w:t xml:space="preserve">) </w:t>
      </w:r>
      <w:r w:rsidRPr="0024210F">
        <w:rPr>
          <w:rFonts w:ascii="Times New Roman" w:hAnsi="Times New Roman" w:cs="Times New Roman"/>
          <w:bCs/>
        </w:rPr>
        <w:t xml:space="preserve">vo výboroch Národnej rady Slovenskej republiky </w:t>
      </w:r>
      <w:r w:rsidRPr="0024210F">
        <w:rPr>
          <w:rFonts w:ascii="Times New Roman" w:hAnsi="Times New Roman" w:cs="Times New Roman"/>
        </w:rPr>
        <w:t>v druhom čítaní podľa § 79 ods. 4 zákona Národnej rady Slovenskej republiky č. 350/1996 Z. z. o rokovacom poriadku Národnej rady Slovenskej republiky v znení neskorších predpisov</w:t>
      </w:r>
      <w:r w:rsidRPr="0024210F">
        <w:rPr>
          <w:rFonts w:ascii="Times New Roman" w:hAnsi="Times New Roman" w:cs="Times New Roman"/>
        </w:rPr>
        <w:t>;</w:t>
      </w:r>
    </w:p>
    <w:p w:rsidR="00271B8F" w:rsidRPr="0024210F" w:rsidP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s c h v a ľ u j e</w:t>
      </w:r>
    </w:p>
    <w:p w:rsidR="00271B8F">
      <w:pPr>
        <w:pStyle w:val="BodyText"/>
        <w:rPr>
          <w:rFonts w:ascii="Times New Roman" w:hAnsi="Times New Roman" w:cs="Times New Roman"/>
        </w:rPr>
      </w:pPr>
    </w:p>
    <w:p w:rsidR="00570026" w:rsidP="00570026">
      <w:pPr>
        <w:pStyle w:val="BodyText"/>
        <w:rPr>
          <w:rFonts w:ascii="Times New Roman" w:hAnsi="Times New Roman" w:cs="Times New Roman"/>
        </w:rPr>
      </w:pPr>
      <w:r w:rsidR="00271B8F">
        <w:rPr>
          <w:rFonts w:ascii="Times New Roman" w:hAnsi="Times New Roman" w:cs="Times New Roman"/>
        </w:rPr>
        <w:tab/>
        <w:t xml:space="preserve">spoločnú správu výborov Národnej rady Slovenskej republiky o prerokovaní  návrhu </w:t>
      </w:r>
      <w:r w:rsidR="0024210F">
        <w:rPr>
          <w:rFonts w:ascii="Times New Roman" w:hAnsi="Times New Roman" w:cs="Times New Roman"/>
        </w:rPr>
        <w:t xml:space="preserve">na vyslovenie súhlasu Národnej rady Slovenskej republiky </w:t>
      </w:r>
      <w:r w:rsidR="00F64C0F">
        <w:rPr>
          <w:rFonts w:ascii="Times New Roman" w:hAnsi="Times New Roman" w:cs="Times New Roman"/>
          <w:color w:val="000000"/>
        </w:rPr>
        <w:t xml:space="preserve">s pristúpením Slovenskej republiky </w:t>
      </w:r>
      <w:r w:rsidR="00F64C0F">
        <w:rPr>
          <w:rFonts w:ascii="Times New Roman" w:hAnsi="Times New Roman" w:cs="Times New Roman"/>
          <w:color w:val="000000"/>
        </w:rPr>
        <w:t xml:space="preserve">k Rotterdamskému dohovoru o udeľovaní predbežného súhlasu po predchádzajúcom ohlásení na dovoz a vývoz vybraných nebezpečných chemických látok a prípravkov (tlač </w:t>
      </w:r>
      <w:r w:rsidRPr="00286CC0" w:rsidR="00F64C0F">
        <w:rPr>
          <w:rFonts w:ascii="Times New Roman" w:hAnsi="Times New Roman" w:cs="Times New Roman"/>
          <w:b/>
          <w:color w:val="000000"/>
        </w:rPr>
        <w:t>3</w:t>
      </w:r>
      <w:r w:rsidR="00F64C0F">
        <w:rPr>
          <w:rFonts w:ascii="Times New Roman" w:hAnsi="Times New Roman" w:cs="Times New Roman"/>
          <w:b/>
          <w:color w:val="000000"/>
        </w:rPr>
        <w:t>7</w:t>
      </w:r>
      <w:r w:rsidR="00F64C0F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vo výboroch Národnej rady Slovenskej republiky </w:t>
      </w:r>
      <w:r>
        <w:rPr>
          <w:rFonts w:ascii="Times New Roman" w:hAnsi="Times New Roman" w:cs="Times New Roman"/>
        </w:rPr>
        <w:t>v druhom čítaní podľa § 79 ods. 4 zákona Národnej rady Slovenskej republiky č. 350/1996 Z. z. o rokovacom poriadku Národnej rady Slovenskej republiky v znení neskorších predpisov;</w:t>
      </w:r>
    </w:p>
    <w:p w:rsidR="00570026">
      <w:pPr>
        <w:pStyle w:val="BodyText"/>
        <w:rPr>
          <w:rFonts w:ascii="Times New Roman" w:hAnsi="Times New Roman" w:cs="Times New Roman"/>
        </w:rPr>
      </w:pP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64C0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64C0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71B8F">
      <w:pPr>
        <w:pStyle w:val="Heading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C.  p o v e r u j e</w:t>
      </w: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="00F64C0F">
        <w:rPr>
          <w:rFonts w:ascii="Times New Roman" w:hAnsi="Times New Roman" w:cs="Times New Roman"/>
        </w:rPr>
        <w:t xml:space="preserve">Tibora </w:t>
      </w:r>
      <w:r w:rsidRPr="00F64C0F" w:rsidR="00F64C0F">
        <w:rPr>
          <w:rFonts w:ascii="Times New Roman" w:hAnsi="Times New Roman" w:cs="Times New Roman"/>
          <w:b/>
        </w:rPr>
        <w:t>Glendu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F64C0F">
        <w:rPr>
          <w:rFonts w:ascii="Times New Roman" w:hAnsi="Times New Roman" w:cs="Times New Roman"/>
          <w:bCs/>
        </w:rPr>
        <w:t>Petra</w:t>
      </w:r>
      <w:r w:rsidR="0011738C">
        <w:rPr>
          <w:rFonts w:ascii="Times New Roman" w:hAnsi="Times New Roman" w:cs="Times New Roman"/>
          <w:bCs/>
        </w:rPr>
        <w:t xml:space="preserve"> </w:t>
      </w:r>
      <w:r w:rsidR="00F64C0F">
        <w:rPr>
          <w:rFonts w:ascii="Times New Roman" w:hAnsi="Times New Roman" w:cs="Times New Roman"/>
          <w:b/>
          <w:bCs/>
        </w:rPr>
        <w:t>Pelegriniho</w:t>
      </w:r>
      <w:r>
        <w:rPr>
          <w:rFonts w:ascii="Times New Roman" w:hAnsi="Times New Roman" w:cs="Times New Roman"/>
          <w:bCs/>
        </w:rPr>
        <w:t>),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poslanca Národnej rady Slovenskej republiky, člena Výboru Národnej rady Slovenskej republiky pre </w:t>
      </w:r>
      <w:r w:rsidR="00F64C0F">
        <w:rPr>
          <w:rFonts w:ascii="Times New Roman" w:hAnsi="Times New Roman" w:cs="Times New Roman"/>
        </w:rPr>
        <w:t>hospodársku politiku</w:t>
      </w: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1. vystúpiť na schôdzi Národnej rady Slovenskej republiky k uvedenému návrhu v druhom a treťom čítaní a predniesť spoločnú správu; </w:t>
      </w: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271B8F">
      <w:pPr>
        <w:tabs>
          <w:tab w:val="left" w:pos="-1985"/>
          <w:tab w:val="left" w:pos="709"/>
          <w:tab w:val="left" w:pos="1077"/>
        </w:tabs>
        <w:ind w:left="720"/>
        <w:jc w:val="both"/>
        <w:rPr>
          <w:rFonts w:ascii="Times New Roman" w:hAnsi="Times New Roman" w:cs="Times New Roman"/>
        </w:rPr>
      </w:pP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D.</w:t>
        <w:tab/>
        <w:t>u k l a d á</w:t>
      </w: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>predsedovi výboru</w:t>
      </w: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informovať o výsledku rokovania Výboru Národnej rady Slovenskej republiky pre </w:t>
      </w:r>
      <w:r w:rsidR="00F64C0F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71B8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64C0F" w:rsidP="00F64C0F">
      <w:pPr>
        <w:jc w:val="both"/>
        <w:rPr>
          <w:rFonts w:ascii="Times New Roman" w:hAnsi="Times New Roman" w:cs="Times New Roman"/>
        </w:rPr>
      </w:pPr>
    </w:p>
    <w:p w:rsidR="00F64C0F" w:rsidRPr="002614C5" w:rsidP="00F64C0F">
      <w:pPr>
        <w:spacing w:line="240" w:lineRule="atLeast"/>
        <w:ind w:left="6480"/>
        <w:jc w:val="both"/>
        <w:rPr>
          <w:rFonts w:ascii="AT*Toronto" w:hAnsi="AT*Toronto" w:cs="Times New Roman"/>
          <w:b/>
        </w:rPr>
      </w:pPr>
      <w:r w:rsidRPr="002614C5">
        <w:rPr>
          <w:rFonts w:ascii="AT*Toronto" w:hAnsi="AT*Toronto" w:cs="Times New Roman"/>
        </w:rPr>
        <w:t xml:space="preserve">Maroš  </w:t>
      </w:r>
      <w:r w:rsidRPr="002614C5">
        <w:rPr>
          <w:rFonts w:ascii="AT*Toronto" w:hAnsi="AT*Toronto" w:cs="Times New Roman"/>
          <w:b/>
          <w:bCs/>
        </w:rPr>
        <w:t>K o n d r ó t</w:t>
      </w:r>
      <w:r w:rsidRPr="002614C5"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  <w:b/>
        </w:rPr>
        <w:t xml:space="preserve"> </w:t>
      </w:r>
    </w:p>
    <w:p w:rsidR="00F64C0F" w:rsidRPr="002614C5" w:rsidP="00F64C0F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</w:rPr>
        <w:t xml:space="preserve">                                                                                                            </w:t>
      </w:r>
      <w:r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</w:rPr>
        <w:t xml:space="preserve"> predseda výboru</w:t>
      </w:r>
    </w:p>
    <w:p w:rsidR="00F64C0F" w:rsidRPr="002614C5" w:rsidP="00F64C0F">
      <w:pPr>
        <w:spacing w:line="240" w:lineRule="atLeast"/>
        <w:jc w:val="both"/>
        <w:rPr>
          <w:rFonts w:ascii="AT*Toronto" w:hAnsi="AT*Toronto" w:cs="Times New Roman"/>
        </w:rPr>
      </w:pPr>
      <w:r w:rsidRPr="002614C5">
        <w:rPr>
          <w:rFonts w:ascii="AT*Toronto" w:hAnsi="AT*Toronto" w:cs="Times New Roman"/>
        </w:rPr>
        <w:t>overovatelia výboru:</w:t>
      </w:r>
    </w:p>
    <w:p w:rsidR="00F64C0F" w:rsidRPr="002614C5" w:rsidP="00F64C0F">
      <w:pPr>
        <w:spacing w:line="240" w:lineRule="atLeast"/>
        <w:jc w:val="both"/>
        <w:rPr>
          <w:rFonts w:ascii="AT*Toronto" w:hAnsi="AT*Toronto" w:cs="Times New Roman"/>
          <w:b/>
        </w:rPr>
      </w:pPr>
      <w:r w:rsidRPr="002614C5">
        <w:rPr>
          <w:rFonts w:ascii="AT*Toronto" w:hAnsi="AT*Toronto" w:cs="Times New Roman"/>
        </w:rPr>
        <w:t xml:space="preserve">Peter  </w:t>
      </w:r>
      <w:r w:rsidRPr="002614C5">
        <w:rPr>
          <w:rFonts w:ascii="AT*Toronto" w:hAnsi="AT*Toronto" w:cs="Times New Roman"/>
          <w:b/>
        </w:rPr>
        <w:t>P e l e g r i n i</w:t>
      </w:r>
      <w:r w:rsidRPr="002614C5">
        <w:rPr>
          <w:rFonts w:ascii="AT*Toronto" w:hAnsi="AT*Toronto" w:cs="Times New Roman"/>
          <w:b/>
          <w:bCs/>
        </w:rPr>
        <w:t xml:space="preserve"> </w:t>
      </w:r>
    </w:p>
    <w:p w:rsidR="00F64C0F" w:rsidRPr="002614C5" w:rsidP="00F64C0F">
      <w:pPr>
        <w:spacing w:line="240" w:lineRule="atLeast"/>
        <w:jc w:val="both"/>
        <w:rPr>
          <w:rFonts w:ascii="AT*Toronto" w:hAnsi="AT*Toronto" w:cs="Times New Roman"/>
        </w:rPr>
      </w:pPr>
      <w:r w:rsidRPr="002614C5">
        <w:rPr>
          <w:rFonts w:ascii="AT*Toronto" w:hAnsi="AT*Toronto" w:cs="Times New Roman"/>
        </w:rPr>
        <w:t xml:space="preserve">Iván  </w:t>
      </w:r>
      <w:r w:rsidRPr="002614C5">
        <w:rPr>
          <w:rFonts w:ascii="AT*Toronto" w:hAnsi="AT*Toronto" w:cs="Times New Roman"/>
          <w:b/>
          <w:bCs/>
        </w:rPr>
        <w:t xml:space="preserve">F a r k a s </w:t>
      </w:r>
      <w:r w:rsidRPr="002614C5">
        <w:rPr>
          <w:rFonts w:ascii="AT*Toronto" w:hAnsi="AT*Toronto" w:cs="Times New Roman"/>
        </w:rPr>
        <w:t xml:space="preserve"> </w:t>
      </w:r>
    </w:p>
    <w:p w:rsidR="00F64C0F" w:rsidP="00F64C0F">
      <w:pPr>
        <w:rPr>
          <w:rFonts w:ascii="Times New Roman" w:hAnsi="Times New Roman" w:cs="Times New Roman"/>
        </w:rPr>
      </w:pPr>
    </w:p>
    <w:p w:rsidR="00F64C0F" w:rsidP="00F64C0F">
      <w:pPr>
        <w:rPr>
          <w:rFonts w:ascii="Times New Roman" w:hAnsi="Times New Roman" w:cs="Times New Roman"/>
        </w:rPr>
      </w:pPr>
    </w:p>
    <w:p w:rsidR="00F64C0F" w:rsidP="00F64C0F">
      <w:pPr>
        <w:rPr>
          <w:rFonts w:ascii="Times New Roman" w:hAnsi="Times New Roman" w:cs="Times New Roman"/>
        </w:rPr>
      </w:pPr>
    </w:p>
    <w:p w:rsidR="00F64C0F" w:rsidP="00F64C0F">
      <w:pPr>
        <w:rPr>
          <w:rFonts w:ascii="Times New Roman" w:hAnsi="Times New Roman" w:cs="Times New Roman"/>
        </w:rPr>
      </w:pPr>
    </w:p>
    <w:p w:rsidR="00271B8F" w:rsidP="00F64C0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738C"/>
    <w:rsid w:val="0024210F"/>
    <w:rsid w:val="002614C5"/>
    <w:rsid w:val="00271B8F"/>
    <w:rsid w:val="00286CC0"/>
    <w:rsid w:val="00570026"/>
    <w:rsid w:val="008736C6"/>
    <w:rsid w:val="00B27845"/>
    <w:rsid w:val="00BE3EA8"/>
    <w:rsid w:val="00F52F73"/>
    <w:rsid w:val="00F64C0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F64C0F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paragraph" w:styleId="BalloonText">
    <w:name w:val="Balloon Text"/>
    <w:basedOn w:val="Normal"/>
    <w:semiHidden/>
    <w:rsid w:val="008C1E1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455</Words>
  <Characters>2595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Prokopčáková Gabriela</cp:lastModifiedBy>
  <cp:revision>11</cp:revision>
  <cp:lastPrinted>2006-08-31T11:39:00Z</cp:lastPrinted>
  <dcterms:created xsi:type="dcterms:W3CDTF">2005-09-02T11:26:00Z</dcterms:created>
  <dcterms:modified xsi:type="dcterms:W3CDTF">2006-08-31T11:39:00Z</dcterms:modified>
</cp:coreProperties>
</file>