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8D49C2">
        <w:rPr>
          <w:rFonts w:ascii="Times New Roman" w:hAnsi="Times New Roman" w:cs="Times New Roman"/>
          <w:b/>
        </w:rPr>
        <w:t>6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1B5573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032563">
        <w:rPr>
          <w:rFonts w:ascii="Times New Roman" w:hAnsi="Times New Roman" w:cs="Times New Roman"/>
          <w:b/>
        </w:rPr>
        <w:t xml:space="preserve">     </w:t>
      </w:r>
      <w:r w:rsidR="000F5AFD">
        <w:rPr>
          <w:rFonts w:ascii="Times New Roman" w:hAnsi="Times New Roman" w:cs="Times New Roman"/>
          <w:b/>
        </w:rPr>
        <w:t xml:space="preserve"> 46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4B2DA4">
        <w:rPr>
          <w:rFonts w:ascii="Times New Roman" w:hAnsi="Times New Roman" w:cs="Times New Roman"/>
          <w:b/>
        </w:rPr>
        <w:t xml:space="preserve"> </w:t>
      </w:r>
      <w:r w:rsidR="002A7ADE">
        <w:rPr>
          <w:rFonts w:ascii="Times New Roman" w:hAnsi="Times New Roman" w:cs="Times New Roman"/>
          <w:b/>
        </w:rPr>
        <w:t xml:space="preserve"> </w:t>
      </w:r>
      <w:r w:rsidR="00ED0A5C">
        <w:rPr>
          <w:rFonts w:ascii="Times New Roman" w:hAnsi="Times New Roman" w:cs="Times New Roman"/>
          <w:b/>
        </w:rPr>
        <w:t>1</w:t>
      </w:r>
      <w:r w:rsidR="006A1D0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C657B4">
        <w:rPr>
          <w:rFonts w:ascii="Times New Roman" w:hAnsi="Times New Roman" w:cs="Times New Roman"/>
          <w:b/>
        </w:rPr>
        <w:t xml:space="preserve"> </w:t>
      </w:r>
      <w:r w:rsidR="008D49C2">
        <w:rPr>
          <w:rFonts w:ascii="Times New Roman" w:hAnsi="Times New Roman" w:cs="Times New Roman"/>
          <w:b/>
        </w:rPr>
        <w:t>októbra</w:t>
      </w:r>
      <w:r w:rsidR="009E086D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>2006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1B5573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E1928" w:rsidP="00BE19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Národnej rady Slovenskej rep</w:t>
      </w:r>
      <w:r>
        <w:rPr>
          <w:rFonts w:ascii="Times New Roman" w:hAnsi="Times New Roman" w:cs="Times New Roman"/>
        </w:rPr>
        <w:t>ubliky pre financie, rozpočet a menu prerokoval spoločnú správu k</w:t>
      </w:r>
      <w:r w:rsidRPr="00352048" w:rsidR="00352048">
        <w:rPr>
          <w:rFonts w:ascii="Times New Roman" w:hAnsi="Times New Roman" w:cs="Times New Roman"/>
        </w:rPr>
        <w:t xml:space="preserve"> </w:t>
      </w:r>
      <w:r w:rsidR="00352048">
        <w:rPr>
          <w:rFonts w:ascii="Times New Roman" w:hAnsi="Times New Roman" w:cs="Times New Roman"/>
        </w:rPr>
        <w:t>návrhu skupiny poslancov Národnej rady Slovenskej republiky na prijatie stanoviska Slovenskej republiky - Deklarácia o daňovej suverenite v priamych daniach (tlač 79a)</w:t>
      </w:r>
      <w:r w:rsidR="008D49C2">
        <w:rPr>
          <w:rFonts w:ascii="Times New Roman" w:hAnsi="Times New Roman" w:cs="Times New Roman"/>
          <w:color w:val="000000"/>
        </w:rPr>
        <w:t xml:space="preserve"> </w:t>
      </w:r>
      <w:r w:rsidR="00BE1928">
        <w:rPr>
          <w:rFonts w:ascii="Times New Roman" w:hAnsi="Times New Roman" w:cs="Times New Roman"/>
          <w:b/>
          <w:color w:val="000000"/>
        </w:rPr>
        <w:t>a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1B5573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 w:rsidR="000F5AFD">
        <w:rPr>
          <w:rFonts w:ascii="Times New Roman" w:hAnsi="Times New Roman" w:cs="Times New Roman"/>
          <w:b/>
        </w:rPr>
        <w:t>ne</w:t>
      </w: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352048">
        <w:rPr>
          <w:rFonts w:ascii="Times New Roman" w:hAnsi="Times New Roman" w:cs="Times New Roman"/>
        </w:rPr>
        <w:t>návrhu skupiny poslancov Národnej rady Slovenskej republiky na prijatie stanoviska Slovenskej republiky - Deklarácia o daňovej suverenite v priamych daniach (tlač 79a)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1B557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E265A3">
        <w:rPr>
          <w:rFonts w:ascii="Times New Roman" w:hAnsi="Times New Roman" w:cs="Times New Roman"/>
          <w:b/>
        </w:rPr>
        <w:t>Jozefa Buriana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1B5573" w:rsidP="001B5573">
      <w:pPr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      </w:t>
      </w:r>
      <w:r w:rsidR="00C719E5">
        <w:rPr>
          <w:rFonts w:ascii="Times New Roman" w:hAnsi="Times New Roman" w:cs="Times New Roman"/>
          <w:bCs w:val="0"/>
        </w:rPr>
        <w:t xml:space="preserve">predniesť </w:t>
      </w:r>
      <w:r w:rsidR="000F5AFD">
        <w:rPr>
          <w:rFonts w:ascii="Times New Roman" w:hAnsi="Times New Roman" w:cs="Times New Roman"/>
          <w:bCs w:val="0"/>
        </w:rPr>
        <w:t>informáciu</w:t>
      </w:r>
      <w:r w:rsidR="00C719E5">
        <w:rPr>
          <w:rFonts w:ascii="Times New Roman" w:hAnsi="Times New Roman" w:cs="Times New Roman"/>
          <w:bCs w:val="0"/>
        </w:rPr>
        <w:t xml:space="preserve"> na schôdzi Národnej rady </w:t>
      </w:r>
      <w:r>
        <w:rPr>
          <w:rFonts w:ascii="Times New Roman" w:hAnsi="Times New Roman" w:cs="Times New Roman"/>
        </w:rPr>
        <w:t xml:space="preserve">Slovenskej </w:t>
      </w:r>
    </w:p>
    <w:p w:rsidR="00C719E5" w:rsidP="001B5573">
      <w:pPr>
        <w:ind w:left="1416"/>
        <w:rPr>
          <w:rFonts w:ascii="Times New Roman" w:hAnsi="Times New Roman" w:cs="Times New Roman"/>
        </w:rPr>
      </w:pPr>
      <w:r w:rsidR="001B5573">
        <w:rPr>
          <w:rFonts w:ascii="Times New Roman" w:hAnsi="Times New Roman" w:cs="Times New Roman"/>
        </w:rPr>
        <w:t xml:space="preserve">       republiky a predložiť návrh na ďalší postup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E265A3">
      <w:pPr>
        <w:jc w:val="both"/>
        <w:rPr>
          <w:rFonts w:ascii="Times New Roman" w:hAnsi="Times New Roman" w:cs="Times New Roman"/>
        </w:rPr>
      </w:pPr>
    </w:p>
    <w:p w:rsidR="00E265A3">
      <w:pPr>
        <w:jc w:val="both"/>
        <w:rPr>
          <w:rFonts w:ascii="Times New Roman" w:hAnsi="Times New Roman" w:cs="Times New Roman"/>
        </w:rPr>
      </w:pPr>
    </w:p>
    <w:p w:rsidR="00E265A3">
      <w:pPr>
        <w:jc w:val="both"/>
        <w:rPr>
          <w:rFonts w:ascii="Times New Roman" w:hAnsi="Times New Roman" w:cs="Times New Roman"/>
        </w:rPr>
      </w:pPr>
    </w:p>
    <w:p w:rsidR="00E265A3" w:rsidRPr="00E265A3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1759BE" w:rsidRPr="00BB70B5" w:rsidP="001759BE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="008D49C2">
        <w:rPr>
          <w:rFonts w:ascii="Times New Roman" w:hAnsi="Times New Roman" w:cs="Times New Roman"/>
          <w:bCs w:val="0"/>
          <w:sz w:val="24"/>
          <w:szCs w:val="24"/>
        </w:rPr>
        <w:t xml:space="preserve">informovať 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>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>.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</w:t>
      </w:r>
      <w:r w:rsidR="000F5AFD">
        <w:rPr>
          <w:rFonts w:ascii="Times New Roman" w:hAnsi="Times New Roman" w:cs="Times New Roman"/>
          <w:bCs w:val="0"/>
        </w:rPr>
        <w:t>informáciu</w:t>
      </w:r>
      <w:r>
        <w:rPr>
          <w:rFonts w:ascii="Times New Roman" w:hAnsi="Times New Roman" w:cs="Times New Roman"/>
          <w:bCs w:val="0"/>
        </w:rPr>
        <w:t xml:space="preserve"> o prerokovaní uvedeného 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ind w:left="5664" w:firstLine="708"/>
        <w:rPr>
          <w:rFonts w:ascii="Times New Roman" w:hAnsi="Times New Roman" w:cs="Times New Roman"/>
          <w:b/>
          <w:bCs w:val="0"/>
        </w:rPr>
      </w:pPr>
      <w:r w:rsidR="008D49C2">
        <w:rPr>
          <w:rFonts w:ascii="Times New Roman" w:hAnsi="Times New Roman" w:cs="Times New Roman"/>
          <w:b/>
          <w:bCs w:val="0"/>
        </w:rPr>
        <w:t>Jozef  B u r i a n</w:t>
      </w:r>
    </w:p>
    <w:p w:rsidR="00C719E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C719E5">
      <w:pPr>
        <w:pStyle w:val="Heading4"/>
        <w:jc w:val="right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49C2">
        <w:rPr>
          <w:rFonts w:ascii="Times New Roman" w:hAnsi="Times New Roman" w:cs="Times New Roman"/>
        </w:rPr>
        <w:t xml:space="preserve">Ivan Varga </w:t>
      </w:r>
    </w:p>
    <w:p w:rsidR="00C71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563"/>
    <w:rsid w:val="000F5AFD"/>
    <w:rsid w:val="001475A3"/>
    <w:rsid w:val="001759BE"/>
    <w:rsid w:val="001B5573"/>
    <w:rsid w:val="001F1E0B"/>
    <w:rsid w:val="0022729C"/>
    <w:rsid w:val="002A7ADE"/>
    <w:rsid w:val="00352048"/>
    <w:rsid w:val="004B2DA4"/>
    <w:rsid w:val="00517F21"/>
    <w:rsid w:val="006A1D0B"/>
    <w:rsid w:val="007E66A7"/>
    <w:rsid w:val="008D49C2"/>
    <w:rsid w:val="008E1BA1"/>
    <w:rsid w:val="009E086D"/>
    <w:rsid w:val="00A5776A"/>
    <w:rsid w:val="00B80928"/>
    <w:rsid w:val="00BB70B5"/>
    <w:rsid w:val="00BE1928"/>
    <w:rsid w:val="00C657B4"/>
    <w:rsid w:val="00C719E5"/>
    <w:rsid w:val="00C76EA8"/>
    <w:rsid w:val="00CE7E33"/>
    <w:rsid w:val="00E150D8"/>
    <w:rsid w:val="00E265A3"/>
    <w:rsid w:val="00EB09EB"/>
    <w:rsid w:val="00ED0A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1759BE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1</Pages>
  <Words>193</Words>
  <Characters>1104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89</cp:revision>
  <cp:lastPrinted>2005-09-12T09:42:00Z</cp:lastPrinted>
  <dcterms:created xsi:type="dcterms:W3CDTF">2003-05-15T07:02:00Z</dcterms:created>
  <dcterms:modified xsi:type="dcterms:W3CDTF">2006-10-13T10:08:00Z</dcterms:modified>
</cp:coreProperties>
</file>