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Heading1"/>
        <w:spacing w:line="360" w:lineRule="auto"/>
        <w:ind w:firstLine="708"/>
        <w:jc w:val="both"/>
        <w:rPr>
          <w:rFonts w:ascii="Times New Roman" w:hAnsi="Times New Roman" w:cs="Times New Roman"/>
          <w:sz w:val="28"/>
        </w:rPr>
      </w:pPr>
      <w:r>
        <w:rPr>
          <w:rFonts w:ascii="Times New Roman" w:hAnsi="Times New Roman" w:cs="Times New Roman"/>
          <w:sz w:val="28"/>
        </w:rPr>
        <w:t xml:space="preserve">     ÚSTAVNOPRÁVNY VÝBOR </w:t>
      </w:r>
    </w:p>
    <w:p>
      <w:pPr>
        <w:spacing w:line="360" w:lineRule="auto"/>
        <w:jc w:val="both"/>
        <w:rPr>
          <w:rFonts w:ascii="Times New Roman" w:hAnsi="Times New Roman" w:cs="Times New Roman"/>
          <w:b/>
          <w:sz w:val="28"/>
        </w:rPr>
      </w:pPr>
      <w:r>
        <w:rPr>
          <w:rFonts w:ascii="Times New Roman" w:hAnsi="Times New Roman" w:cs="Times New Roman"/>
          <w:sz w:val="28"/>
        </w:rPr>
        <w:t xml:space="preserve"> </w:t>
      </w:r>
      <w:r>
        <w:rPr>
          <w:rFonts w:ascii="Times New Roman" w:hAnsi="Times New Roman" w:cs="Times New Roman"/>
          <w:b/>
          <w:sz w:val="28"/>
        </w:rPr>
        <w:t>NÁRODNEJ RADY SLOVENSKEJ REPUBLIKY</w:t>
      </w: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pStyle w:val="Heading3"/>
        <w:spacing w:line="360" w:lineRule="auto"/>
        <w:jc w:val="center"/>
        <w:rPr>
          <w:rFonts w:ascii="Times New Roman" w:hAnsi="Times New Roman" w:cs="Times New Roman"/>
          <w:b/>
          <w:sz w:val="28"/>
        </w:rPr>
      </w:pPr>
      <w:r>
        <w:rPr>
          <w:rFonts w:ascii="Times New Roman" w:hAnsi="Times New Roman" w:cs="Times New Roman"/>
          <w:b/>
          <w:sz w:val="28"/>
        </w:rPr>
        <w:t>Z á p i s n i c a</w:t>
      </w:r>
    </w:p>
    <w:p>
      <w:pPr>
        <w:spacing w:line="360" w:lineRule="auto"/>
        <w:jc w:val="both"/>
        <w:rPr>
          <w:rFonts w:ascii="Times New Roman" w:hAnsi="Times New Roman" w:cs="Times New Roman"/>
          <w:b/>
          <w:bCs/>
          <w:sz w:val="28"/>
        </w:rPr>
      </w:pPr>
      <w:r>
        <w:rPr>
          <w:rFonts w:ascii="Times New Roman" w:hAnsi="Times New Roman" w:cs="Times New Roman"/>
          <w:b/>
          <w:sz w:val="28"/>
        </w:rPr>
        <w:br/>
        <w:t>z 32. schôdze Ústavnoprávneho výboru Národnej rady Slovenskej republiky 4. júla 2003 v budove Národnej rady Slovenskej republiky, Námestie Alexandra Dubčeka 1, Bratislava (v  rokovacej miestnosti Ústavnoprávneho výboru Národnej rady Slovenskej republiky na 1. poschodí č. dv. 150)</w:t>
      </w:r>
      <w:r>
        <w:rPr>
          <w:rFonts w:ascii="Times New Roman" w:hAnsi="Times New Roman" w:cs="Times New Roman"/>
          <w:b/>
          <w:bCs/>
          <w:sz w:val="28"/>
        </w:rPr>
        <w:t xml:space="preserve"> </w:t>
      </w:r>
    </w:p>
    <w:p>
      <w:pPr>
        <w:spacing w:line="360" w:lineRule="auto"/>
        <w:ind w:left="2124" w:firstLine="708"/>
        <w:jc w:val="both"/>
        <w:rPr>
          <w:rFonts w:ascii="Times New Roman" w:hAnsi="Times New Roman" w:cs="Times New Roman"/>
          <w:b/>
          <w:bCs/>
          <w:sz w:val="28"/>
        </w:rPr>
      </w:pPr>
      <w:r>
        <w:rPr>
          <w:rFonts w:ascii="Times New Roman" w:hAnsi="Times New Roman" w:cs="Times New Roman"/>
          <w:b/>
          <w:bCs/>
          <w:sz w:val="28"/>
        </w:rPr>
        <w:t>o 8,00 h – 1. časť</w:t>
      </w:r>
    </w:p>
    <w:p>
      <w:pPr>
        <w:spacing w:line="360" w:lineRule="auto"/>
        <w:ind w:left="2124" w:firstLine="708"/>
        <w:jc w:val="both"/>
        <w:rPr>
          <w:rFonts w:ascii="Times New Roman" w:hAnsi="Times New Roman" w:cs="Times New Roman"/>
          <w:b/>
          <w:bCs/>
          <w:sz w:val="28"/>
        </w:rPr>
      </w:pPr>
      <w:r>
        <w:rPr>
          <w:rFonts w:ascii="Times New Roman" w:hAnsi="Times New Roman" w:cs="Times New Roman"/>
          <w:b/>
          <w:bCs/>
          <w:sz w:val="28"/>
        </w:rPr>
        <w:t>o 12.00 h – 2. časť - pokračovanie</w:t>
      </w:r>
    </w:p>
    <w:p>
      <w:pPr>
        <w:pStyle w:val="BodyText"/>
        <w:pBdr>
          <w:bottom w:val="single" w:sz="12" w:space="1" w:color="auto"/>
        </w:pBdr>
        <w:spacing w:line="360" w:lineRule="auto"/>
        <w:jc w:val="both"/>
        <w:rPr>
          <w:rFonts w:ascii="Times New Roman" w:hAnsi="Times New Roman" w:cs="Times New Roman"/>
          <w:b/>
          <w:sz w:val="28"/>
        </w:rPr>
      </w:pPr>
    </w:p>
    <w:p>
      <w:pPr>
        <w:pStyle w:val="BodyText"/>
        <w:spacing w:line="360" w:lineRule="auto"/>
        <w:rPr>
          <w:rFonts w:ascii="Times New Roman" w:hAnsi="Times New Roman" w:cs="Times New Roman"/>
          <w:b/>
          <w:sz w:val="28"/>
        </w:rPr>
      </w:pPr>
    </w:p>
    <w:p>
      <w:pPr>
        <w:pStyle w:val="BodyText"/>
        <w:spacing w:line="360" w:lineRule="auto"/>
        <w:rPr>
          <w:rFonts w:ascii="Times New Roman" w:hAnsi="Times New Roman" w:cs="Times New Roman"/>
          <w:b/>
          <w:sz w:val="28"/>
        </w:rPr>
      </w:pPr>
    </w:p>
    <w:p>
      <w:pPr>
        <w:pStyle w:val="BodyText"/>
        <w:spacing w:line="360" w:lineRule="auto"/>
        <w:rPr>
          <w:rFonts w:ascii="Times New Roman" w:hAnsi="Times New Roman" w:cs="Times New Roman"/>
          <w:b/>
          <w:sz w:val="28"/>
        </w:rPr>
      </w:pPr>
    </w:p>
    <w:p>
      <w:pPr>
        <w:pStyle w:val="BodyText"/>
        <w:spacing w:line="360" w:lineRule="auto"/>
        <w:ind w:left="180" w:hanging="180"/>
        <w:jc w:val="left"/>
        <w:rPr>
          <w:rFonts w:ascii="Times New Roman" w:hAnsi="Times New Roman" w:cs="Times New Roman"/>
          <w:bCs/>
          <w:sz w:val="28"/>
        </w:rPr>
      </w:pPr>
      <w:r>
        <w:rPr>
          <w:rFonts w:ascii="Times New Roman" w:hAnsi="Times New Roman" w:cs="Times New Roman"/>
          <w:b/>
          <w:sz w:val="28"/>
        </w:rPr>
        <w:t>Prítomní:</w:t>
      </w:r>
      <w:r>
        <w:rPr>
          <w:rFonts w:ascii="Times New Roman" w:hAnsi="Times New Roman" w:cs="Times New Roman"/>
          <w:bCs/>
          <w:sz w:val="28"/>
        </w:rPr>
        <w:t xml:space="preserve">              </w:t>
        <w:tab/>
        <w:t>11 poslancov ústavnoprávneho výboru</w:t>
      </w:r>
    </w:p>
    <w:p>
      <w:pPr>
        <w:pStyle w:val="BodyText"/>
        <w:spacing w:line="360" w:lineRule="auto"/>
        <w:ind w:left="2304" w:firstLine="528"/>
        <w:jc w:val="left"/>
        <w:rPr>
          <w:rFonts w:ascii="Times New Roman" w:hAnsi="Times New Roman" w:cs="Times New Roman"/>
          <w:bCs/>
          <w:sz w:val="28"/>
        </w:rPr>
      </w:pPr>
      <w:r>
        <w:rPr>
          <w:rFonts w:ascii="Times New Roman" w:hAnsi="Times New Roman" w:cs="Times New Roman"/>
          <w:bCs/>
          <w:sz w:val="28"/>
        </w:rPr>
        <w:t>(podľa prezenčnej listiny</w:t>
      </w:r>
      <w:r>
        <w:rPr>
          <w:rFonts w:ascii="Times New Roman" w:hAnsi="Times New Roman" w:cs="Times New Roman"/>
          <w:bCs/>
          <w:sz w:val="28"/>
        </w:rPr>
        <w:t>).</w:t>
      </w:r>
    </w:p>
    <w:p>
      <w:pPr>
        <w:pStyle w:val="BodyText"/>
        <w:spacing w:line="360" w:lineRule="auto"/>
        <w:ind w:left="2124"/>
        <w:jc w:val="left"/>
        <w:rPr>
          <w:rFonts w:ascii="Times New Roman" w:hAnsi="Times New Roman" w:cs="Times New Roman"/>
          <w:sz w:val="28"/>
        </w:rPr>
      </w:pPr>
    </w:p>
    <w:p>
      <w:pPr>
        <w:pStyle w:val="BodyText"/>
        <w:spacing w:line="360" w:lineRule="auto"/>
        <w:rPr>
          <w:rFonts w:ascii="Times New Roman" w:hAnsi="Times New Roman" w:cs="Times New Roman"/>
          <w:sz w:val="28"/>
        </w:rPr>
      </w:pPr>
    </w:p>
    <w:p>
      <w:pPr>
        <w:pStyle w:val="BodyText"/>
        <w:spacing w:line="360" w:lineRule="auto"/>
        <w:rPr>
          <w:rFonts w:ascii="Times New Roman" w:hAnsi="Times New Roman" w:cs="Times New Roman"/>
          <w:sz w:val="28"/>
        </w:rPr>
      </w:pPr>
    </w:p>
    <w:p>
      <w:pPr>
        <w:pStyle w:val="BodyText"/>
        <w:spacing w:line="360" w:lineRule="auto"/>
        <w:rPr>
          <w:rFonts w:ascii="Times New Roman" w:hAnsi="Times New Roman" w:cs="Times New Roman"/>
          <w:sz w:val="28"/>
        </w:rPr>
      </w:pPr>
    </w:p>
    <w:p>
      <w:pPr>
        <w:pStyle w:val="BodyText"/>
        <w:spacing w:line="360" w:lineRule="auto"/>
        <w:rPr>
          <w:rFonts w:ascii="Times New Roman" w:hAnsi="Times New Roman" w:cs="Times New Roman"/>
          <w:sz w:val="28"/>
        </w:rPr>
      </w:pPr>
    </w:p>
    <w:p>
      <w:pPr>
        <w:pStyle w:val="BodyText"/>
        <w:ind w:firstLine="709"/>
        <w:jc w:val="both"/>
        <w:rPr>
          <w:rFonts w:ascii="Times New Roman" w:hAnsi="Times New Roman" w:cs="Times New Roman"/>
          <w:bCs/>
          <w:sz w:val="28"/>
        </w:rPr>
      </w:pPr>
      <w:r>
        <w:rPr>
          <w:rFonts w:ascii="Times New Roman" w:hAnsi="Times New Roman" w:cs="Times New Roman"/>
          <w:bCs/>
          <w:sz w:val="28"/>
        </w:rPr>
        <w:t xml:space="preserve">Predseda výboru </w:t>
      </w:r>
      <w:r>
        <w:rPr>
          <w:rFonts w:ascii="Times New Roman" w:hAnsi="Times New Roman" w:cs="Times New Roman"/>
          <w:b/>
          <w:sz w:val="28"/>
        </w:rPr>
        <w:t xml:space="preserve">J. Drgonec </w:t>
      </w:r>
      <w:r>
        <w:rPr>
          <w:rFonts w:ascii="Times New Roman" w:hAnsi="Times New Roman" w:cs="Times New Roman"/>
          <w:bCs/>
          <w:sz w:val="28"/>
        </w:rPr>
        <w:t xml:space="preserve">otvoril </w:t>
      </w:r>
      <w:r>
        <w:rPr>
          <w:rFonts w:ascii="Times New Roman" w:hAnsi="Times New Roman" w:cs="Times New Roman"/>
          <w:b/>
          <w:sz w:val="28"/>
          <w:u w:val="single"/>
        </w:rPr>
        <w:t>prvú časť schôdze o 8,00.</w:t>
      </w:r>
      <w:r>
        <w:rPr>
          <w:rFonts w:ascii="Times New Roman" w:hAnsi="Times New Roman" w:cs="Times New Roman"/>
          <w:bCs/>
          <w:sz w:val="28"/>
        </w:rPr>
        <w:t xml:space="preserve"> Konštatoval, že výbor je uznášaniaschopný.  Navrhol schváliť program rokovania. </w:t>
      </w:r>
    </w:p>
    <w:p>
      <w:pPr>
        <w:jc w:val="both"/>
        <w:rPr>
          <w:rFonts w:ascii="Times New Roman" w:hAnsi="Times New Roman" w:cs="Times New Roman"/>
          <w:b/>
          <w:sz w:val="28"/>
        </w:rPr>
      </w:pPr>
    </w:p>
    <w:p>
      <w:pPr>
        <w:jc w:val="both"/>
        <w:rPr>
          <w:rFonts w:ascii="Times New Roman" w:hAnsi="Times New Roman" w:cs="Times New Roman"/>
          <w:sz w:val="28"/>
        </w:rPr>
      </w:pPr>
      <w:r>
        <w:rPr>
          <w:rFonts w:ascii="Times New Roman" w:hAnsi="Times New Roman" w:cs="Times New Roman"/>
          <w:b/>
          <w:sz w:val="28"/>
        </w:rPr>
        <w:t>Program:</w:t>
      </w:r>
      <w:r>
        <w:rPr>
          <w:rFonts w:ascii="Times New Roman" w:hAnsi="Times New Roman" w:cs="Times New Roman"/>
          <w:sz w:val="28"/>
        </w:rPr>
        <w:t xml:space="preserve"> </w:t>
      </w:r>
    </w:p>
    <w:p>
      <w:pPr>
        <w:pStyle w:val="TxBrp1"/>
        <w:spacing w:line="240" w:lineRule="auto"/>
        <w:ind w:left="0"/>
        <w:rPr>
          <w:rFonts w:ascii="Times New Roman" w:hAnsi="Times New Roman" w:cs="Times New Roman"/>
          <w:sz w:val="28"/>
          <w:lang w:val="sk-SK"/>
        </w:rPr>
      </w:pPr>
    </w:p>
    <w:p>
      <w:pPr>
        <w:numPr>
          <w:ilvl w:val="0"/>
          <w:numId w:val="261"/>
        </w:numPr>
        <w:tabs>
          <w:tab w:val="left" w:pos="360"/>
        </w:tabs>
        <w:jc w:val="both"/>
        <w:rPr>
          <w:rFonts w:ascii="Times New Roman" w:hAnsi="Times New Roman" w:cs="Times New Roman"/>
          <w:b/>
          <w:sz w:val="28"/>
        </w:rPr>
      </w:pPr>
      <w:r>
        <w:rPr>
          <w:rFonts w:ascii="Times New Roman" w:hAnsi="Times New Roman" w:cs="Times New Roman"/>
          <w:sz w:val="28"/>
        </w:rPr>
        <w:t xml:space="preserve">Vládny návrh zákona, ktorým sa mení a dopĺňa </w:t>
      </w:r>
      <w:r>
        <w:rPr>
          <w:rFonts w:ascii="Times New Roman" w:hAnsi="Times New Roman" w:cs="Times New Roman"/>
          <w:b/>
          <w:sz w:val="28"/>
        </w:rPr>
        <w:t xml:space="preserve">zákon č.  99/1963 Zb. Občiansky súdny poriadok </w:t>
      </w:r>
      <w:r>
        <w:rPr>
          <w:rFonts w:ascii="Times New Roman" w:hAnsi="Times New Roman" w:cs="Times New Roman"/>
          <w:sz w:val="28"/>
        </w:rPr>
        <w:t>v </w:t>
      </w:r>
      <w:r>
        <w:rPr>
          <w:rFonts w:ascii="Times New Roman" w:hAnsi="Times New Roman" w:cs="Times New Roman"/>
          <w:sz w:val="28"/>
        </w:rPr>
        <w:t xml:space="preserve">znení neskorších predpisov a o doplnení </w:t>
      </w:r>
      <w:r>
        <w:rPr>
          <w:rFonts w:ascii="Times New Roman" w:hAnsi="Times New Roman" w:cs="Times New Roman"/>
          <w:b/>
          <w:sz w:val="28"/>
        </w:rPr>
        <w:t xml:space="preserve">zákona č. 328/1991 Zb. o konkurze a vyrovnaní </w:t>
      </w:r>
      <w:r>
        <w:rPr>
          <w:rFonts w:ascii="Times New Roman" w:hAnsi="Times New Roman" w:cs="Times New Roman"/>
          <w:sz w:val="28"/>
        </w:rPr>
        <w:t xml:space="preserve">v znení neskorších predpisov (tlač 226) </w:t>
      </w:r>
    </w:p>
    <w:p>
      <w:pPr>
        <w:pStyle w:val="TxBrp9"/>
        <w:spacing w:line="240" w:lineRule="auto"/>
        <w:rPr>
          <w:rFonts w:ascii="Times New Roman" w:hAnsi="Times New Roman" w:cs="Times New Roman"/>
          <w:b/>
          <w:sz w:val="28"/>
          <w:lang w:val="sk-SK"/>
        </w:rPr>
      </w:pPr>
    </w:p>
    <w:p>
      <w:pPr>
        <w:numPr>
          <w:ilvl w:val="0"/>
          <w:numId w:val="261"/>
        </w:numPr>
        <w:tabs>
          <w:tab w:val="left" w:pos="360"/>
          <w:tab w:val="left" w:pos="3600"/>
        </w:tabs>
        <w:spacing w:line="240" w:lineRule="atLeast"/>
        <w:jc w:val="both"/>
        <w:rPr>
          <w:rFonts w:ascii="Times New Roman" w:hAnsi="Times New Roman" w:cs="Times New Roman"/>
          <w:b/>
          <w:sz w:val="28"/>
        </w:rPr>
      </w:pPr>
      <w:r>
        <w:rPr>
          <w:rFonts w:ascii="Times New Roman" w:hAnsi="Times New Roman" w:cs="Times New Roman"/>
          <w:bCs/>
          <w:sz w:val="28"/>
        </w:rPr>
        <w:t xml:space="preserve">Vládny návrh zákona, ktorým sa mení a dopĺňa </w:t>
      </w:r>
      <w:r>
        <w:rPr>
          <w:rFonts w:ascii="Times New Roman" w:hAnsi="Times New Roman" w:cs="Times New Roman"/>
          <w:b/>
          <w:sz w:val="28"/>
        </w:rPr>
        <w:t>zákon č. 385/2000 Z. z.  o sudcoch</w:t>
      </w:r>
      <w:r>
        <w:rPr>
          <w:rFonts w:ascii="Times New Roman" w:hAnsi="Times New Roman" w:cs="Times New Roman"/>
          <w:bCs/>
          <w:sz w:val="28"/>
        </w:rPr>
        <w:t xml:space="preserve"> </w:t>
      </w:r>
      <w:r>
        <w:rPr>
          <w:rFonts w:ascii="Times New Roman" w:hAnsi="Times New Roman" w:cs="Times New Roman"/>
          <w:b/>
          <w:sz w:val="28"/>
        </w:rPr>
        <w:t>a prísediacich</w:t>
      </w:r>
      <w:r>
        <w:rPr>
          <w:rFonts w:ascii="Times New Roman" w:hAnsi="Times New Roman" w:cs="Times New Roman"/>
          <w:bCs/>
          <w:sz w:val="28"/>
        </w:rPr>
        <w:t xml:space="preserve"> a o zmene a doplnení niektorých zákonov v znení neskorších predpisov a o zmene a doplnení niektorých zákonov (tlač 227) - </w:t>
      </w:r>
      <w:r>
        <w:rPr>
          <w:rFonts w:ascii="Times New Roman" w:hAnsi="Times New Roman" w:cs="Times New Roman"/>
          <w:b/>
          <w:sz w:val="28"/>
        </w:rPr>
        <w:t>pokračovanie</w:t>
      </w:r>
    </w:p>
    <w:p>
      <w:pPr>
        <w:pStyle w:val="TxBrp1"/>
        <w:spacing w:line="240" w:lineRule="auto"/>
        <w:ind w:left="0"/>
        <w:rPr>
          <w:rFonts w:ascii="Times New Roman" w:hAnsi="Times New Roman" w:cs="Times New Roman"/>
          <w:sz w:val="28"/>
          <w:lang w:val="sk-SK"/>
        </w:rPr>
      </w:pPr>
    </w:p>
    <w:p>
      <w:pPr>
        <w:numPr>
          <w:ilvl w:val="0"/>
          <w:numId w:val="261"/>
        </w:numPr>
        <w:tabs>
          <w:tab w:val="left" w:pos="360"/>
          <w:tab w:val="left" w:pos="3600"/>
        </w:tabs>
        <w:spacing w:line="240" w:lineRule="atLeast"/>
        <w:jc w:val="both"/>
        <w:rPr>
          <w:rFonts w:ascii="Times New Roman" w:hAnsi="Times New Roman" w:cs="Times New Roman"/>
          <w:bCs/>
          <w:sz w:val="28"/>
        </w:rPr>
      </w:pPr>
      <w:r>
        <w:rPr>
          <w:rFonts w:ascii="Times New Roman" w:hAnsi="Times New Roman" w:cs="Times New Roman"/>
          <w:bCs/>
          <w:sz w:val="28"/>
        </w:rPr>
        <w:t>Rôzne</w:t>
      </w:r>
    </w:p>
    <w:p>
      <w:pPr>
        <w:pStyle w:val="BodyText"/>
        <w:ind w:firstLine="360"/>
        <w:jc w:val="both"/>
        <w:rPr>
          <w:rFonts w:ascii="Times New Roman" w:hAnsi="Times New Roman" w:cs="Times New Roman"/>
          <w:bCs/>
          <w:sz w:val="28"/>
        </w:rPr>
      </w:pPr>
    </w:p>
    <w:p>
      <w:pPr>
        <w:pStyle w:val="BodyText"/>
        <w:ind w:firstLine="360"/>
        <w:jc w:val="both"/>
        <w:rPr>
          <w:rFonts w:ascii="Times New Roman" w:hAnsi="Times New Roman" w:cs="Times New Roman"/>
          <w:b/>
          <w:sz w:val="28"/>
        </w:rPr>
      </w:pPr>
      <w:r>
        <w:rPr>
          <w:rFonts w:ascii="Times New Roman" w:hAnsi="Times New Roman" w:cs="Times New Roman"/>
          <w:bCs/>
          <w:sz w:val="28"/>
        </w:rPr>
        <w:t>Hlasovanie o programe </w:t>
      </w:r>
      <w:r>
        <w:rPr>
          <w:rFonts w:ascii="Times New Roman" w:hAnsi="Times New Roman" w:cs="Times New Roman"/>
          <w:b/>
          <w:sz w:val="28"/>
        </w:rPr>
        <w:t xml:space="preserve">–  11/0/0. </w:t>
      </w:r>
    </w:p>
    <w:p>
      <w:pPr>
        <w:pStyle w:val="BodyText"/>
        <w:ind w:firstLine="708"/>
        <w:jc w:val="both"/>
        <w:rPr>
          <w:rFonts w:ascii="Times New Roman" w:hAnsi="Times New Roman" w:cs="Times New Roman"/>
          <w:bCs/>
          <w:sz w:val="28"/>
        </w:rPr>
      </w:pPr>
    </w:p>
    <w:p>
      <w:pPr>
        <w:pStyle w:val="BodyText"/>
        <w:ind w:firstLine="708"/>
        <w:jc w:val="both"/>
        <w:rPr>
          <w:rFonts w:ascii="Times New Roman" w:hAnsi="Times New Roman" w:cs="Times New Roman"/>
          <w:bCs/>
          <w:sz w:val="28"/>
        </w:rPr>
      </w:pPr>
    </w:p>
    <w:p>
      <w:pPr>
        <w:pStyle w:val="BodyText"/>
        <w:jc w:val="both"/>
        <w:rPr>
          <w:rFonts w:ascii="Times New Roman" w:hAnsi="Times New Roman" w:cs="Times New Roman"/>
          <w:bCs/>
          <w:sz w:val="28"/>
        </w:rPr>
      </w:pPr>
      <w:r>
        <w:rPr>
          <w:rFonts w:ascii="Times New Roman" w:hAnsi="Times New Roman" w:cs="Times New Roman"/>
          <w:b/>
          <w:sz w:val="28"/>
          <w:u w:val="single"/>
        </w:rPr>
        <w:t>K bodu 1</w:t>
      </w:r>
      <w:r>
        <w:rPr>
          <w:rFonts w:ascii="Times New Roman" w:hAnsi="Times New Roman" w:cs="Times New Roman"/>
          <w:bCs/>
          <w:sz w:val="28"/>
        </w:rPr>
        <w:t xml:space="preserve"> (tlač 226)</w:t>
      </w:r>
    </w:p>
    <w:p>
      <w:pPr>
        <w:pStyle w:val="BodyText"/>
        <w:jc w:val="both"/>
        <w:rPr>
          <w:rFonts w:ascii="Times New Roman" w:hAnsi="Times New Roman" w:cs="Times New Roman"/>
          <w:bCs/>
          <w:sz w:val="28"/>
        </w:rPr>
      </w:pPr>
    </w:p>
    <w:p>
      <w:pPr>
        <w:tabs>
          <w:tab w:val="left" w:pos="-1985"/>
          <w:tab w:val="left" w:pos="709"/>
          <w:tab w:val="left" w:pos="1077"/>
        </w:tabs>
        <w:jc w:val="both"/>
        <w:rPr>
          <w:rFonts w:ascii="Times New Roman" w:hAnsi="Times New Roman" w:cs="Times New Roman"/>
          <w:sz w:val="28"/>
        </w:rPr>
      </w:pPr>
      <w:r>
        <w:rPr>
          <w:rFonts w:ascii="Times New Roman" w:hAnsi="Times New Roman" w:cs="Times New Roman"/>
          <w:bCs/>
          <w:sz w:val="28"/>
        </w:rPr>
        <w:tab/>
      </w:r>
      <w:r>
        <w:rPr>
          <w:rFonts w:ascii="Times New Roman" w:hAnsi="Times New Roman" w:cs="Times New Roman"/>
          <w:sz w:val="28"/>
        </w:rPr>
        <w:t xml:space="preserve">Vládny návrh zákona, ktorým sa mení a dopĺňa </w:t>
      </w:r>
      <w:r>
        <w:rPr>
          <w:rFonts w:ascii="Times New Roman" w:hAnsi="Times New Roman" w:cs="Times New Roman"/>
          <w:b/>
          <w:sz w:val="28"/>
        </w:rPr>
        <w:t>zákon č.  99/1963 Zb. Občiansky súdny poria</w:t>
      </w:r>
      <w:r>
        <w:rPr>
          <w:rFonts w:ascii="Times New Roman" w:hAnsi="Times New Roman" w:cs="Times New Roman"/>
          <w:b/>
          <w:sz w:val="28"/>
        </w:rPr>
        <w:t xml:space="preserve">dok </w:t>
      </w:r>
      <w:r>
        <w:rPr>
          <w:rFonts w:ascii="Times New Roman" w:hAnsi="Times New Roman" w:cs="Times New Roman"/>
          <w:sz w:val="28"/>
        </w:rPr>
        <w:t xml:space="preserve">v znení neskorších predpisov a o doplnení </w:t>
      </w:r>
      <w:r>
        <w:rPr>
          <w:rFonts w:ascii="Times New Roman" w:hAnsi="Times New Roman" w:cs="Times New Roman"/>
          <w:b/>
          <w:sz w:val="28"/>
        </w:rPr>
        <w:t xml:space="preserve">zákona č. 328/1991 Zb. o konkurze a vyrovnaní </w:t>
      </w:r>
      <w:r>
        <w:rPr>
          <w:rFonts w:ascii="Times New Roman" w:hAnsi="Times New Roman" w:cs="Times New Roman"/>
          <w:sz w:val="28"/>
        </w:rPr>
        <w:t xml:space="preserve">v znení neskorších predpisov (tlač 226) odôvodnil </w:t>
      </w:r>
      <w:r>
        <w:rPr>
          <w:rFonts w:ascii="Times New Roman" w:hAnsi="Times New Roman" w:cs="Times New Roman"/>
          <w:b/>
          <w:bCs/>
          <w:sz w:val="28"/>
        </w:rPr>
        <w:t>D. Lipšic</w:t>
      </w:r>
      <w:r>
        <w:rPr>
          <w:rFonts w:ascii="Times New Roman" w:hAnsi="Times New Roman" w:cs="Times New Roman"/>
          <w:sz w:val="28"/>
        </w:rPr>
        <w:t xml:space="preserve">, minister spravodlivosti SR, za účasti </w:t>
      </w:r>
      <w:r>
        <w:rPr>
          <w:rFonts w:ascii="Times New Roman" w:hAnsi="Times New Roman" w:cs="Times New Roman"/>
          <w:b/>
          <w:bCs/>
          <w:sz w:val="28"/>
        </w:rPr>
        <w:t>J. Prístavkovej</w:t>
      </w:r>
      <w:r>
        <w:rPr>
          <w:rFonts w:ascii="Times New Roman" w:hAnsi="Times New Roman" w:cs="Times New Roman"/>
          <w:sz w:val="28"/>
        </w:rPr>
        <w:t xml:space="preserve">, riaditeľky odboru legislatívy civilného práva. Minister sa zároveň vyjadril k pripomienkam (19) odboru legislatívy a aproximácie práva K-NR SR (ďalej len „OLAP“).   Negatívne stanovisko zaujal k bodom 4, 11 a 16 (§ 36 ods. 1 – „poverený zamestnanec súdu“ sa nahrádza slovami „vyšší súdny úradník“; § 75 ods. 2 – osvedčenie dôvodnosti nároku sa nahrádza slovami „uvedenie podmienok dôvodnosti nároku“ a za slovom „ochrana“ sa vkladá slovo „odôvodnenie“; § 202 ods. 4 a § 238 ods. 5 – vylúčenie odvolania a dovolania v tzv. bagateľných sporoch). </w:t>
      </w:r>
    </w:p>
    <w:p>
      <w:pPr>
        <w:tabs>
          <w:tab w:val="left" w:pos="-1985"/>
          <w:tab w:val="left" w:pos="709"/>
          <w:tab w:val="left" w:pos="1077"/>
        </w:tabs>
        <w:jc w:val="both"/>
        <w:rPr>
          <w:rFonts w:ascii="Times New Roman" w:hAnsi="Times New Roman" w:cs="Times New Roman"/>
          <w:b/>
          <w:bCs/>
          <w:sz w:val="28"/>
        </w:rPr>
      </w:pPr>
    </w:p>
    <w:p>
      <w:pPr>
        <w:tabs>
          <w:tab w:val="left" w:pos="-1985"/>
          <w:tab w:val="left" w:pos="709"/>
          <w:tab w:val="left" w:pos="1077"/>
        </w:tabs>
        <w:jc w:val="both"/>
        <w:rPr>
          <w:rFonts w:ascii="Times New Roman" w:hAnsi="Times New Roman" w:cs="Times New Roman"/>
          <w:b/>
          <w:bCs/>
          <w:sz w:val="28"/>
        </w:rPr>
      </w:pPr>
      <w:r>
        <w:rPr>
          <w:rFonts w:ascii="Times New Roman" w:hAnsi="Times New Roman" w:cs="Times New Roman"/>
          <w:b/>
          <w:bCs/>
          <w:sz w:val="28"/>
        </w:rPr>
        <w:tab/>
      </w:r>
      <w:r>
        <w:rPr>
          <w:rFonts w:ascii="Times New Roman" w:hAnsi="Times New Roman" w:cs="Times New Roman"/>
          <w:sz w:val="28"/>
        </w:rPr>
        <w:t>Spravodajca p</w:t>
      </w:r>
      <w:r>
        <w:rPr>
          <w:rFonts w:ascii="Times New Roman" w:hAnsi="Times New Roman" w:cs="Times New Roman"/>
          <w:sz w:val="28"/>
        </w:rPr>
        <w:t xml:space="preserve">oslanec </w:t>
      </w:r>
      <w:r>
        <w:rPr>
          <w:rFonts w:ascii="Times New Roman" w:hAnsi="Times New Roman" w:cs="Times New Roman"/>
          <w:b/>
          <w:bCs/>
          <w:sz w:val="28"/>
        </w:rPr>
        <w:t xml:space="preserve">G. Gál </w:t>
      </w:r>
      <w:r>
        <w:rPr>
          <w:rFonts w:ascii="Times New Roman" w:hAnsi="Times New Roman" w:cs="Times New Roman"/>
          <w:sz w:val="28"/>
        </w:rPr>
        <w:t xml:space="preserve">si úvodom osvojil pozmeňujúce návrhy zo stanoviska OLAP okrem bodu 4, 11 a 16. Hlasovanie </w:t>
      </w:r>
      <w:r>
        <w:rPr>
          <w:rFonts w:ascii="Times New Roman" w:hAnsi="Times New Roman" w:cs="Times New Roman"/>
          <w:b/>
          <w:bCs/>
          <w:sz w:val="28"/>
        </w:rPr>
        <w:t>11/0/0.</w:t>
      </w:r>
    </w:p>
    <w:p>
      <w:pPr>
        <w:tabs>
          <w:tab w:val="left" w:pos="-1985"/>
          <w:tab w:val="left" w:pos="709"/>
          <w:tab w:val="left" w:pos="1077"/>
        </w:tabs>
        <w:jc w:val="both"/>
        <w:rPr>
          <w:rFonts w:ascii="Times New Roman" w:hAnsi="Times New Roman" w:cs="Times New Roman"/>
          <w:b/>
          <w:bCs/>
          <w:sz w:val="28"/>
        </w:rPr>
      </w:pPr>
    </w:p>
    <w:p>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 xml:space="preserve">Konštatoval, že stanovisko Súdnej rady bolo doručené 2. júla 2003 (pozitívne, bez pripomienok). </w:t>
      </w:r>
    </w:p>
    <w:p>
      <w:pPr>
        <w:tabs>
          <w:tab w:val="left" w:pos="-1985"/>
          <w:tab w:val="left" w:pos="709"/>
          <w:tab w:val="left" w:pos="1077"/>
        </w:tabs>
        <w:jc w:val="both"/>
        <w:rPr>
          <w:rFonts w:ascii="Times New Roman" w:hAnsi="Times New Roman" w:cs="Times New Roman"/>
          <w:sz w:val="28"/>
        </w:rPr>
      </w:pPr>
    </w:p>
    <w:p>
      <w:pPr>
        <w:tabs>
          <w:tab w:val="left" w:pos="-1985"/>
          <w:tab w:val="left" w:pos="709"/>
          <w:tab w:val="left" w:pos="1077"/>
        </w:tabs>
        <w:jc w:val="both"/>
        <w:rPr>
          <w:rFonts w:ascii="Times New Roman" w:hAnsi="Times New Roman" w:cs="Times New Roman"/>
          <w:b/>
          <w:bCs/>
          <w:sz w:val="28"/>
        </w:rPr>
      </w:pPr>
      <w:r>
        <w:rPr>
          <w:rFonts w:ascii="Times New Roman" w:hAnsi="Times New Roman" w:cs="Times New Roman"/>
          <w:sz w:val="28"/>
        </w:rPr>
        <w:tab/>
        <w:t xml:space="preserve">V rozprave podpredseda výboru </w:t>
      </w:r>
      <w:r>
        <w:rPr>
          <w:rFonts w:ascii="Times New Roman" w:hAnsi="Times New Roman" w:cs="Times New Roman"/>
          <w:b/>
          <w:bCs/>
          <w:sz w:val="28"/>
        </w:rPr>
        <w:t>P. Miššík</w:t>
      </w:r>
      <w:r>
        <w:rPr>
          <w:rFonts w:ascii="Times New Roman" w:hAnsi="Times New Roman" w:cs="Times New Roman"/>
          <w:sz w:val="28"/>
        </w:rPr>
        <w:t xml:space="preserve"> predniesol 9 pozmeňujúcich návrhov, ktoré precizovali (predovšetkým) konanie vo veciach správneho súdnictva. Hlasovanie </w:t>
      </w:r>
      <w:r>
        <w:rPr>
          <w:rFonts w:ascii="Times New Roman" w:hAnsi="Times New Roman" w:cs="Times New Roman"/>
          <w:b/>
          <w:bCs/>
          <w:sz w:val="28"/>
        </w:rPr>
        <w:t>11/0/0.</w:t>
      </w:r>
    </w:p>
    <w:p>
      <w:pPr>
        <w:tabs>
          <w:tab w:val="left" w:pos="-1985"/>
          <w:tab w:val="left" w:pos="709"/>
          <w:tab w:val="left" w:pos="1077"/>
        </w:tabs>
        <w:jc w:val="both"/>
        <w:rPr>
          <w:rFonts w:ascii="Times New Roman" w:hAnsi="Times New Roman" w:cs="Times New Roman"/>
          <w:b/>
          <w:bCs/>
          <w:sz w:val="28"/>
        </w:rPr>
      </w:pPr>
    </w:p>
    <w:p>
      <w:pPr>
        <w:tabs>
          <w:tab w:val="left" w:pos="-1985"/>
          <w:tab w:val="left" w:pos="709"/>
          <w:tab w:val="left" w:pos="1077"/>
        </w:tabs>
        <w:jc w:val="both"/>
        <w:rPr>
          <w:rFonts w:ascii="Times New Roman" w:hAnsi="Times New Roman" w:cs="Times New Roman"/>
          <w:b/>
          <w:sz w:val="28"/>
        </w:rPr>
      </w:pPr>
      <w:r>
        <w:rPr>
          <w:rFonts w:ascii="Times New Roman" w:hAnsi="Times New Roman" w:cs="Times New Roman"/>
          <w:bCs/>
          <w:sz w:val="28"/>
        </w:rPr>
        <w:tab/>
        <w:t xml:space="preserve">Poslankyňa </w:t>
      </w:r>
      <w:r>
        <w:rPr>
          <w:rFonts w:ascii="Times New Roman" w:hAnsi="Times New Roman" w:cs="Times New Roman"/>
          <w:b/>
          <w:sz w:val="28"/>
        </w:rPr>
        <w:t>J. Laššáková</w:t>
      </w:r>
      <w:r>
        <w:rPr>
          <w:rFonts w:ascii="Times New Roman" w:hAnsi="Times New Roman" w:cs="Times New Roman"/>
          <w:bCs/>
          <w:sz w:val="28"/>
        </w:rPr>
        <w:t xml:space="preserve"> informovala o návrhu Národnej asociácie sudkýň Slovenska, ktorý v dvoch alternatívach rieši osobitne predbežné opatrenie. V prípade, že maloleté dieťa je ohrozené na živote alebo zdraví. Osvojila si alternatívu II (doplnenie § 75 ods. 4 – miesto do dvoch dní – do 24 hodín) a (nové znenie § 75 ods. 1). Hlasovanie </w:t>
      </w:r>
      <w:r>
        <w:rPr>
          <w:rFonts w:ascii="Times New Roman" w:hAnsi="Times New Roman" w:cs="Times New Roman"/>
          <w:b/>
          <w:sz w:val="28"/>
        </w:rPr>
        <w:t xml:space="preserve">11/0/0. </w:t>
      </w:r>
    </w:p>
    <w:p>
      <w:pPr>
        <w:tabs>
          <w:tab w:val="left" w:pos="-1985"/>
          <w:tab w:val="left" w:pos="709"/>
          <w:tab w:val="left" w:pos="1077"/>
        </w:tabs>
        <w:jc w:val="both"/>
        <w:rPr>
          <w:rFonts w:ascii="Times New Roman" w:hAnsi="Times New Roman" w:cs="Times New Roman"/>
          <w:bCs/>
          <w:sz w:val="28"/>
        </w:rPr>
      </w:pPr>
    </w:p>
    <w:p>
      <w:pPr>
        <w:tabs>
          <w:tab w:val="left" w:pos="-1985"/>
          <w:tab w:val="left" w:pos="709"/>
          <w:tab w:val="left" w:pos="1077"/>
        </w:tabs>
        <w:jc w:val="both"/>
        <w:rPr>
          <w:rFonts w:ascii="Times New Roman" w:hAnsi="Times New Roman" w:cs="Times New Roman"/>
          <w:bCs/>
          <w:sz w:val="28"/>
        </w:rPr>
      </w:pPr>
      <w:r>
        <w:rPr>
          <w:rFonts w:ascii="Times New Roman" w:hAnsi="Times New Roman" w:cs="Times New Roman"/>
          <w:bCs/>
          <w:sz w:val="28"/>
        </w:rPr>
        <w:tab/>
      </w:r>
      <w:r>
        <w:rPr>
          <w:rFonts w:ascii="Times New Roman" w:hAnsi="Times New Roman" w:cs="Times New Roman"/>
          <w:b/>
          <w:sz w:val="28"/>
        </w:rPr>
        <w:t>M. Šikulová</w:t>
      </w:r>
      <w:r>
        <w:rPr>
          <w:rFonts w:ascii="Times New Roman" w:hAnsi="Times New Roman" w:cs="Times New Roman"/>
          <w:bCs/>
          <w:sz w:val="28"/>
        </w:rPr>
        <w:t xml:space="preserve"> z odboru legislatívy a aproximácie práva K-NR SR – podľa ústavy iba vyšší súdny úradník má rozhodovaciu právomoc, s čím opätovne nesúhlasil minister spravodlivosti.</w:t>
      </w:r>
    </w:p>
    <w:p>
      <w:pPr>
        <w:tabs>
          <w:tab w:val="left" w:pos="-1985"/>
          <w:tab w:val="left" w:pos="709"/>
          <w:tab w:val="left" w:pos="1077"/>
        </w:tabs>
        <w:jc w:val="both"/>
        <w:rPr>
          <w:rFonts w:ascii="Times New Roman" w:hAnsi="Times New Roman" w:cs="Times New Roman"/>
          <w:bCs/>
          <w:sz w:val="28"/>
        </w:rPr>
      </w:pPr>
    </w:p>
    <w:p>
      <w:pPr>
        <w:tabs>
          <w:tab w:val="left" w:pos="-1985"/>
          <w:tab w:val="left" w:pos="709"/>
          <w:tab w:val="left" w:pos="1077"/>
        </w:tabs>
        <w:jc w:val="both"/>
        <w:rPr>
          <w:rFonts w:ascii="Times New Roman" w:hAnsi="Times New Roman" w:cs="Times New Roman"/>
          <w:b/>
          <w:sz w:val="28"/>
        </w:rPr>
      </w:pPr>
      <w:r>
        <w:rPr>
          <w:rFonts w:ascii="Times New Roman" w:hAnsi="Times New Roman" w:cs="Times New Roman"/>
          <w:bCs/>
          <w:sz w:val="28"/>
        </w:rPr>
        <w:tab/>
        <w:t xml:space="preserve">Predseda výboru </w:t>
      </w:r>
      <w:r>
        <w:rPr>
          <w:rFonts w:ascii="Times New Roman" w:hAnsi="Times New Roman" w:cs="Times New Roman"/>
          <w:b/>
          <w:sz w:val="28"/>
        </w:rPr>
        <w:t>J. Drgonec</w:t>
      </w:r>
      <w:r>
        <w:rPr>
          <w:rFonts w:ascii="Times New Roman" w:hAnsi="Times New Roman" w:cs="Times New Roman"/>
          <w:bCs/>
          <w:sz w:val="28"/>
        </w:rPr>
        <w:t xml:space="preserve"> si osvojil 16. bod OLAP – hlasovanie </w:t>
      </w:r>
      <w:r>
        <w:rPr>
          <w:rFonts w:ascii="Times New Roman" w:hAnsi="Times New Roman" w:cs="Times New Roman"/>
          <w:b/>
          <w:sz w:val="28"/>
        </w:rPr>
        <w:t>8/0/3.</w:t>
      </w:r>
    </w:p>
    <w:p>
      <w:pPr>
        <w:tabs>
          <w:tab w:val="left" w:pos="-1985"/>
          <w:tab w:val="left" w:pos="709"/>
          <w:tab w:val="left" w:pos="1077"/>
        </w:tabs>
        <w:jc w:val="both"/>
        <w:rPr>
          <w:rFonts w:ascii="Times New Roman" w:hAnsi="Times New Roman" w:cs="Times New Roman"/>
          <w:b/>
          <w:sz w:val="28"/>
        </w:rPr>
      </w:pPr>
    </w:p>
    <w:p>
      <w:pPr>
        <w:tabs>
          <w:tab w:val="left" w:pos="-1985"/>
          <w:tab w:val="left" w:pos="709"/>
          <w:tab w:val="left" w:pos="1077"/>
        </w:tabs>
        <w:jc w:val="both"/>
        <w:rPr>
          <w:rFonts w:ascii="Times New Roman" w:hAnsi="Times New Roman" w:cs="Times New Roman"/>
          <w:b/>
          <w:sz w:val="28"/>
        </w:rPr>
      </w:pPr>
      <w:r>
        <w:rPr>
          <w:rFonts w:ascii="Times New Roman" w:hAnsi="Times New Roman" w:cs="Times New Roman"/>
          <w:b/>
          <w:sz w:val="28"/>
        </w:rPr>
        <w:tab/>
      </w:r>
      <w:r>
        <w:rPr>
          <w:rFonts w:ascii="Times New Roman" w:hAnsi="Times New Roman" w:cs="Times New Roman"/>
          <w:bCs/>
          <w:sz w:val="28"/>
        </w:rPr>
        <w:t xml:space="preserve">Poslankyňa </w:t>
      </w:r>
      <w:r>
        <w:rPr>
          <w:rFonts w:ascii="Times New Roman" w:hAnsi="Times New Roman" w:cs="Times New Roman"/>
          <w:b/>
          <w:sz w:val="28"/>
        </w:rPr>
        <w:t>J. Laššáková</w:t>
      </w:r>
      <w:r>
        <w:rPr>
          <w:rFonts w:ascii="Times New Roman" w:hAnsi="Times New Roman" w:cs="Times New Roman"/>
          <w:bCs/>
          <w:sz w:val="28"/>
        </w:rPr>
        <w:t xml:space="preserve"> si osvojila 4. </w:t>
      </w:r>
      <w:r>
        <w:rPr>
          <w:rFonts w:ascii="Times New Roman" w:hAnsi="Times New Roman" w:cs="Times New Roman"/>
          <w:bCs/>
          <w:sz w:val="28"/>
        </w:rPr>
        <w:t xml:space="preserve">bod OLAP – hlasovanie </w:t>
      </w:r>
      <w:r>
        <w:rPr>
          <w:rFonts w:ascii="Times New Roman" w:hAnsi="Times New Roman" w:cs="Times New Roman"/>
          <w:b/>
          <w:sz w:val="28"/>
        </w:rPr>
        <w:t>5/0/6.</w:t>
      </w:r>
    </w:p>
    <w:p>
      <w:pPr>
        <w:tabs>
          <w:tab w:val="left" w:pos="-1985"/>
          <w:tab w:val="left" w:pos="709"/>
          <w:tab w:val="left" w:pos="1077"/>
        </w:tabs>
        <w:jc w:val="both"/>
        <w:rPr>
          <w:rFonts w:ascii="Times New Roman" w:hAnsi="Times New Roman" w:cs="Times New Roman"/>
          <w:bCs/>
          <w:sz w:val="28"/>
        </w:rPr>
      </w:pPr>
      <w:r>
        <w:rPr>
          <w:rFonts w:ascii="Times New Roman" w:hAnsi="Times New Roman" w:cs="Times New Roman"/>
          <w:bCs/>
          <w:sz w:val="28"/>
        </w:rPr>
        <w:t xml:space="preserve">Zaujímala sa tiež, či predĺženie lehoty na odvolanie (30 dní) nepredĺži súdne konanie. </w:t>
      </w:r>
    </w:p>
    <w:p>
      <w:pPr>
        <w:tabs>
          <w:tab w:val="left" w:pos="-1985"/>
          <w:tab w:val="left" w:pos="709"/>
          <w:tab w:val="left" w:pos="1077"/>
        </w:tabs>
        <w:jc w:val="both"/>
        <w:rPr>
          <w:rFonts w:ascii="Times New Roman" w:hAnsi="Times New Roman" w:cs="Times New Roman"/>
          <w:bCs/>
          <w:sz w:val="28"/>
        </w:rPr>
      </w:pPr>
    </w:p>
    <w:p>
      <w:pPr>
        <w:tabs>
          <w:tab w:val="left" w:pos="-1985"/>
          <w:tab w:val="left" w:pos="709"/>
          <w:tab w:val="left" w:pos="1077"/>
        </w:tabs>
        <w:jc w:val="both"/>
        <w:rPr>
          <w:rFonts w:ascii="Times New Roman" w:hAnsi="Times New Roman" w:cs="Times New Roman"/>
          <w:bCs/>
          <w:sz w:val="28"/>
        </w:rPr>
      </w:pPr>
      <w:r>
        <w:rPr>
          <w:rFonts w:ascii="Times New Roman" w:hAnsi="Times New Roman" w:cs="Times New Roman"/>
          <w:bCs/>
          <w:sz w:val="28"/>
        </w:rPr>
        <w:tab/>
      </w:r>
      <w:r>
        <w:rPr>
          <w:rFonts w:ascii="Times New Roman" w:hAnsi="Times New Roman" w:cs="Times New Roman"/>
          <w:b/>
          <w:sz w:val="28"/>
        </w:rPr>
        <w:t>J. Prístavková</w:t>
      </w:r>
      <w:r>
        <w:rPr>
          <w:rFonts w:ascii="Times New Roman" w:hAnsi="Times New Roman" w:cs="Times New Roman"/>
          <w:bCs/>
          <w:sz w:val="28"/>
        </w:rPr>
        <w:t xml:space="preserve"> reagovala negatívne, vychádzajúc z praktických skúseností. </w:t>
      </w:r>
    </w:p>
    <w:p>
      <w:pPr>
        <w:tabs>
          <w:tab w:val="left" w:pos="-1985"/>
          <w:tab w:val="left" w:pos="709"/>
          <w:tab w:val="left" w:pos="1077"/>
        </w:tabs>
        <w:jc w:val="both"/>
        <w:rPr>
          <w:rFonts w:ascii="Times New Roman" w:hAnsi="Times New Roman" w:cs="Times New Roman"/>
          <w:sz w:val="28"/>
        </w:rPr>
      </w:pPr>
    </w:p>
    <w:p>
      <w:pPr>
        <w:tabs>
          <w:tab w:val="left" w:pos="360"/>
          <w:tab w:val="left" w:pos="720"/>
          <w:tab w:val="left" w:pos="1800"/>
        </w:tabs>
        <w:jc w:val="both"/>
        <w:rPr>
          <w:rFonts w:ascii="Times New Roman" w:hAnsi="Times New Roman" w:cs="Times New Roman"/>
          <w:b/>
          <w:sz w:val="28"/>
          <w:szCs w:val="20"/>
        </w:rPr>
      </w:pPr>
      <w:r>
        <w:rPr>
          <w:rFonts w:ascii="Times New Roman" w:hAnsi="Times New Roman" w:cs="Times New Roman"/>
          <w:b/>
          <w:sz w:val="28"/>
          <w:szCs w:val="20"/>
        </w:rPr>
        <w:tab/>
      </w:r>
      <w:r>
        <w:rPr>
          <w:rFonts w:ascii="Times New Roman" w:hAnsi="Times New Roman" w:cs="Times New Roman"/>
          <w:b w:val="0"/>
          <w:bCs/>
          <w:sz w:val="28"/>
          <w:szCs w:val="20"/>
        </w:rPr>
        <w:tab/>
        <w:t xml:space="preserve">Spravodajca predniesol návrh </w:t>
      </w:r>
      <w:r>
        <w:rPr>
          <w:rFonts w:ascii="Times New Roman" w:hAnsi="Times New Roman" w:cs="Times New Roman"/>
          <w:b/>
          <w:sz w:val="28"/>
          <w:szCs w:val="20"/>
        </w:rPr>
        <w:t>uznesenia č. 164a</w:t>
      </w:r>
      <w:r>
        <w:rPr>
          <w:rFonts w:ascii="Times New Roman" w:hAnsi="Times New Roman" w:cs="Times New Roman"/>
          <w:b w:val="0"/>
          <w:bCs/>
          <w:sz w:val="28"/>
          <w:szCs w:val="20"/>
        </w:rPr>
        <w:t xml:space="preserve"> (</w:t>
      </w:r>
      <w:r>
        <w:rPr>
          <w:rFonts w:ascii="Times New Roman" w:hAnsi="Times New Roman" w:cs="Times New Roman"/>
          <w:b/>
          <w:sz w:val="28"/>
          <w:szCs w:val="20"/>
        </w:rPr>
        <w:t xml:space="preserve">odporúča </w:t>
      </w:r>
      <w:r>
        <w:rPr>
          <w:rFonts w:ascii="Times New Roman" w:hAnsi="Times New Roman" w:cs="Times New Roman"/>
          <w:b w:val="0"/>
          <w:bCs/>
          <w:sz w:val="28"/>
          <w:szCs w:val="20"/>
        </w:rPr>
        <w:t>Ná</w:t>
      </w:r>
      <w:r>
        <w:rPr>
          <w:rFonts w:ascii="Times New Roman" w:hAnsi="Times New Roman" w:cs="Times New Roman"/>
          <w:b w:val="0"/>
          <w:bCs/>
          <w:sz w:val="28"/>
          <w:szCs w:val="20"/>
        </w:rPr>
        <w:t xml:space="preserve">rodnej rade Slovenskej republiky </w:t>
      </w:r>
      <w:r>
        <w:rPr>
          <w:rFonts w:ascii="Times New Roman" w:hAnsi="Times New Roman" w:cs="Times New Roman"/>
          <w:b/>
          <w:sz w:val="28"/>
          <w:szCs w:val="20"/>
        </w:rPr>
        <w:t>schváliť vládny návrh zákona</w:t>
      </w:r>
      <w:r>
        <w:rPr>
          <w:rFonts w:ascii="Times New Roman" w:hAnsi="Times New Roman" w:cs="Times New Roman"/>
          <w:b w:val="0"/>
          <w:bCs/>
          <w:sz w:val="28"/>
          <w:szCs w:val="20"/>
        </w:rPr>
        <w:t xml:space="preserve"> so zmenami a doplnkami). </w:t>
      </w:r>
      <w:r>
        <w:rPr>
          <w:rFonts w:ascii="Times New Roman" w:hAnsi="Times New Roman" w:cs="Times New Roman"/>
          <w:b/>
          <w:sz w:val="28"/>
          <w:szCs w:val="20"/>
        </w:rPr>
        <w:t xml:space="preserve">Hlasovanie - 10/0/0, 1 nehlasoval. </w:t>
      </w:r>
    </w:p>
    <w:p>
      <w:pPr>
        <w:tabs>
          <w:tab w:val="left" w:pos="-1985"/>
          <w:tab w:val="left" w:pos="709"/>
          <w:tab w:val="left" w:pos="1077"/>
        </w:tabs>
        <w:jc w:val="both"/>
        <w:rPr>
          <w:rFonts w:ascii="Times New Roman" w:hAnsi="Times New Roman" w:cs="Times New Roman"/>
          <w:bCs/>
          <w:sz w:val="28"/>
        </w:rPr>
      </w:pPr>
    </w:p>
    <w:p>
      <w:pPr>
        <w:pStyle w:val="BodyText"/>
        <w:spacing w:line="360" w:lineRule="auto"/>
        <w:jc w:val="both"/>
        <w:rPr>
          <w:rFonts w:ascii="Times New Roman" w:hAnsi="Times New Roman" w:cs="Times New Roman"/>
          <w:bCs/>
          <w:sz w:val="28"/>
        </w:rPr>
      </w:pPr>
      <w:r>
        <w:rPr>
          <w:rFonts w:ascii="Times New Roman" w:hAnsi="Times New Roman" w:cs="Times New Roman"/>
          <w:b/>
          <w:sz w:val="28"/>
          <w:u w:val="single"/>
        </w:rPr>
        <w:t>K bodu 2</w:t>
      </w:r>
      <w:r>
        <w:rPr>
          <w:rFonts w:ascii="Times New Roman" w:hAnsi="Times New Roman" w:cs="Times New Roman"/>
          <w:b/>
          <w:sz w:val="28"/>
        </w:rPr>
        <w:t xml:space="preserve"> </w:t>
      </w:r>
      <w:r>
        <w:rPr>
          <w:rFonts w:ascii="Times New Roman" w:hAnsi="Times New Roman" w:cs="Times New Roman"/>
          <w:bCs/>
          <w:sz w:val="28"/>
        </w:rPr>
        <w:t>(tlač 227)</w:t>
      </w:r>
    </w:p>
    <w:p>
      <w:pPr>
        <w:tabs>
          <w:tab w:val="left" w:pos="0"/>
        </w:tabs>
        <w:spacing w:line="240" w:lineRule="atLeast"/>
        <w:jc w:val="both"/>
        <w:rPr>
          <w:rFonts w:ascii="Times New Roman" w:hAnsi="Times New Roman" w:cs="Times New Roman"/>
          <w:bCs/>
          <w:sz w:val="28"/>
        </w:rPr>
      </w:pPr>
      <w:r>
        <w:rPr>
          <w:rFonts w:ascii="Times New Roman" w:hAnsi="Times New Roman" w:cs="Times New Roman"/>
          <w:bCs/>
          <w:sz w:val="28"/>
        </w:rPr>
        <w:tab/>
        <w:t xml:space="preserve">Vládny návrh zákona, ktorým sa mení a dopĺňa </w:t>
      </w:r>
      <w:r>
        <w:rPr>
          <w:rFonts w:ascii="Times New Roman" w:hAnsi="Times New Roman" w:cs="Times New Roman"/>
          <w:b/>
          <w:sz w:val="28"/>
        </w:rPr>
        <w:t>zákon č. 385/2000 Z. z.  o sudcoch</w:t>
      </w:r>
      <w:r>
        <w:rPr>
          <w:rFonts w:ascii="Times New Roman" w:hAnsi="Times New Roman" w:cs="Times New Roman"/>
          <w:bCs/>
          <w:sz w:val="28"/>
        </w:rPr>
        <w:t xml:space="preserve"> </w:t>
      </w:r>
      <w:r>
        <w:rPr>
          <w:rFonts w:ascii="Times New Roman" w:hAnsi="Times New Roman" w:cs="Times New Roman"/>
          <w:b/>
          <w:sz w:val="28"/>
        </w:rPr>
        <w:t>a prísediacich</w:t>
      </w:r>
      <w:r>
        <w:rPr>
          <w:rFonts w:ascii="Times New Roman" w:hAnsi="Times New Roman" w:cs="Times New Roman"/>
          <w:bCs/>
          <w:sz w:val="28"/>
        </w:rPr>
        <w:t xml:space="preserve"> a o zmene a doplnení niektorých zákonov v znení neskorších predpisov a o zmene a doplnení niektorých zákonov (tlač 227) </w:t>
      </w:r>
      <w:r>
        <w:rPr>
          <w:rFonts w:ascii="Times New Roman" w:hAnsi="Times New Roman" w:cs="Times New Roman"/>
          <w:b/>
          <w:sz w:val="28"/>
        </w:rPr>
        <w:t xml:space="preserve">– pokračovanie. </w:t>
      </w:r>
    </w:p>
    <w:p>
      <w:pPr>
        <w:tabs>
          <w:tab w:val="left" w:pos="3600"/>
          <w:tab w:val="left" w:pos="4320"/>
        </w:tabs>
        <w:spacing w:line="240" w:lineRule="atLeast"/>
        <w:jc w:val="both"/>
        <w:rPr>
          <w:rFonts w:ascii="Times New Roman" w:hAnsi="Times New Roman" w:cs="Times New Roman"/>
          <w:bCs/>
          <w:sz w:val="28"/>
        </w:rPr>
      </w:pPr>
    </w:p>
    <w:p>
      <w:pPr>
        <w:tabs>
          <w:tab w:val="left" w:pos="-1985"/>
          <w:tab w:val="left" w:pos="720"/>
          <w:tab w:val="left" w:pos="1077"/>
        </w:tabs>
        <w:jc w:val="both"/>
        <w:rPr>
          <w:rFonts w:ascii="Times New Roman" w:hAnsi="Times New Roman" w:cs="Times New Roman"/>
          <w:bCs/>
          <w:sz w:val="28"/>
        </w:rPr>
      </w:pPr>
      <w:r>
        <w:rPr>
          <w:rFonts w:ascii="Times New Roman" w:hAnsi="Times New Roman" w:cs="Times New Roman"/>
          <w:sz w:val="28"/>
        </w:rPr>
        <w:tab/>
      </w:r>
      <w:r>
        <w:rPr>
          <w:rFonts w:ascii="Times New Roman" w:hAnsi="Times New Roman" w:cs="Times New Roman"/>
          <w:bCs/>
          <w:sz w:val="28"/>
        </w:rPr>
        <w:t xml:space="preserve">Spravodajca poslanec </w:t>
      </w:r>
      <w:r>
        <w:rPr>
          <w:rFonts w:ascii="Times New Roman" w:hAnsi="Times New Roman" w:cs="Times New Roman"/>
          <w:b/>
          <w:sz w:val="28"/>
        </w:rPr>
        <w:t xml:space="preserve">V. Ondrejka </w:t>
      </w:r>
      <w:r>
        <w:rPr>
          <w:rFonts w:ascii="Times New Roman" w:hAnsi="Times New Roman" w:cs="Times New Roman"/>
          <w:bCs/>
          <w:sz w:val="28"/>
        </w:rPr>
        <w:t>navrhol spôsob hlasovania v poradí:</w:t>
      </w:r>
    </w:p>
    <w:p>
      <w:pPr>
        <w:numPr>
          <w:ilvl w:val="0"/>
          <w:numId w:val="263"/>
        </w:numPr>
        <w:tabs>
          <w:tab w:val="left" w:pos="720"/>
          <w:tab w:val="left" w:pos="1080"/>
          <w:tab w:val="left" w:pos="4320"/>
        </w:tabs>
        <w:spacing w:line="240" w:lineRule="atLeast"/>
        <w:jc w:val="both"/>
        <w:rPr>
          <w:rFonts w:ascii="Times New Roman" w:hAnsi="Times New Roman" w:cs="Times New Roman"/>
          <w:bCs/>
          <w:sz w:val="28"/>
        </w:rPr>
      </w:pPr>
      <w:r>
        <w:rPr>
          <w:rFonts w:ascii="Times New Roman" w:hAnsi="Times New Roman" w:cs="Times New Roman"/>
          <w:bCs/>
          <w:sz w:val="28"/>
        </w:rPr>
        <w:t>pozmeňujúce návrhy zo stanoviska OLAP, okrem 4. bodu</w:t>
      </w:r>
      <w:r>
        <w:rPr>
          <w:rFonts w:ascii="Times New Roman" w:hAnsi="Times New Roman" w:cs="Times New Roman"/>
          <w:b/>
          <w:sz w:val="28"/>
        </w:rPr>
        <w:t>,</w:t>
      </w:r>
    </w:p>
    <w:p>
      <w:pPr>
        <w:numPr>
          <w:ilvl w:val="0"/>
          <w:numId w:val="263"/>
        </w:numPr>
        <w:tabs>
          <w:tab w:val="left" w:pos="720"/>
          <w:tab w:val="left" w:pos="1080"/>
          <w:tab w:val="left" w:pos="4320"/>
        </w:tabs>
        <w:spacing w:line="240" w:lineRule="atLeast"/>
        <w:jc w:val="both"/>
        <w:rPr>
          <w:rFonts w:ascii="Times New Roman" w:hAnsi="Times New Roman" w:cs="Times New Roman"/>
          <w:bCs/>
          <w:sz w:val="28"/>
        </w:rPr>
      </w:pPr>
      <w:r>
        <w:rPr>
          <w:rFonts w:ascii="Times New Roman" w:hAnsi="Times New Roman" w:cs="Times New Roman"/>
          <w:bCs/>
          <w:sz w:val="28"/>
        </w:rPr>
        <w:t xml:space="preserve">4. bod zo </w:t>
      </w:r>
      <w:r>
        <w:rPr>
          <w:rFonts w:ascii="Times New Roman" w:hAnsi="Times New Roman" w:cs="Times New Roman"/>
          <w:bCs/>
          <w:sz w:val="28"/>
        </w:rPr>
        <w:t xml:space="preserve">stanoviska OLAP si osvojil poslanec </w:t>
      </w:r>
      <w:r>
        <w:rPr>
          <w:rFonts w:ascii="Times New Roman" w:hAnsi="Times New Roman" w:cs="Times New Roman"/>
          <w:b/>
          <w:sz w:val="28"/>
        </w:rPr>
        <w:t>J. Miklušičák,</w:t>
      </w:r>
    </w:p>
    <w:p>
      <w:pPr>
        <w:numPr>
          <w:ilvl w:val="0"/>
          <w:numId w:val="263"/>
        </w:numPr>
        <w:tabs>
          <w:tab w:val="left" w:pos="720"/>
          <w:tab w:val="left" w:pos="1080"/>
          <w:tab w:val="left" w:pos="4320"/>
        </w:tabs>
        <w:spacing w:line="240" w:lineRule="atLeast"/>
        <w:jc w:val="both"/>
        <w:rPr>
          <w:rFonts w:ascii="Times New Roman" w:hAnsi="Times New Roman" w:cs="Times New Roman"/>
          <w:bCs/>
          <w:sz w:val="28"/>
        </w:rPr>
      </w:pPr>
      <w:r>
        <w:rPr>
          <w:rFonts w:ascii="Times New Roman" w:hAnsi="Times New Roman" w:cs="Times New Roman"/>
          <w:bCs/>
          <w:sz w:val="28"/>
        </w:rPr>
        <w:t xml:space="preserve">návrhy Súdnej rady s výnimkou 2. bodu prvej časti (§ 30 ods. 12) - osvojené predsedom výboru </w:t>
      </w:r>
      <w:r>
        <w:rPr>
          <w:rFonts w:ascii="Times New Roman" w:hAnsi="Times New Roman" w:cs="Times New Roman"/>
          <w:b/>
          <w:sz w:val="28"/>
        </w:rPr>
        <w:t>J. Drgoncom,</w:t>
      </w:r>
    </w:p>
    <w:p>
      <w:pPr>
        <w:numPr>
          <w:ilvl w:val="0"/>
          <w:numId w:val="263"/>
        </w:numPr>
        <w:tabs>
          <w:tab w:val="left" w:pos="720"/>
          <w:tab w:val="left" w:pos="1080"/>
          <w:tab w:val="left" w:pos="4320"/>
        </w:tabs>
        <w:spacing w:line="240" w:lineRule="atLeast"/>
        <w:jc w:val="both"/>
        <w:rPr>
          <w:rFonts w:ascii="Times New Roman" w:hAnsi="Times New Roman" w:cs="Times New Roman"/>
          <w:b/>
          <w:sz w:val="28"/>
        </w:rPr>
      </w:pPr>
      <w:r>
        <w:rPr>
          <w:rFonts w:ascii="Times New Roman" w:hAnsi="Times New Roman" w:cs="Times New Roman"/>
          <w:bCs/>
          <w:sz w:val="28"/>
        </w:rPr>
        <w:t xml:space="preserve">podpredseda výboru </w:t>
      </w:r>
      <w:r>
        <w:rPr>
          <w:rFonts w:ascii="Times New Roman" w:hAnsi="Times New Roman" w:cs="Times New Roman"/>
          <w:b/>
          <w:sz w:val="28"/>
        </w:rPr>
        <w:t>P. Miššík,</w:t>
      </w:r>
    </w:p>
    <w:p>
      <w:pPr>
        <w:numPr>
          <w:ilvl w:val="0"/>
          <w:numId w:val="263"/>
        </w:numPr>
        <w:tabs>
          <w:tab w:val="left" w:pos="720"/>
          <w:tab w:val="left" w:pos="1080"/>
          <w:tab w:val="left" w:pos="4320"/>
        </w:tabs>
        <w:spacing w:line="240" w:lineRule="atLeast"/>
        <w:jc w:val="both"/>
        <w:rPr>
          <w:rFonts w:ascii="Times New Roman" w:hAnsi="Times New Roman" w:cs="Times New Roman"/>
          <w:b/>
          <w:sz w:val="28"/>
        </w:rPr>
      </w:pPr>
      <w:r>
        <w:rPr>
          <w:rFonts w:ascii="Times New Roman" w:hAnsi="Times New Roman" w:cs="Times New Roman"/>
          <w:bCs/>
          <w:sz w:val="28"/>
        </w:rPr>
        <w:t xml:space="preserve">podpredseda výboru </w:t>
      </w:r>
      <w:r>
        <w:rPr>
          <w:rFonts w:ascii="Times New Roman" w:hAnsi="Times New Roman" w:cs="Times New Roman"/>
          <w:b/>
          <w:sz w:val="28"/>
        </w:rPr>
        <w:t>M. Abelovský,</w:t>
      </w:r>
    </w:p>
    <w:p>
      <w:pPr>
        <w:numPr>
          <w:ilvl w:val="0"/>
          <w:numId w:val="263"/>
        </w:numPr>
        <w:tabs>
          <w:tab w:val="left" w:pos="720"/>
          <w:tab w:val="left" w:pos="1080"/>
          <w:tab w:val="left" w:pos="4320"/>
        </w:tabs>
        <w:spacing w:line="240" w:lineRule="atLeast"/>
        <w:jc w:val="both"/>
        <w:rPr>
          <w:rFonts w:ascii="Times New Roman" w:hAnsi="Times New Roman" w:cs="Times New Roman"/>
          <w:b/>
          <w:sz w:val="28"/>
        </w:rPr>
      </w:pPr>
      <w:r>
        <w:rPr>
          <w:rFonts w:ascii="Times New Roman" w:hAnsi="Times New Roman" w:cs="Times New Roman"/>
          <w:bCs/>
          <w:sz w:val="28"/>
        </w:rPr>
        <w:t xml:space="preserve">poslanec </w:t>
      </w:r>
      <w:r>
        <w:rPr>
          <w:rFonts w:ascii="Times New Roman" w:hAnsi="Times New Roman" w:cs="Times New Roman"/>
          <w:b/>
          <w:sz w:val="28"/>
        </w:rPr>
        <w:t xml:space="preserve">G. Gál. </w:t>
      </w:r>
    </w:p>
    <w:p>
      <w:pPr>
        <w:tabs>
          <w:tab w:val="left" w:pos="360"/>
          <w:tab w:val="left" w:pos="720"/>
          <w:tab w:val="left" w:pos="1800"/>
        </w:tabs>
        <w:jc w:val="both"/>
        <w:rPr>
          <w:rFonts w:ascii="Times New Roman" w:hAnsi="Times New Roman" w:cs="Times New Roman"/>
          <w:b w:val="0"/>
          <w:bCs/>
          <w:sz w:val="28"/>
          <w:szCs w:val="20"/>
        </w:rPr>
      </w:pPr>
      <w:r>
        <w:rPr>
          <w:rFonts w:ascii="Times New Roman" w:hAnsi="Times New Roman" w:cs="Times New Roman"/>
          <w:b/>
          <w:sz w:val="28"/>
          <w:szCs w:val="20"/>
        </w:rPr>
        <w:tab/>
        <w:tab/>
      </w:r>
      <w:r>
        <w:rPr>
          <w:rFonts w:ascii="Times New Roman" w:hAnsi="Times New Roman" w:cs="Times New Roman"/>
          <w:b w:val="0"/>
          <w:bCs/>
          <w:sz w:val="28"/>
          <w:szCs w:val="20"/>
        </w:rPr>
        <w:t xml:space="preserve">Hlasovanie jednotlivo o pozmeňujúcich a doplňujúcich návrhoch, ktoré vyplynuli z rozpravy: </w:t>
      </w:r>
    </w:p>
    <w:p>
      <w:pPr>
        <w:tabs>
          <w:tab w:val="left" w:pos="360"/>
          <w:tab w:val="left" w:pos="720"/>
          <w:tab w:val="left" w:pos="1800"/>
        </w:tabs>
        <w:jc w:val="both"/>
        <w:rPr>
          <w:rFonts w:ascii="Times New Roman" w:hAnsi="Times New Roman" w:cs="Times New Roman"/>
          <w:b w:val="0"/>
          <w:bCs/>
          <w:sz w:val="28"/>
          <w:szCs w:val="20"/>
        </w:rPr>
      </w:pPr>
    </w:p>
    <w:p>
      <w:pPr>
        <w:numPr>
          <w:ilvl w:val="0"/>
          <w:numId w:val="267"/>
        </w:numPr>
        <w:tabs>
          <w:tab w:val="left" w:pos="360"/>
          <w:tab w:val="left" w:pos="720"/>
          <w:tab w:val="left" w:pos="1080"/>
          <w:tab w:val="left" w:pos="1260"/>
          <w:tab w:val="clear" w:pos="1440"/>
        </w:tabs>
        <w:jc w:val="both"/>
        <w:rPr>
          <w:rFonts w:ascii="Times New Roman" w:hAnsi="Times New Roman" w:cs="Times New Roman"/>
          <w:b/>
          <w:sz w:val="28"/>
          <w:szCs w:val="20"/>
        </w:rPr>
      </w:pPr>
      <w:r>
        <w:rPr>
          <w:rFonts w:ascii="Times New Roman" w:hAnsi="Times New Roman" w:cs="Times New Roman"/>
          <w:b/>
          <w:sz w:val="28"/>
          <w:szCs w:val="20"/>
        </w:rPr>
        <w:t>zo stanoviska OLAP:</w:t>
      </w:r>
    </w:p>
    <w:p>
      <w:pPr>
        <w:numPr>
          <w:ilvl w:val="0"/>
          <w:numId w:val="264"/>
        </w:numPr>
        <w:tabs>
          <w:tab w:val="left" w:pos="360"/>
        </w:tabs>
        <w:jc w:val="both"/>
        <w:rPr>
          <w:rFonts w:ascii="Times New Roman" w:hAnsi="Times New Roman" w:cs="Times New Roman"/>
          <w:sz w:val="28"/>
          <w:szCs w:val="28"/>
          <w:u w:val="single"/>
        </w:rPr>
      </w:pPr>
      <w:r>
        <w:rPr>
          <w:rFonts w:ascii="Times New Roman" w:hAnsi="Times New Roman" w:cs="Times New Roman"/>
          <w:sz w:val="28"/>
          <w:szCs w:val="28"/>
          <w:u w:val="single"/>
        </w:rPr>
        <w:t>K čl. I  4. bod , § 14 ods.1</w:t>
      </w:r>
    </w:p>
    <w:p>
      <w:pPr>
        <w:ind w:left="720"/>
        <w:jc w:val="both"/>
        <w:rPr>
          <w:rFonts w:ascii="Times New Roman" w:hAnsi="Times New Roman" w:cs="Times New Roman"/>
          <w:sz w:val="28"/>
          <w:szCs w:val="28"/>
        </w:rPr>
      </w:pPr>
      <w:r>
        <w:rPr>
          <w:rFonts w:ascii="Times New Roman" w:hAnsi="Times New Roman" w:cs="Times New Roman"/>
          <w:sz w:val="28"/>
          <w:szCs w:val="28"/>
        </w:rPr>
        <w:t xml:space="preserve">Druhá veta sa vypúšťa.   </w:t>
      </w:r>
    </w:p>
    <w:p>
      <w:pPr>
        <w:ind w:left="720"/>
        <w:jc w:val="both"/>
        <w:rPr>
          <w:rFonts w:ascii="Times New Roman" w:hAnsi="Times New Roman" w:cs="Times New Roman"/>
          <w:b/>
          <w:bCs/>
          <w:sz w:val="28"/>
          <w:szCs w:val="28"/>
        </w:rPr>
      </w:pPr>
      <w:r>
        <w:rPr>
          <w:rFonts w:ascii="Times New Roman" w:hAnsi="Times New Roman" w:cs="Times New Roman"/>
          <w:b/>
          <w:bCs/>
          <w:sz w:val="28"/>
          <w:szCs w:val="28"/>
        </w:rPr>
        <w:t>Hlasovanie 10/0/1.</w:t>
      </w:r>
    </w:p>
    <w:p>
      <w:pPr>
        <w:pStyle w:val="BodyTextIndent"/>
        <w:rPr>
          <w:rFonts w:ascii="Times New Roman" w:hAnsi="Times New Roman" w:cs="Times New Roman"/>
          <w:sz w:val="28"/>
        </w:rPr>
      </w:pPr>
    </w:p>
    <w:p>
      <w:pPr>
        <w:pStyle w:val="BodyTextIndent"/>
        <w:numPr>
          <w:ilvl w:val="0"/>
          <w:numId w:val="264"/>
        </w:numPr>
        <w:tabs>
          <w:tab w:val="left" w:pos="360"/>
        </w:tabs>
        <w:rPr>
          <w:rFonts w:ascii="Times New Roman" w:hAnsi="Times New Roman" w:cs="Times New Roman"/>
          <w:sz w:val="28"/>
          <w:u w:val="single"/>
        </w:rPr>
      </w:pPr>
      <w:r>
        <w:rPr>
          <w:rFonts w:ascii="Times New Roman" w:hAnsi="Times New Roman" w:cs="Times New Roman"/>
          <w:sz w:val="28"/>
          <w:u w:val="single"/>
        </w:rPr>
        <w:t>K čl. I,  9. bod</w:t>
      </w:r>
    </w:p>
    <w:p>
      <w:pPr>
        <w:pStyle w:val="BodyTextIndent"/>
        <w:ind w:left="0"/>
        <w:rPr>
          <w:rFonts w:ascii="Times New Roman" w:hAnsi="Times New Roman" w:cs="Times New Roman"/>
          <w:sz w:val="28"/>
        </w:rPr>
      </w:pPr>
      <w:r>
        <w:rPr>
          <w:rFonts w:ascii="Times New Roman" w:hAnsi="Times New Roman" w:cs="Times New Roman"/>
          <w:sz w:val="28"/>
        </w:rPr>
        <w:t xml:space="preserve">          Slová „§ 25 ods. 4“ sa nahrádza slovami „§ 24 ods.7“.</w:t>
      </w:r>
    </w:p>
    <w:p>
      <w:pPr>
        <w:ind w:left="720"/>
        <w:jc w:val="both"/>
        <w:rPr>
          <w:rFonts w:ascii="Times New Roman" w:hAnsi="Times New Roman" w:cs="Times New Roman"/>
          <w:b/>
          <w:bCs/>
          <w:sz w:val="28"/>
          <w:szCs w:val="28"/>
        </w:rPr>
      </w:pPr>
      <w:r>
        <w:rPr>
          <w:rFonts w:ascii="Times New Roman" w:hAnsi="Times New Roman" w:cs="Times New Roman"/>
          <w:b/>
          <w:bCs/>
          <w:sz w:val="28"/>
          <w:szCs w:val="28"/>
        </w:rPr>
        <w:t>Hla</w:t>
      </w:r>
      <w:r>
        <w:rPr>
          <w:rFonts w:ascii="Times New Roman" w:hAnsi="Times New Roman" w:cs="Times New Roman"/>
          <w:b/>
          <w:bCs/>
          <w:sz w:val="28"/>
          <w:szCs w:val="28"/>
        </w:rPr>
        <w:t>sovanie 11/0/0.</w:t>
      </w:r>
    </w:p>
    <w:p>
      <w:pPr>
        <w:pStyle w:val="BodyTextIndent"/>
        <w:rPr>
          <w:rFonts w:ascii="Times New Roman" w:hAnsi="Times New Roman" w:cs="Times New Roman"/>
          <w:sz w:val="28"/>
        </w:rPr>
      </w:pPr>
    </w:p>
    <w:p>
      <w:pPr>
        <w:pStyle w:val="BodyTextIndent"/>
        <w:numPr>
          <w:ilvl w:val="0"/>
          <w:numId w:val="264"/>
        </w:numPr>
        <w:tabs>
          <w:tab w:val="left" w:pos="360"/>
        </w:tabs>
        <w:rPr>
          <w:rFonts w:ascii="Times New Roman" w:hAnsi="Times New Roman" w:cs="Times New Roman"/>
          <w:sz w:val="28"/>
          <w:u w:val="single"/>
        </w:rPr>
      </w:pPr>
      <w:r>
        <w:rPr>
          <w:rFonts w:ascii="Times New Roman" w:hAnsi="Times New Roman" w:cs="Times New Roman"/>
          <w:sz w:val="28"/>
          <w:u w:val="single"/>
        </w:rPr>
        <w:t>K čl. I, 14. bod, § 30 ods.13</w:t>
      </w:r>
    </w:p>
    <w:p>
      <w:pPr>
        <w:pStyle w:val="BodyTextIndent"/>
        <w:ind w:left="0"/>
        <w:rPr>
          <w:rFonts w:ascii="Times New Roman" w:hAnsi="Times New Roman" w:cs="Times New Roman"/>
          <w:sz w:val="28"/>
        </w:rPr>
      </w:pPr>
      <w:r>
        <w:rPr>
          <w:rFonts w:ascii="Times New Roman" w:hAnsi="Times New Roman" w:cs="Times New Roman"/>
          <w:sz w:val="28"/>
        </w:rPr>
        <w:t xml:space="preserve">          Odsek 13 sa vypúšťa.</w:t>
      </w:r>
    </w:p>
    <w:p>
      <w:pPr>
        <w:ind w:left="720"/>
        <w:jc w:val="both"/>
        <w:rPr>
          <w:rFonts w:ascii="Times New Roman" w:hAnsi="Times New Roman" w:cs="Times New Roman"/>
          <w:b/>
          <w:bCs/>
          <w:sz w:val="28"/>
          <w:szCs w:val="28"/>
        </w:rPr>
      </w:pPr>
      <w:r>
        <w:rPr>
          <w:rFonts w:ascii="Times New Roman" w:hAnsi="Times New Roman" w:cs="Times New Roman"/>
          <w:b/>
          <w:bCs/>
          <w:sz w:val="28"/>
          <w:szCs w:val="28"/>
        </w:rPr>
        <w:t>Hlasovanie 10/0/1.</w:t>
      </w:r>
    </w:p>
    <w:p>
      <w:pPr>
        <w:pStyle w:val="BodyTextIndent"/>
        <w:rPr>
          <w:rFonts w:ascii="Times New Roman" w:hAnsi="Times New Roman" w:cs="Times New Roman"/>
          <w:sz w:val="28"/>
        </w:rPr>
      </w:pPr>
    </w:p>
    <w:p>
      <w:pPr>
        <w:pStyle w:val="BodyTextIndent"/>
        <w:numPr>
          <w:ilvl w:val="0"/>
          <w:numId w:val="264"/>
        </w:numPr>
        <w:tabs>
          <w:tab w:val="left" w:pos="360"/>
        </w:tabs>
        <w:rPr>
          <w:rFonts w:ascii="Times New Roman" w:hAnsi="Times New Roman" w:cs="Times New Roman"/>
          <w:sz w:val="28"/>
          <w:u w:val="single"/>
        </w:rPr>
      </w:pPr>
      <w:r>
        <w:rPr>
          <w:rFonts w:ascii="Times New Roman" w:hAnsi="Times New Roman" w:cs="Times New Roman"/>
          <w:sz w:val="28"/>
          <w:u w:val="single"/>
        </w:rPr>
        <w:t xml:space="preserve">K čl. I, 15. bod,  § 32 ods.7 </w:t>
      </w:r>
    </w:p>
    <w:p>
      <w:pPr>
        <w:pStyle w:val="BodyTextIndent"/>
        <w:ind w:left="708" w:firstLine="12"/>
        <w:rPr>
          <w:rFonts w:ascii="Times New Roman" w:hAnsi="Times New Roman" w:cs="Times New Roman"/>
          <w:sz w:val="28"/>
        </w:rPr>
      </w:pPr>
      <w:r>
        <w:rPr>
          <w:rFonts w:ascii="Times New Roman" w:hAnsi="Times New Roman" w:cs="Times New Roman"/>
          <w:sz w:val="28"/>
        </w:rPr>
        <w:t>Na konci sa pripájajú slová „v súlade  s  ochranou osobných údajov podľa osobitného zákona 14a)“.</w:t>
      </w:r>
    </w:p>
    <w:p>
      <w:pPr>
        <w:pStyle w:val="BodyTextIndent"/>
        <w:ind w:left="360"/>
        <w:rPr>
          <w:rFonts w:ascii="Times New Roman" w:hAnsi="Times New Roman" w:cs="Times New Roman"/>
          <w:sz w:val="28"/>
        </w:rPr>
      </w:pPr>
    </w:p>
    <w:p>
      <w:pPr>
        <w:pStyle w:val="BodyTextIndent"/>
        <w:ind w:left="360"/>
        <w:rPr>
          <w:rFonts w:ascii="Times New Roman" w:hAnsi="Times New Roman" w:cs="Times New Roman"/>
          <w:sz w:val="28"/>
        </w:rPr>
      </w:pPr>
      <w:r>
        <w:rPr>
          <w:rFonts w:ascii="Times New Roman" w:hAnsi="Times New Roman" w:cs="Times New Roman"/>
          <w:sz w:val="28"/>
        </w:rPr>
        <w:t xml:space="preserve">     Poznámka  pod čiarou k </w:t>
      </w:r>
      <w:r>
        <w:rPr>
          <w:rFonts w:ascii="Times New Roman" w:hAnsi="Times New Roman" w:cs="Times New Roman"/>
          <w:sz w:val="28"/>
        </w:rPr>
        <w:t>odkazu 14a znie:</w:t>
      </w:r>
    </w:p>
    <w:p>
      <w:pPr>
        <w:pStyle w:val="BodyTextIndent"/>
        <w:ind w:left="360"/>
        <w:rPr>
          <w:rFonts w:ascii="Times New Roman" w:hAnsi="Times New Roman" w:cs="Times New Roman"/>
          <w:sz w:val="28"/>
        </w:rPr>
      </w:pPr>
      <w:r>
        <w:rPr>
          <w:rFonts w:ascii="Times New Roman" w:hAnsi="Times New Roman" w:cs="Times New Roman"/>
          <w:sz w:val="28"/>
        </w:rPr>
        <w:t xml:space="preserve">     „14a) Zákon č. 428/2002  Z. z. o ochrane osobných údajov.“.</w:t>
      </w:r>
    </w:p>
    <w:p>
      <w:pPr>
        <w:ind w:left="720"/>
        <w:jc w:val="both"/>
        <w:rPr>
          <w:rFonts w:ascii="Times New Roman" w:hAnsi="Times New Roman" w:cs="Times New Roman"/>
          <w:b/>
          <w:bCs/>
          <w:sz w:val="28"/>
          <w:szCs w:val="28"/>
        </w:rPr>
      </w:pPr>
      <w:r>
        <w:rPr>
          <w:rFonts w:ascii="Times New Roman" w:hAnsi="Times New Roman" w:cs="Times New Roman"/>
          <w:b/>
          <w:bCs/>
          <w:sz w:val="28"/>
          <w:szCs w:val="28"/>
        </w:rPr>
        <w:t>Hlasovanie 8/0/3.</w:t>
      </w:r>
    </w:p>
    <w:p>
      <w:pPr>
        <w:pStyle w:val="BodyTextIndent"/>
        <w:ind w:left="360"/>
        <w:rPr>
          <w:rFonts w:ascii="Times New Roman" w:hAnsi="Times New Roman" w:cs="Times New Roman"/>
          <w:sz w:val="28"/>
        </w:rPr>
      </w:pPr>
    </w:p>
    <w:p>
      <w:pPr>
        <w:pStyle w:val="BodyTextIndent"/>
        <w:numPr>
          <w:ilvl w:val="0"/>
          <w:numId w:val="264"/>
        </w:numPr>
        <w:tabs>
          <w:tab w:val="left" w:pos="360"/>
        </w:tabs>
        <w:rPr>
          <w:rFonts w:ascii="Times New Roman" w:hAnsi="Times New Roman" w:cs="Times New Roman"/>
          <w:sz w:val="28"/>
          <w:u w:val="single"/>
        </w:rPr>
      </w:pPr>
      <w:r>
        <w:rPr>
          <w:rFonts w:ascii="Times New Roman" w:hAnsi="Times New Roman" w:cs="Times New Roman"/>
          <w:sz w:val="28"/>
          <w:u w:val="single"/>
        </w:rPr>
        <w:t>K čl. I, 20. bod , §116 ods. 1 písm. e) a odsek  2 písm. c)</w:t>
      </w:r>
    </w:p>
    <w:p>
      <w:pPr>
        <w:pStyle w:val="BodyTextIndent"/>
        <w:ind w:left="720"/>
        <w:rPr>
          <w:rFonts w:ascii="Times New Roman" w:hAnsi="Times New Roman" w:cs="Times New Roman"/>
          <w:sz w:val="28"/>
        </w:rPr>
      </w:pPr>
      <w:r>
        <w:rPr>
          <w:rFonts w:ascii="Times New Roman" w:hAnsi="Times New Roman" w:cs="Times New Roman"/>
          <w:sz w:val="28"/>
        </w:rPr>
        <w:t>V odseku 1 písm. e) sa na konci pripájajú slová „podľa osobitného predpisu 28aaa)“, v  odseku 2 písm. c) za slovom „súdu“   sa vkladajú slová „podľa  osobitného predpisu 28aa)“, slová „pokračovanie v porušovaní zákona“ sa nahradzuje slovami „pokračovanie v porušovaní povinností súdneho funkcionára“  a  slová „také porušenie zákona“ sa nahrádzajú slo</w:t>
      </w:r>
      <w:r>
        <w:rPr>
          <w:rFonts w:ascii="Times New Roman" w:hAnsi="Times New Roman" w:cs="Times New Roman"/>
          <w:sz w:val="28"/>
        </w:rPr>
        <w:t>vami „ také porušenie povinností súdneho funkcionára“.</w:t>
      </w:r>
    </w:p>
    <w:p>
      <w:pPr>
        <w:pStyle w:val="BodyTextIndent"/>
        <w:ind w:left="0"/>
        <w:rPr>
          <w:rFonts w:ascii="Times New Roman" w:hAnsi="Times New Roman" w:cs="Times New Roman"/>
          <w:sz w:val="28"/>
        </w:rPr>
      </w:pPr>
    </w:p>
    <w:p>
      <w:pPr>
        <w:pStyle w:val="BodyTextIndent"/>
        <w:ind w:left="180" w:firstLine="528"/>
        <w:rPr>
          <w:rFonts w:ascii="Times New Roman" w:hAnsi="Times New Roman" w:cs="Times New Roman"/>
          <w:sz w:val="28"/>
        </w:rPr>
      </w:pPr>
      <w:r>
        <w:rPr>
          <w:rFonts w:ascii="Times New Roman" w:hAnsi="Times New Roman" w:cs="Times New Roman"/>
          <w:sz w:val="28"/>
        </w:rPr>
        <w:t>Poznámka pod čiarou k odkazu 28aa znie:</w:t>
      </w:r>
    </w:p>
    <w:p>
      <w:pPr>
        <w:pStyle w:val="BodyTextIndent"/>
        <w:ind w:left="708"/>
        <w:rPr>
          <w:rFonts w:ascii="Times New Roman" w:hAnsi="Times New Roman" w:cs="Times New Roman"/>
          <w:sz w:val="28"/>
        </w:rPr>
      </w:pPr>
      <w:r>
        <w:rPr>
          <w:rFonts w:ascii="Times New Roman" w:hAnsi="Times New Roman" w:cs="Times New Roman"/>
          <w:sz w:val="28"/>
        </w:rPr>
        <w:t>„28aa) § 39a  zákona č. 335/1991 Zb. o súdoch a sudcoch v znení zákona č.../ 2003 Z. z.“</w:t>
      </w:r>
    </w:p>
    <w:p>
      <w:pPr>
        <w:ind w:left="720"/>
        <w:jc w:val="both"/>
        <w:rPr>
          <w:rFonts w:ascii="Times New Roman" w:hAnsi="Times New Roman" w:cs="Times New Roman"/>
          <w:b/>
          <w:bCs/>
          <w:sz w:val="28"/>
          <w:szCs w:val="28"/>
        </w:rPr>
      </w:pPr>
      <w:r>
        <w:rPr>
          <w:rFonts w:ascii="Times New Roman" w:hAnsi="Times New Roman" w:cs="Times New Roman"/>
          <w:b/>
          <w:bCs/>
          <w:sz w:val="28"/>
          <w:szCs w:val="28"/>
        </w:rPr>
        <w:t>Hlasovanie 11/0/0.</w:t>
      </w:r>
    </w:p>
    <w:p>
      <w:pPr>
        <w:pStyle w:val="BodyTextIndent"/>
        <w:ind w:left="708"/>
        <w:rPr>
          <w:rFonts w:ascii="Times New Roman" w:hAnsi="Times New Roman" w:cs="Times New Roman"/>
          <w:sz w:val="28"/>
        </w:rPr>
      </w:pPr>
    </w:p>
    <w:p>
      <w:pPr>
        <w:pStyle w:val="BodyTextIndent"/>
        <w:numPr>
          <w:ilvl w:val="0"/>
          <w:numId w:val="265"/>
        </w:numPr>
        <w:tabs>
          <w:tab w:val="left" w:pos="360"/>
        </w:tabs>
        <w:rPr>
          <w:rFonts w:ascii="Times New Roman" w:hAnsi="Times New Roman" w:cs="Times New Roman"/>
          <w:sz w:val="28"/>
          <w:u w:val="single"/>
        </w:rPr>
      </w:pPr>
      <w:r>
        <w:rPr>
          <w:rFonts w:ascii="Times New Roman" w:hAnsi="Times New Roman" w:cs="Times New Roman"/>
          <w:sz w:val="28"/>
          <w:u w:val="single"/>
        </w:rPr>
        <w:t>K čl. I, 20. bod, §116, písm. f)</w:t>
      </w:r>
    </w:p>
    <w:p>
      <w:pPr>
        <w:pStyle w:val="BodyTextIndent"/>
        <w:ind w:left="720"/>
        <w:rPr>
          <w:rFonts w:ascii="Times New Roman" w:hAnsi="Times New Roman" w:cs="Times New Roman"/>
          <w:sz w:val="28"/>
        </w:rPr>
      </w:pPr>
      <w:r>
        <w:rPr>
          <w:rFonts w:ascii="Times New Roman" w:hAnsi="Times New Roman" w:cs="Times New Roman"/>
          <w:sz w:val="28"/>
        </w:rPr>
        <w:t>Písmeno f) sa vypúšťa.</w:t>
      </w:r>
    </w:p>
    <w:p>
      <w:pPr>
        <w:ind w:left="720"/>
        <w:jc w:val="both"/>
        <w:rPr>
          <w:rFonts w:ascii="Times New Roman" w:hAnsi="Times New Roman" w:cs="Times New Roman"/>
          <w:b/>
          <w:bCs/>
          <w:sz w:val="28"/>
          <w:szCs w:val="28"/>
        </w:rPr>
      </w:pPr>
      <w:r>
        <w:rPr>
          <w:rFonts w:ascii="Times New Roman" w:hAnsi="Times New Roman" w:cs="Times New Roman"/>
          <w:b/>
          <w:bCs/>
          <w:sz w:val="28"/>
          <w:szCs w:val="28"/>
        </w:rPr>
        <w:t>Hlasovanie 7/0/4.</w:t>
      </w:r>
    </w:p>
    <w:p>
      <w:pPr>
        <w:pStyle w:val="BodyTextIndent"/>
        <w:ind w:left="720"/>
        <w:rPr>
          <w:rFonts w:ascii="Times New Roman" w:hAnsi="Times New Roman" w:cs="Times New Roman"/>
          <w:sz w:val="28"/>
        </w:rPr>
      </w:pPr>
    </w:p>
    <w:p>
      <w:pPr>
        <w:pStyle w:val="BodyTextIndent"/>
        <w:ind w:left="720"/>
        <w:rPr>
          <w:rFonts w:ascii="Times New Roman" w:hAnsi="Times New Roman" w:cs="Times New Roman"/>
          <w:sz w:val="28"/>
        </w:rPr>
      </w:pPr>
    </w:p>
    <w:p>
      <w:pPr>
        <w:pStyle w:val="BodyTextIndent"/>
        <w:ind w:left="720"/>
        <w:rPr>
          <w:rFonts w:ascii="Times New Roman" w:hAnsi="Times New Roman" w:cs="Times New Roman"/>
          <w:sz w:val="28"/>
        </w:rPr>
      </w:pPr>
    </w:p>
    <w:p>
      <w:pPr>
        <w:pStyle w:val="BodyTextIndent"/>
        <w:numPr>
          <w:ilvl w:val="0"/>
          <w:numId w:val="265"/>
        </w:numPr>
        <w:tabs>
          <w:tab w:val="left" w:pos="360"/>
        </w:tabs>
        <w:rPr>
          <w:rFonts w:ascii="Times New Roman" w:hAnsi="Times New Roman" w:cs="Times New Roman"/>
          <w:sz w:val="28"/>
          <w:u w:val="single"/>
        </w:rPr>
      </w:pPr>
      <w:r>
        <w:rPr>
          <w:rFonts w:ascii="Times New Roman" w:hAnsi="Times New Roman" w:cs="Times New Roman"/>
          <w:sz w:val="28"/>
          <w:u w:val="single"/>
        </w:rPr>
        <w:t>K čl. I, 22, § 119 ods. 3</w:t>
      </w:r>
    </w:p>
    <w:p>
      <w:pPr>
        <w:pStyle w:val="BodyTextIndent"/>
        <w:ind w:left="705"/>
        <w:rPr>
          <w:rFonts w:ascii="Times New Roman" w:hAnsi="Times New Roman" w:cs="Times New Roman"/>
          <w:sz w:val="28"/>
        </w:rPr>
      </w:pPr>
      <w:r>
        <w:rPr>
          <w:rFonts w:ascii="Times New Roman" w:hAnsi="Times New Roman" w:cs="Times New Roman"/>
          <w:sz w:val="28"/>
        </w:rPr>
        <w:t>Slová „a národnou radou“ sa nahradzujú slovami „a stavovskými organizáciami sudcov“.</w:t>
      </w:r>
    </w:p>
    <w:p>
      <w:pPr>
        <w:ind w:left="720"/>
        <w:jc w:val="both"/>
        <w:rPr>
          <w:rFonts w:ascii="Times New Roman" w:hAnsi="Times New Roman" w:cs="Times New Roman"/>
          <w:b/>
          <w:bCs/>
          <w:sz w:val="28"/>
          <w:szCs w:val="28"/>
        </w:rPr>
      </w:pPr>
      <w:r>
        <w:rPr>
          <w:rFonts w:ascii="Times New Roman" w:hAnsi="Times New Roman" w:cs="Times New Roman"/>
          <w:b/>
          <w:bCs/>
          <w:sz w:val="28"/>
          <w:szCs w:val="28"/>
        </w:rPr>
        <w:t>Hlasovanie 1/3/7.</w:t>
      </w:r>
    </w:p>
    <w:p>
      <w:pPr>
        <w:pStyle w:val="BodyTextIndent"/>
        <w:ind w:left="0"/>
        <w:rPr>
          <w:rFonts w:ascii="Times New Roman" w:hAnsi="Times New Roman" w:cs="Times New Roman"/>
          <w:sz w:val="28"/>
        </w:rPr>
      </w:pPr>
    </w:p>
    <w:p>
      <w:pPr>
        <w:pStyle w:val="BodyTextIndent"/>
        <w:numPr>
          <w:ilvl w:val="0"/>
          <w:numId w:val="265"/>
        </w:numPr>
        <w:tabs>
          <w:tab w:val="left" w:pos="360"/>
        </w:tabs>
        <w:rPr>
          <w:rFonts w:ascii="Times New Roman" w:hAnsi="Times New Roman" w:cs="Times New Roman"/>
          <w:sz w:val="28"/>
          <w:u w:val="single"/>
        </w:rPr>
      </w:pPr>
      <w:r>
        <w:rPr>
          <w:rFonts w:ascii="Times New Roman" w:hAnsi="Times New Roman" w:cs="Times New Roman"/>
          <w:sz w:val="28"/>
          <w:u w:val="single"/>
        </w:rPr>
        <w:t>K čl. II, 4. bod, § 6 ods. 2</w:t>
      </w:r>
    </w:p>
    <w:p>
      <w:pPr>
        <w:pStyle w:val="BodyTextIndent"/>
        <w:ind w:left="360" w:firstLine="348"/>
        <w:rPr>
          <w:rFonts w:ascii="Times New Roman" w:hAnsi="Times New Roman" w:cs="Times New Roman"/>
          <w:sz w:val="28"/>
        </w:rPr>
      </w:pPr>
      <w:r>
        <w:rPr>
          <w:rFonts w:ascii="Times New Roman" w:hAnsi="Times New Roman" w:cs="Times New Roman"/>
          <w:sz w:val="28"/>
        </w:rPr>
        <w:t>V odseku 2 sa veta za bodkočiarkou vypúšťa.</w:t>
      </w:r>
    </w:p>
    <w:p>
      <w:pPr>
        <w:ind w:left="720"/>
        <w:jc w:val="both"/>
        <w:rPr>
          <w:rFonts w:ascii="Times New Roman" w:hAnsi="Times New Roman" w:cs="Times New Roman"/>
          <w:b/>
          <w:bCs/>
          <w:sz w:val="28"/>
          <w:szCs w:val="28"/>
        </w:rPr>
      </w:pPr>
      <w:r>
        <w:rPr>
          <w:rFonts w:ascii="Times New Roman" w:hAnsi="Times New Roman" w:cs="Times New Roman"/>
          <w:b/>
          <w:bCs/>
          <w:sz w:val="28"/>
          <w:szCs w:val="28"/>
        </w:rPr>
        <w:t>Hlasovanie 1/3/7.</w:t>
      </w:r>
    </w:p>
    <w:p>
      <w:pPr>
        <w:pStyle w:val="BodyTextIndent"/>
        <w:ind w:left="360"/>
        <w:rPr>
          <w:rFonts w:ascii="Times New Roman" w:hAnsi="Times New Roman" w:cs="Times New Roman"/>
          <w:sz w:val="28"/>
        </w:rPr>
      </w:pPr>
    </w:p>
    <w:p>
      <w:pPr>
        <w:pStyle w:val="BodyTextIndent"/>
        <w:numPr>
          <w:ilvl w:val="0"/>
          <w:numId w:val="265"/>
        </w:numPr>
        <w:tabs>
          <w:tab w:val="left" w:pos="360"/>
        </w:tabs>
        <w:rPr>
          <w:rFonts w:ascii="Times New Roman" w:hAnsi="Times New Roman" w:cs="Times New Roman"/>
          <w:sz w:val="28"/>
          <w:u w:val="single"/>
        </w:rPr>
      </w:pPr>
      <w:r>
        <w:rPr>
          <w:rFonts w:ascii="Times New Roman" w:hAnsi="Times New Roman" w:cs="Times New Roman"/>
          <w:sz w:val="28"/>
          <w:u w:val="single"/>
        </w:rPr>
        <w:t>K čl. II</w:t>
      </w:r>
      <w:r>
        <w:rPr>
          <w:rFonts w:ascii="Times New Roman" w:hAnsi="Times New Roman" w:cs="Times New Roman"/>
          <w:sz w:val="28"/>
          <w:u w:val="single"/>
        </w:rPr>
        <w:t>I</w:t>
      </w:r>
    </w:p>
    <w:p>
      <w:pPr>
        <w:pStyle w:val="BodyTextIndent"/>
        <w:ind w:left="0" w:firstLine="360"/>
        <w:jc w:val="left"/>
        <w:rPr>
          <w:rFonts w:ascii="Times New Roman" w:hAnsi="Times New Roman" w:cs="Times New Roman"/>
          <w:sz w:val="28"/>
        </w:rPr>
      </w:pPr>
      <w:r>
        <w:rPr>
          <w:rFonts w:ascii="Times New Roman" w:hAnsi="Times New Roman" w:cs="Times New Roman"/>
          <w:sz w:val="28"/>
        </w:rPr>
        <w:t xml:space="preserve">     Slová „1. júla 2003“ sa nahradzujú slovami  „1. septembra 2003“.</w:t>
      </w:r>
    </w:p>
    <w:p>
      <w:pPr>
        <w:pStyle w:val="BodyTextIndent"/>
        <w:ind w:left="0" w:firstLine="708"/>
        <w:jc w:val="left"/>
        <w:rPr>
          <w:rFonts w:ascii="Times New Roman" w:hAnsi="Times New Roman" w:cs="Times New Roman"/>
          <w:sz w:val="28"/>
        </w:rPr>
      </w:pPr>
      <w:r>
        <w:rPr>
          <w:rFonts w:ascii="Times New Roman" w:hAnsi="Times New Roman" w:cs="Times New Roman"/>
          <w:sz w:val="28"/>
        </w:rPr>
        <w:t>Následne sa vykoná úprava aj v nadpisoch prechodných ustanovení.</w:t>
      </w:r>
    </w:p>
    <w:p>
      <w:pPr>
        <w:ind w:left="720"/>
        <w:jc w:val="both"/>
        <w:rPr>
          <w:rFonts w:ascii="Times New Roman" w:hAnsi="Times New Roman" w:cs="Times New Roman"/>
          <w:b/>
          <w:bCs/>
          <w:sz w:val="28"/>
          <w:szCs w:val="28"/>
        </w:rPr>
      </w:pPr>
      <w:r>
        <w:rPr>
          <w:rFonts w:ascii="Times New Roman" w:hAnsi="Times New Roman" w:cs="Times New Roman"/>
          <w:b/>
          <w:bCs/>
          <w:sz w:val="28"/>
          <w:szCs w:val="28"/>
        </w:rPr>
        <w:t>Hlasovanie 11/0/0.</w:t>
      </w:r>
    </w:p>
    <w:p>
      <w:pPr>
        <w:pStyle w:val="BodyTextIndent"/>
        <w:ind w:left="0" w:firstLine="708"/>
        <w:jc w:val="left"/>
        <w:rPr>
          <w:rFonts w:ascii="Times New Roman" w:hAnsi="Times New Roman" w:cs="Times New Roman"/>
          <w:sz w:val="28"/>
        </w:rPr>
      </w:pPr>
    </w:p>
    <w:p>
      <w:pPr>
        <w:pStyle w:val="BodyTextIndent"/>
        <w:ind w:left="0" w:firstLine="708"/>
        <w:jc w:val="left"/>
        <w:rPr>
          <w:rFonts w:ascii="Times New Roman" w:hAnsi="Times New Roman" w:cs="Times New Roman"/>
          <w:b/>
          <w:bCs w:val="0"/>
          <w:sz w:val="28"/>
        </w:rPr>
      </w:pPr>
    </w:p>
    <w:p>
      <w:pPr>
        <w:numPr>
          <w:ilvl w:val="0"/>
          <w:numId w:val="267"/>
        </w:numPr>
        <w:tabs>
          <w:tab w:val="left" w:pos="360"/>
          <w:tab w:val="left" w:pos="720"/>
          <w:tab w:val="left" w:pos="1260"/>
          <w:tab w:val="clear" w:pos="1440"/>
          <w:tab w:val="left" w:pos="1800"/>
        </w:tabs>
        <w:jc w:val="both"/>
        <w:rPr>
          <w:rFonts w:ascii="Times New Roman" w:hAnsi="Times New Roman" w:cs="Times New Roman"/>
          <w:b w:val="0"/>
          <w:bCs/>
          <w:sz w:val="28"/>
          <w:szCs w:val="20"/>
        </w:rPr>
      </w:pPr>
      <w:r>
        <w:rPr>
          <w:rFonts w:ascii="Times New Roman" w:hAnsi="Times New Roman" w:cs="Times New Roman"/>
          <w:b/>
          <w:sz w:val="28"/>
          <w:szCs w:val="20"/>
        </w:rPr>
        <w:t>zo stanoviska Súdnej rady:</w:t>
      </w:r>
    </w:p>
    <w:p>
      <w:pPr>
        <w:tabs>
          <w:tab w:val="left" w:pos="360"/>
          <w:tab w:val="left" w:pos="720"/>
          <w:tab w:val="left" w:pos="1800"/>
        </w:tabs>
        <w:ind w:left="720"/>
        <w:jc w:val="both"/>
        <w:rPr>
          <w:rFonts w:ascii="Times New Roman" w:hAnsi="Times New Roman" w:cs="Times New Roman"/>
          <w:b w:val="0"/>
          <w:bCs/>
          <w:sz w:val="28"/>
          <w:szCs w:val="20"/>
        </w:rPr>
      </w:pPr>
    </w:p>
    <w:p>
      <w:pPr>
        <w:numPr>
          <w:ilvl w:val="0"/>
          <w:numId w:val="266"/>
        </w:numPr>
        <w:tabs>
          <w:tab w:val="left" w:pos="360"/>
        </w:tabs>
        <w:jc w:val="both"/>
        <w:rPr>
          <w:rFonts w:ascii="Times New Roman" w:hAnsi="Times New Roman" w:cs="Times New Roman"/>
          <w:sz w:val="28"/>
          <w:u w:val="single"/>
          <w:lang w:eastAsia="en-US"/>
        </w:rPr>
      </w:pPr>
      <w:r>
        <w:rPr>
          <w:rFonts w:ascii="Times New Roman" w:hAnsi="Times New Roman" w:cs="Times New Roman"/>
          <w:sz w:val="28"/>
          <w:u w:val="single"/>
          <w:lang w:eastAsia="en-US"/>
        </w:rPr>
        <w:t>K čl. IV</w:t>
      </w:r>
    </w:p>
    <w:p>
      <w:pPr>
        <w:ind w:left="708"/>
        <w:jc w:val="both"/>
        <w:rPr>
          <w:rFonts w:ascii="Times New Roman" w:hAnsi="Times New Roman" w:cs="Times New Roman"/>
          <w:sz w:val="28"/>
          <w:lang w:eastAsia="en-US"/>
        </w:rPr>
      </w:pPr>
      <w:r>
        <w:rPr>
          <w:rFonts w:ascii="Times New Roman" w:hAnsi="Times New Roman" w:cs="Times New Roman"/>
          <w:sz w:val="28"/>
          <w:lang w:eastAsia="en-US"/>
        </w:rPr>
        <w:t xml:space="preserve">V čl. IV sa vypúšťa 2. bod. </w:t>
      </w:r>
    </w:p>
    <w:p>
      <w:pPr>
        <w:ind w:left="720"/>
        <w:jc w:val="both"/>
        <w:rPr>
          <w:rFonts w:ascii="Times New Roman" w:hAnsi="Times New Roman" w:cs="Times New Roman"/>
          <w:b/>
          <w:bCs/>
          <w:sz w:val="28"/>
          <w:szCs w:val="28"/>
        </w:rPr>
      </w:pPr>
      <w:r>
        <w:rPr>
          <w:rFonts w:ascii="Times New Roman" w:hAnsi="Times New Roman" w:cs="Times New Roman"/>
          <w:b/>
          <w:bCs/>
          <w:sz w:val="28"/>
          <w:szCs w:val="28"/>
        </w:rPr>
        <w:t>Hlasovanie 7/0/4.</w:t>
      </w:r>
    </w:p>
    <w:p>
      <w:pPr>
        <w:ind w:left="720"/>
        <w:jc w:val="both"/>
        <w:rPr>
          <w:rFonts w:ascii="Times New Roman" w:hAnsi="Times New Roman" w:cs="Times New Roman"/>
          <w:b/>
          <w:bCs/>
          <w:sz w:val="28"/>
          <w:szCs w:val="28"/>
        </w:rPr>
      </w:pPr>
    </w:p>
    <w:p>
      <w:pPr>
        <w:pStyle w:val="BodyTextIndent3"/>
        <w:numPr>
          <w:ilvl w:val="0"/>
          <w:numId w:val="266"/>
        </w:numPr>
        <w:tabs>
          <w:tab w:val="left" w:pos="360"/>
        </w:tabs>
        <w:rPr>
          <w:rFonts w:ascii="Times New Roman" w:hAnsi="Times New Roman" w:cs="Times New Roman"/>
          <w:u w:val="single"/>
        </w:rPr>
      </w:pPr>
      <w:r>
        <w:rPr>
          <w:rFonts w:ascii="Times New Roman" w:hAnsi="Times New Roman" w:cs="Times New Roman"/>
          <w:u w:val="single"/>
        </w:rPr>
        <w:t xml:space="preserve">K čl. I, 15. </w:t>
      </w:r>
      <w:r>
        <w:rPr>
          <w:rFonts w:ascii="Times New Roman" w:hAnsi="Times New Roman" w:cs="Times New Roman"/>
          <w:u w:val="single"/>
        </w:rPr>
        <w:t xml:space="preserve">bod, § 32 odsek 7 </w:t>
      </w:r>
    </w:p>
    <w:p>
      <w:pPr>
        <w:pStyle w:val="BodyTextIndent3"/>
        <w:ind w:left="0" w:firstLine="708"/>
        <w:rPr>
          <w:rFonts w:ascii="Times New Roman" w:hAnsi="Times New Roman" w:cs="Times New Roman"/>
        </w:rPr>
      </w:pPr>
      <w:r>
        <w:rPr>
          <w:rFonts w:ascii="Times New Roman" w:hAnsi="Times New Roman" w:cs="Times New Roman"/>
        </w:rPr>
        <w:t xml:space="preserve">V odseku 7 sa slovo „ministerstvo“ nahrádza slovami „súdna rada“. </w:t>
      </w:r>
    </w:p>
    <w:p>
      <w:pPr>
        <w:ind w:firstLine="708"/>
        <w:jc w:val="both"/>
        <w:rPr>
          <w:rFonts w:ascii="Times New Roman" w:hAnsi="Times New Roman" w:cs="Times New Roman"/>
          <w:b/>
          <w:bCs/>
          <w:sz w:val="28"/>
          <w:szCs w:val="28"/>
        </w:rPr>
      </w:pPr>
      <w:r>
        <w:rPr>
          <w:rFonts w:ascii="Times New Roman" w:hAnsi="Times New Roman" w:cs="Times New Roman"/>
          <w:b/>
          <w:bCs/>
          <w:sz w:val="28"/>
          <w:szCs w:val="28"/>
        </w:rPr>
        <w:t>Hlasovanie 0/0/8.</w:t>
      </w:r>
    </w:p>
    <w:p>
      <w:pPr>
        <w:ind w:firstLine="708"/>
        <w:jc w:val="both"/>
        <w:rPr>
          <w:rFonts w:ascii="Times New Roman" w:hAnsi="Times New Roman" w:cs="Times New Roman"/>
          <w:b/>
          <w:bCs/>
          <w:sz w:val="28"/>
          <w:szCs w:val="28"/>
        </w:rPr>
      </w:pPr>
    </w:p>
    <w:p>
      <w:pPr>
        <w:pStyle w:val="BodyTextIndent3"/>
        <w:numPr>
          <w:ilvl w:val="0"/>
          <w:numId w:val="266"/>
        </w:numPr>
        <w:tabs>
          <w:tab w:val="left" w:pos="360"/>
        </w:tabs>
        <w:rPr>
          <w:rFonts w:ascii="Times New Roman" w:hAnsi="Times New Roman" w:cs="Times New Roman"/>
          <w:u w:val="single"/>
        </w:rPr>
      </w:pPr>
      <w:r>
        <w:rPr>
          <w:rFonts w:ascii="Times New Roman" w:hAnsi="Times New Roman" w:cs="Times New Roman"/>
          <w:u w:val="single"/>
        </w:rPr>
        <w:t xml:space="preserve">K čl. I, 25. bod, § 119 ods. 8 </w:t>
      </w:r>
    </w:p>
    <w:p>
      <w:pPr>
        <w:pStyle w:val="BodyTextIndent3"/>
        <w:ind w:left="708" w:firstLine="0"/>
        <w:rPr>
          <w:rFonts w:ascii="Times New Roman" w:hAnsi="Times New Roman" w:cs="Times New Roman"/>
        </w:rPr>
      </w:pPr>
      <w:r>
        <w:rPr>
          <w:rFonts w:ascii="Times New Roman" w:hAnsi="Times New Roman" w:cs="Times New Roman"/>
        </w:rPr>
        <w:t>Odsek 8 znie:</w:t>
      </w:r>
    </w:p>
    <w:p>
      <w:pPr>
        <w:pStyle w:val="BodyTextIndent3"/>
        <w:ind w:firstLine="348"/>
        <w:rPr>
          <w:rFonts w:ascii="Times New Roman" w:hAnsi="Times New Roman" w:cs="Times New Roman"/>
        </w:rPr>
      </w:pPr>
      <w:r>
        <w:rPr>
          <w:rFonts w:ascii="Times New Roman" w:hAnsi="Times New Roman" w:cs="Times New Roman"/>
        </w:rPr>
        <w:t>„(8) Disciplinárny senát prvého stupňa je trojčlenný. Odvolací disciplinárny senát je päťčlenný.“.</w:t>
      </w:r>
    </w:p>
    <w:p>
      <w:pPr>
        <w:ind w:firstLine="708"/>
        <w:jc w:val="both"/>
        <w:rPr>
          <w:rFonts w:ascii="Times New Roman" w:hAnsi="Times New Roman" w:cs="Times New Roman"/>
          <w:b/>
          <w:bCs/>
          <w:sz w:val="28"/>
          <w:szCs w:val="28"/>
        </w:rPr>
      </w:pPr>
      <w:r>
        <w:rPr>
          <w:rFonts w:ascii="Times New Roman" w:hAnsi="Times New Roman" w:cs="Times New Roman"/>
          <w:b/>
          <w:bCs/>
          <w:sz w:val="28"/>
          <w:szCs w:val="28"/>
        </w:rPr>
        <w:t>Hlasov</w:t>
      </w:r>
      <w:r>
        <w:rPr>
          <w:rFonts w:ascii="Times New Roman" w:hAnsi="Times New Roman" w:cs="Times New Roman"/>
          <w:b/>
          <w:bCs/>
          <w:sz w:val="28"/>
          <w:szCs w:val="28"/>
        </w:rPr>
        <w:t>anie 0/2/9.</w:t>
      </w:r>
    </w:p>
    <w:p>
      <w:pPr>
        <w:pStyle w:val="BodyTextIndent3"/>
        <w:ind w:firstLine="348"/>
        <w:rPr>
          <w:rFonts w:ascii="Times New Roman" w:hAnsi="Times New Roman" w:cs="Times New Roman"/>
        </w:rPr>
      </w:pPr>
    </w:p>
    <w:p>
      <w:pPr>
        <w:pStyle w:val="BodyTextIndent3"/>
        <w:numPr>
          <w:ilvl w:val="0"/>
          <w:numId w:val="266"/>
        </w:numPr>
        <w:tabs>
          <w:tab w:val="left" w:pos="360"/>
        </w:tabs>
        <w:rPr>
          <w:rFonts w:ascii="Times New Roman" w:hAnsi="Times New Roman" w:cs="Times New Roman"/>
          <w:u w:val="single"/>
        </w:rPr>
      </w:pPr>
      <w:r>
        <w:rPr>
          <w:rFonts w:ascii="Times New Roman" w:hAnsi="Times New Roman" w:cs="Times New Roman"/>
          <w:u w:val="single"/>
        </w:rPr>
        <w:t>K čl. I, 32. bod, § 134</w:t>
      </w:r>
    </w:p>
    <w:p>
      <w:pPr>
        <w:pStyle w:val="BodyTextIndent"/>
        <w:ind w:left="0" w:firstLine="708"/>
        <w:rPr>
          <w:rFonts w:ascii="Times New Roman" w:hAnsi="Times New Roman" w:cs="Times New Roman"/>
          <w:sz w:val="28"/>
        </w:rPr>
      </w:pPr>
      <w:r>
        <w:rPr>
          <w:rFonts w:ascii="Times New Roman" w:hAnsi="Times New Roman" w:cs="Times New Roman"/>
          <w:sz w:val="28"/>
        </w:rPr>
        <w:t>§ 134 znie:</w:t>
      </w:r>
    </w:p>
    <w:p>
      <w:pPr>
        <w:pStyle w:val="BodyTextIndent"/>
        <w:ind w:left="0"/>
        <w:jc w:val="center"/>
        <w:rPr>
          <w:rFonts w:ascii="Times New Roman" w:hAnsi="Times New Roman" w:cs="Times New Roman"/>
          <w:sz w:val="28"/>
        </w:rPr>
      </w:pPr>
      <w:r>
        <w:rPr>
          <w:rFonts w:ascii="Times New Roman" w:hAnsi="Times New Roman" w:cs="Times New Roman"/>
          <w:sz w:val="28"/>
        </w:rPr>
        <w:t>“§ 134</w:t>
      </w:r>
    </w:p>
    <w:p>
      <w:pPr>
        <w:pStyle w:val="BodyTextIndent"/>
        <w:ind w:left="0"/>
        <w:jc w:val="center"/>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„(1) Disciplinárny postih za disciplinárne previnenie, priestupok alebo za iné porušenie zákona sa zahladzuje   po uplynutí jedného roka od právoplatnosti rozhodnutia o uložení disciplinárneho opatrenia.</w:t>
      </w:r>
    </w:p>
    <w:p>
      <w:pPr>
        <w:ind w:firstLine="708"/>
        <w:jc w:val="both"/>
        <w:rPr>
          <w:rFonts w:ascii="Times New Roman" w:hAnsi="Times New Roman" w:cs="Times New Roman"/>
          <w:sz w:val="28"/>
        </w:rPr>
      </w:pPr>
    </w:p>
    <w:p>
      <w:pPr>
        <w:pStyle w:val="BodyText"/>
        <w:ind w:firstLine="708"/>
        <w:jc w:val="both"/>
        <w:rPr>
          <w:rFonts w:ascii="Times New Roman" w:hAnsi="Times New Roman" w:cs="Times New Roman"/>
          <w:b/>
          <w:bCs/>
          <w:sz w:val="28"/>
          <w:szCs w:val="28"/>
        </w:rPr>
      </w:pPr>
      <w:r>
        <w:rPr>
          <w:rFonts w:ascii="Times New Roman" w:hAnsi="Times New Roman" w:cs="Times New Roman"/>
          <w:sz w:val="28"/>
        </w:rPr>
        <w:t xml:space="preserve"> (2) Disciplinárny postih  za závažné disciplinárne previnenie, za ktoré nebolo uložené disciplinárne opatrenie odvolanie z funkcie sudcu sa zahladzuje po uplynutí troch rokov od právoplatnosti rozhodnutia o uložení disciplinárneho opatrenia.“. </w:t>
      </w:r>
      <w:r>
        <w:rPr>
          <w:rFonts w:ascii="Times New Roman" w:hAnsi="Times New Roman" w:cs="Times New Roman"/>
          <w:b/>
          <w:bCs/>
          <w:sz w:val="28"/>
        </w:rPr>
        <w:t>H</w:t>
      </w:r>
      <w:r>
        <w:rPr>
          <w:rFonts w:ascii="Times New Roman" w:hAnsi="Times New Roman" w:cs="Times New Roman"/>
          <w:b/>
          <w:bCs/>
          <w:sz w:val="28"/>
          <w:szCs w:val="28"/>
        </w:rPr>
        <w:t>laso</w:t>
      </w:r>
      <w:r>
        <w:rPr>
          <w:rFonts w:ascii="Times New Roman" w:hAnsi="Times New Roman" w:cs="Times New Roman"/>
          <w:b/>
          <w:bCs/>
          <w:sz w:val="28"/>
          <w:szCs w:val="28"/>
        </w:rPr>
        <w:t>vanie 7/3/1.</w:t>
      </w:r>
    </w:p>
    <w:p>
      <w:pPr>
        <w:numPr>
          <w:ilvl w:val="0"/>
          <w:numId w:val="267"/>
        </w:numPr>
        <w:tabs>
          <w:tab w:val="left" w:pos="720"/>
          <w:tab w:val="left" w:pos="1440"/>
          <w:tab w:val="left" w:pos="4320"/>
        </w:tabs>
        <w:spacing w:line="240" w:lineRule="atLeast"/>
        <w:jc w:val="both"/>
        <w:rPr>
          <w:rFonts w:ascii="Times New Roman" w:hAnsi="Times New Roman" w:cs="Times New Roman"/>
          <w:b/>
          <w:sz w:val="28"/>
        </w:rPr>
      </w:pPr>
      <w:r>
        <w:rPr>
          <w:rFonts w:ascii="Times New Roman" w:hAnsi="Times New Roman" w:cs="Times New Roman"/>
          <w:b/>
          <w:sz w:val="28"/>
        </w:rPr>
        <w:t>podpredseda výboru P. Miššík:</w:t>
      </w:r>
    </w:p>
    <w:p>
      <w:pPr>
        <w:tabs>
          <w:tab w:val="left" w:pos="720"/>
          <w:tab w:val="left" w:pos="4320"/>
        </w:tabs>
        <w:spacing w:line="240" w:lineRule="atLeast"/>
        <w:ind w:left="720"/>
        <w:jc w:val="both"/>
        <w:rPr>
          <w:rFonts w:ascii="Times New Roman" w:hAnsi="Times New Roman" w:cs="Times New Roman"/>
          <w:b/>
          <w:sz w:val="28"/>
        </w:rPr>
      </w:pPr>
    </w:p>
    <w:p>
      <w:pPr>
        <w:jc w:val="both"/>
        <w:rPr>
          <w:rFonts w:ascii="Times New Roman" w:hAnsi="Times New Roman" w:cs="Times New Roman"/>
          <w:sz w:val="28"/>
          <w:u w:val="single"/>
        </w:rPr>
      </w:pPr>
      <w:r>
        <w:rPr>
          <w:rFonts w:ascii="Times New Roman" w:hAnsi="Times New Roman" w:cs="Times New Roman"/>
          <w:sz w:val="28"/>
        </w:rPr>
        <w:t xml:space="preserve">1. </w:t>
      </w:r>
      <w:r>
        <w:rPr>
          <w:rFonts w:ascii="Times New Roman" w:hAnsi="Times New Roman" w:cs="Times New Roman"/>
          <w:sz w:val="28"/>
          <w:u w:val="single"/>
        </w:rPr>
        <w:t>K čl. I, bod 8 znie:</w:t>
      </w:r>
    </w:p>
    <w:p>
      <w:pPr>
        <w:ind w:firstLine="708"/>
        <w:jc w:val="both"/>
        <w:rPr>
          <w:rFonts w:ascii="Times New Roman" w:hAnsi="Times New Roman" w:cs="Times New Roman"/>
          <w:sz w:val="28"/>
        </w:rPr>
      </w:pPr>
      <w:r>
        <w:rPr>
          <w:rFonts w:ascii="Times New Roman" w:hAnsi="Times New Roman" w:cs="Times New Roman"/>
          <w:sz w:val="28"/>
        </w:rPr>
        <w:t>V § 22 sa vkladá nový odsek 4, ktorý znie:</w:t>
      </w:r>
    </w:p>
    <w:p>
      <w:pPr>
        <w:ind w:firstLine="708"/>
        <w:jc w:val="both"/>
        <w:rPr>
          <w:rFonts w:ascii="Times New Roman" w:hAnsi="Times New Roman" w:cs="Times New Roman"/>
          <w:sz w:val="28"/>
        </w:rPr>
      </w:pPr>
      <w:r>
        <w:rPr>
          <w:rFonts w:ascii="Times New Roman" w:hAnsi="Times New Roman" w:cs="Times New Roman"/>
          <w:sz w:val="28"/>
        </w:rPr>
        <w:t>„(4) Výkon funkcie sudcu predsedu najvyššieho súdu, podpredsedu najvyššieho súdu a sudcu najvyššieho súdu sa dočasne pozastavuje, ak minister podá súdnej rade návrh na dočasné pozastavenie výkonu funkcie sudcu predsedu najvyššieho súdu, podpredsedu najvyššieho súdu a sudcu najvyššieho súdu a súdna rada do 30 dní odo dňa doručenia návrhu ministra nerozhodne, že s dočasným pozastavením výkonu funkcie predsedu najvyššieho súdu, podpredsedu najvyššieho súdu a sudcu najvyššieho súdu nesúhlasí.“.</w:t>
      </w:r>
    </w:p>
    <w:p>
      <w:pPr>
        <w:jc w:val="both"/>
        <w:rPr>
          <w:rFonts w:ascii="Times New Roman" w:hAnsi="Times New Roman" w:cs="Times New Roman"/>
          <w:sz w:val="28"/>
        </w:rPr>
      </w:pPr>
    </w:p>
    <w:p>
      <w:pPr>
        <w:pStyle w:val="Heading9"/>
        <w:ind w:firstLine="708"/>
        <w:rPr>
          <w:rFonts w:ascii="Times New Roman" w:hAnsi="Times New Roman" w:cs="Times New Roman"/>
        </w:rPr>
      </w:pPr>
      <w:r>
        <w:rPr>
          <w:rFonts w:ascii="Times New Roman" w:hAnsi="Times New Roman" w:cs="Times New Roman"/>
        </w:rPr>
        <w:t>Doterajší odsek 4 sa označuje ako odsek 5.</w:t>
      </w:r>
    </w:p>
    <w:p>
      <w:pPr>
        <w:rPr>
          <w:rFonts w:ascii="Times New Roman" w:hAnsi="Times New Roman" w:cs="Times New Roman"/>
          <w:b/>
          <w:bCs/>
          <w:sz w:val="28"/>
        </w:rPr>
      </w:pPr>
      <w:r>
        <w:rPr>
          <w:rFonts w:ascii="Times New Roman" w:hAnsi="Times New Roman" w:cs="Times New Roman"/>
          <w:sz w:val="28"/>
        </w:rPr>
        <w:tab/>
      </w:r>
      <w:r>
        <w:rPr>
          <w:rFonts w:ascii="Times New Roman" w:hAnsi="Times New Roman" w:cs="Times New Roman"/>
          <w:b/>
          <w:bCs/>
          <w:sz w:val="28"/>
        </w:rPr>
        <w:t xml:space="preserve">Hlasovanie 11/0/0. </w:t>
      </w:r>
    </w:p>
    <w:p>
      <w:pPr>
        <w:rPr>
          <w:rFonts w:ascii="Times New Roman" w:hAnsi="Times New Roman" w:cs="Times New Roman"/>
          <w:b/>
          <w:bCs/>
          <w:sz w:val="28"/>
        </w:rPr>
      </w:pPr>
    </w:p>
    <w:p>
      <w:pPr>
        <w:pStyle w:val="Heading6"/>
        <w:rPr>
          <w:rFonts w:ascii="Times New Roman" w:hAnsi="Times New Roman" w:cs="Times New Roman"/>
        </w:rPr>
      </w:pPr>
      <w:r>
        <w:rPr>
          <w:rFonts w:ascii="Times New Roman" w:hAnsi="Times New Roman" w:cs="Times New Roman"/>
        </w:rPr>
        <w:t>K čl. I</w:t>
      </w:r>
    </w:p>
    <w:p>
      <w:pPr>
        <w:rPr>
          <w:rFonts w:ascii="Times New Roman" w:hAnsi="Times New Roman" w:cs="Times New Roman"/>
        </w:rPr>
      </w:pPr>
    </w:p>
    <w:p>
      <w:pPr>
        <w:pStyle w:val="BodyTextIndent"/>
        <w:ind w:left="0"/>
        <w:rPr>
          <w:rFonts w:ascii="Times New Roman" w:hAnsi="Times New Roman" w:cs="Times New Roman"/>
          <w:sz w:val="28"/>
          <w:u w:val="single"/>
        </w:rPr>
      </w:pPr>
      <w:r>
        <w:rPr>
          <w:rFonts w:ascii="Times New Roman" w:hAnsi="Times New Roman" w:cs="Times New Roman"/>
          <w:bCs w:val="0"/>
          <w:sz w:val="28"/>
        </w:rPr>
        <w:t xml:space="preserve">2. </w:t>
      </w:r>
      <w:r>
        <w:rPr>
          <w:rFonts w:ascii="Times New Roman" w:hAnsi="Times New Roman" w:cs="Times New Roman"/>
          <w:sz w:val="28"/>
          <w:u w:val="single"/>
        </w:rPr>
        <w:t>K 22. bodu § 119 ods. 3</w:t>
      </w:r>
    </w:p>
    <w:p>
      <w:pPr>
        <w:ind w:left="360" w:firstLine="348"/>
        <w:rPr>
          <w:rFonts w:ascii="Times New Roman" w:hAnsi="Times New Roman" w:cs="Times New Roman"/>
          <w:sz w:val="28"/>
        </w:rPr>
      </w:pPr>
      <w:r>
        <w:rPr>
          <w:rFonts w:ascii="Times New Roman" w:hAnsi="Times New Roman" w:cs="Times New Roman"/>
          <w:sz w:val="28"/>
        </w:rPr>
        <w:t>V odseku 3 prvá veta sa na konci pripájajú slová „alebo iný</w:t>
      </w:r>
      <w:r>
        <w:rPr>
          <w:rFonts w:ascii="Times New Roman" w:hAnsi="Times New Roman" w:cs="Times New Roman"/>
          <w:sz w:val="28"/>
        </w:rPr>
        <w:t>ch osôb, ktoré spĺňajú podmienky podľa tohto zákona.“</w:t>
      </w:r>
    </w:p>
    <w:p>
      <w:pPr>
        <w:pStyle w:val="BodyTextIndent"/>
        <w:tabs>
          <w:tab w:val="left" w:pos="3420"/>
        </w:tabs>
        <w:ind w:left="3420"/>
        <w:rPr>
          <w:rFonts w:ascii="Times New Roman" w:hAnsi="Times New Roman" w:cs="Times New Roman"/>
          <w:b/>
          <w:bCs w:val="0"/>
          <w:sz w:val="28"/>
        </w:rPr>
      </w:pPr>
    </w:p>
    <w:p>
      <w:pPr>
        <w:tabs>
          <w:tab w:val="left" w:pos="3420"/>
        </w:tabs>
        <w:jc w:val="both"/>
        <w:rPr>
          <w:rFonts w:ascii="Times New Roman" w:hAnsi="Times New Roman" w:cs="Times New Roman"/>
          <w:sz w:val="28"/>
          <w:u w:val="single"/>
        </w:rPr>
      </w:pPr>
      <w:r>
        <w:rPr>
          <w:rFonts w:ascii="Times New Roman" w:hAnsi="Times New Roman" w:cs="Times New Roman"/>
          <w:sz w:val="28"/>
        </w:rPr>
        <w:t xml:space="preserve">3. </w:t>
      </w:r>
      <w:r>
        <w:rPr>
          <w:rFonts w:ascii="Times New Roman" w:hAnsi="Times New Roman" w:cs="Times New Roman"/>
          <w:sz w:val="28"/>
          <w:u w:val="single"/>
        </w:rPr>
        <w:t xml:space="preserve">K 22. bodu § 119 ods. 3 </w:t>
      </w:r>
    </w:p>
    <w:p>
      <w:pPr>
        <w:ind w:firstLine="709"/>
        <w:jc w:val="both"/>
        <w:rPr>
          <w:rFonts w:ascii="Times New Roman" w:hAnsi="Times New Roman" w:cs="Times New Roman"/>
          <w:sz w:val="28"/>
        </w:rPr>
      </w:pPr>
      <w:r>
        <w:rPr>
          <w:rFonts w:ascii="Times New Roman" w:hAnsi="Times New Roman" w:cs="Times New Roman"/>
          <w:sz w:val="28"/>
        </w:rPr>
        <w:t>V odseku 3 sa za prvú vetu vkladajú vety: „Sudcovské rady, minister a národná rada navrhujú súdnej rade kandidátov na sudcov disciplinárneho súdu na základe žiadosti súdnej rady. V žiadosti na predloženie kandidátov súdna rada určí počet  sudcov disciplinárneho súdu, ktorých bude voliť na základe návrhu jednotlivých navrhovateľov a lehotu na predloženie kandidátov, ktorá nesmie byť kratšia ako 45 dní od doručenia žiadosti. Sudcovské rady, minister a národná rada predloží súdnej rade dvojnásobný počet kandidátov na sudcov disciplinárneho súdu, ktorých bude súdna rada voliť.</w:t>
      </w:r>
    </w:p>
    <w:p>
      <w:pPr>
        <w:tabs>
          <w:tab w:val="left" w:pos="3420"/>
        </w:tabs>
        <w:jc w:val="both"/>
        <w:rPr>
          <w:rFonts w:ascii="Times New Roman" w:hAnsi="Times New Roman" w:cs="Times New Roman"/>
          <w:sz w:val="28"/>
          <w:u w:val="single"/>
        </w:rPr>
      </w:pPr>
    </w:p>
    <w:p>
      <w:pPr>
        <w:pStyle w:val="BodyTextIndent"/>
        <w:numPr>
          <w:ilvl w:val="0"/>
          <w:numId w:val="261"/>
        </w:numPr>
        <w:tabs>
          <w:tab w:val="left" w:pos="360"/>
        </w:tabs>
        <w:rPr>
          <w:rFonts w:ascii="Times New Roman" w:hAnsi="Times New Roman" w:cs="Times New Roman"/>
          <w:sz w:val="28"/>
          <w:u w:val="single"/>
        </w:rPr>
      </w:pPr>
      <w:r>
        <w:rPr>
          <w:rFonts w:ascii="Times New Roman" w:hAnsi="Times New Roman" w:cs="Times New Roman"/>
          <w:sz w:val="28"/>
          <w:u w:val="single"/>
        </w:rPr>
        <w:t>K 22. bodu § 119 ods. 5</w:t>
      </w:r>
    </w:p>
    <w:p>
      <w:pPr>
        <w:ind w:firstLine="709"/>
        <w:jc w:val="both"/>
        <w:rPr>
          <w:rFonts w:ascii="Times New Roman" w:hAnsi="Times New Roman" w:cs="Times New Roman"/>
          <w:sz w:val="28"/>
        </w:rPr>
      </w:pPr>
      <w:r>
        <w:rPr>
          <w:rFonts w:ascii="Times New Roman" w:hAnsi="Times New Roman" w:cs="Times New Roman"/>
          <w:sz w:val="28"/>
        </w:rPr>
        <w:t>V odseku 5 v tretej vete za slovo „Sudca“ sa vkladajú slová „disciplinárneho súd</w:t>
      </w:r>
      <w:r>
        <w:rPr>
          <w:rFonts w:ascii="Times New Roman" w:hAnsi="Times New Roman" w:cs="Times New Roman"/>
          <w:sz w:val="28"/>
        </w:rPr>
        <w:t>u, ktorý je sudca“.</w:t>
      </w:r>
    </w:p>
    <w:p>
      <w:pPr>
        <w:tabs>
          <w:tab w:val="left" w:pos="3420"/>
        </w:tabs>
        <w:jc w:val="both"/>
        <w:rPr>
          <w:rFonts w:ascii="Times New Roman" w:hAnsi="Times New Roman" w:cs="Times New Roman"/>
          <w:sz w:val="28"/>
          <w:u w:val="single"/>
        </w:rPr>
      </w:pPr>
    </w:p>
    <w:p>
      <w:pPr>
        <w:pStyle w:val="BodyTextIndent"/>
        <w:numPr>
          <w:ilvl w:val="0"/>
          <w:numId w:val="261"/>
        </w:numPr>
        <w:tabs>
          <w:tab w:val="left" w:pos="360"/>
        </w:tabs>
        <w:rPr>
          <w:rFonts w:ascii="Times New Roman" w:hAnsi="Times New Roman" w:cs="Times New Roman"/>
          <w:sz w:val="28"/>
          <w:u w:val="single"/>
        </w:rPr>
      </w:pPr>
      <w:r>
        <w:rPr>
          <w:rFonts w:ascii="Times New Roman" w:hAnsi="Times New Roman" w:cs="Times New Roman"/>
          <w:sz w:val="28"/>
          <w:u w:val="single"/>
        </w:rPr>
        <w:t>K 23. bodu § 119 ods. 5</w:t>
      </w:r>
    </w:p>
    <w:p>
      <w:pPr>
        <w:ind w:firstLine="709"/>
        <w:rPr>
          <w:rFonts w:ascii="Times New Roman" w:hAnsi="Times New Roman" w:cs="Times New Roman"/>
          <w:sz w:val="28"/>
        </w:rPr>
      </w:pPr>
      <w:r>
        <w:rPr>
          <w:rFonts w:ascii="Times New Roman" w:hAnsi="Times New Roman" w:cs="Times New Roman"/>
          <w:sz w:val="28"/>
        </w:rPr>
        <w:t>Za odsek 5 sa vkladajú nové odseky 6 až 7, ktoré znejú:</w:t>
      </w:r>
    </w:p>
    <w:p>
      <w:pPr>
        <w:ind w:firstLine="708"/>
        <w:rPr>
          <w:rFonts w:ascii="Times New Roman" w:hAnsi="Times New Roman" w:cs="Times New Roman"/>
          <w:sz w:val="28"/>
        </w:rPr>
      </w:pPr>
      <w:r>
        <w:rPr>
          <w:rFonts w:ascii="Times New Roman" w:hAnsi="Times New Roman" w:cs="Times New Roman"/>
          <w:sz w:val="28"/>
        </w:rPr>
        <w:t>„(6) Za sudcu disciplinárneho súdu môže byť zvolená aj iná osoba ako sudca, ktorá:</w:t>
      </w:r>
    </w:p>
    <w:p>
      <w:pPr>
        <w:numPr>
          <w:ilvl w:val="0"/>
          <w:numId w:val="268"/>
        </w:numPr>
        <w:tabs>
          <w:tab w:val="left" w:pos="720"/>
        </w:tabs>
        <w:rPr>
          <w:rFonts w:ascii="Times New Roman" w:hAnsi="Times New Roman" w:cs="Times New Roman"/>
          <w:sz w:val="28"/>
        </w:rPr>
      </w:pPr>
      <w:r>
        <w:rPr>
          <w:rFonts w:ascii="Times New Roman" w:hAnsi="Times New Roman" w:cs="Times New Roman"/>
          <w:sz w:val="28"/>
        </w:rPr>
        <w:t>spĺňa podmienky pre vymenovanie za sudcu podľa § 5 ods. 1 písm. a), b), c) d)  a e)</w:t>
      </w:r>
    </w:p>
    <w:p>
      <w:pPr>
        <w:numPr>
          <w:ilvl w:val="0"/>
          <w:numId w:val="268"/>
        </w:numPr>
        <w:tabs>
          <w:tab w:val="left" w:pos="720"/>
        </w:tabs>
        <w:rPr>
          <w:rFonts w:ascii="Times New Roman" w:hAnsi="Times New Roman" w:cs="Times New Roman"/>
          <w:sz w:val="28"/>
        </w:rPr>
      </w:pPr>
      <w:r>
        <w:rPr>
          <w:rFonts w:ascii="Times New Roman" w:hAnsi="Times New Roman" w:cs="Times New Roman"/>
          <w:sz w:val="28"/>
        </w:rPr>
        <w:t>vykonáva právnickú prax najmenej desať rokov</w:t>
      </w:r>
    </w:p>
    <w:p>
      <w:pPr>
        <w:numPr>
          <w:ilvl w:val="0"/>
          <w:numId w:val="268"/>
        </w:numPr>
        <w:tabs>
          <w:tab w:val="left" w:pos="720"/>
        </w:tabs>
        <w:rPr>
          <w:rFonts w:ascii="Times New Roman" w:hAnsi="Times New Roman" w:cs="Times New Roman"/>
          <w:sz w:val="28"/>
        </w:rPr>
      </w:pPr>
      <w:r>
        <w:rPr>
          <w:rFonts w:ascii="Times New Roman" w:hAnsi="Times New Roman" w:cs="Times New Roman"/>
          <w:sz w:val="28"/>
        </w:rPr>
        <w:t>nie je členom súdnej rady.</w:t>
      </w:r>
    </w:p>
    <w:p>
      <w:pPr>
        <w:ind w:firstLine="708"/>
        <w:jc w:val="both"/>
        <w:rPr>
          <w:rFonts w:ascii="Times New Roman" w:hAnsi="Times New Roman" w:cs="Times New Roman"/>
          <w:sz w:val="28"/>
        </w:rPr>
      </w:pPr>
      <w:r>
        <w:rPr>
          <w:rFonts w:ascii="Times New Roman" w:hAnsi="Times New Roman" w:cs="Times New Roman"/>
          <w:sz w:val="28"/>
        </w:rPr>
        <w:t xml:space="preserve">(7) Iná osoba ako sudca, ktorá je zvolená za sudcu disciplinárneho súdu vykonáva funkciu sudcu disciplinárneho súdu bez nároku na odmenu; má však nárok na náhradu hotových </w:t>
      </w:r>
      <w:r>
        <w:rPr>
          <w:rFonts w:ascii="Times New Roman" w:hAnsi="Times New Roman" w:cs="Times New Roman"/>
          <w:sz w:val="28"/>
        </w:rPr>
        <w:t>výdavkov spojených s výkonom jeho funkcie sudcu disciplinárneho senátu podľa osobitného predpisu</w:t>
      </w:r>
      <w:r>
        <w:rPr>
          <w:rStyle w:val="FootnoteReference"/>
          <w:rFonts w:ascii="Times New Roman" w:hAnsi="Times New Roman" w:cs="Times New Roman"/>
          <w:sz w:val="28"/>
          <w:rtl w:val="0"/>
        </w:rPr>
        <w:footnoteReference w:id="0"/>
      </w:r>
      <w:r>
        <w:rPr>
          <w:rFonts w:ascii="Times New Roman" w:hAnsi="Times New Roman" w:cs="Times New Roman"/>
          <w:sz w:val="28"/>
          <w:vertAlign w:val="superscript"/>
        </w:rPr>
        <w:t>)</w:t>
      </w:r>
      <w:r>
        <w:rPr>
          <w:rFonts w:ascii="Times New Roman" w:hAnsi="Times New Roman" w:cs="Times New Roman"/>
          <w:sz w:val="28"/>
        </w:rPr>
        <w:t xml:space="preserve">. Iná osoba ako sudca môže byť zvolená za sudcu disciplinárneho súdu najviac dve po sebe nasledujúce funkčné obdobia.“. </w:t>
      </w:r>
    </w:p>
    <w:p>
      <w:pPr>
        <w:jc w:val="both"/>
        <w:rPr>
          <w:rFonts w:ascii="Times New Roman" w:hAnsi="Times New Roman" w:cs="Times New Roman"/>
          <w:sz w:val="28"/>
        </w:rPr>
      </w:pPr>
    </w:p>
    <w:p>
      <w:pPr>
        <w:ind w:firstLine="708"/>
        <w:rPr>
          <w:rFonts w:ascii="Times New Roman" w:hAnsi="Times New Roman" w:cs="Times New Roman"/>
          <w:sz w:val="28"/>
        </w:rPr>
      </w:pPr>
      <w:r>
        <w:rPr>
          <w:rFonts w:ascii="Times New Roman" w:hAnsi="Times New Roman" w:cs="Times New Roman"/>
          <w:sz w:val="28"/>
        </w:rPr>
        <w:t>Doterajšie odseky 4 až 9 sa označujú ako odseky 8 až 13.</w:t>
      </w:r>
    </w:p>
    <w:p>
      <w:pPr>
        <w:pStyle w:val="BodyTextIndent"/>
        <w:rPr>
          <w:rFonts w:ascii="Times New Roman" w:hAnsi="Times New Roman" w:cs="Times New Roman"/>
          <w:b/>
          <w:bCs w:val="0"/>
          <w:sz w:val="28"/>
          <w:u w:val="single"/>
        </w:rPr>
      </w:pPr>
    </w:p>
    <w:p>
      <w:pPr>
        <w:pStyle w:val="BodyTextIndent"/>
        <w:numPr>
          <w:ilvl w:val="0"/>
          <w:numId w:val="261"/>
        </w:numPr>
        <w:tabs>
          <w:tab w:val="left" w:pos="360"/>
        </w:tabs>
        <w:rPr>
          <w:rFonts w:ascii="Times New Roman" w:hAnsi="Times New Roman" w:cs="Times New Roman"/>
          <w:sz w:val="28"/>
          <w:u w:val="single"/>
        </w:rPr>
      </w:pPr>
      <w:r>
        <w:rPr>
          <w:rFonts w:ascii="Times New Roman" w:hAnsi="Times New Roman" w:cs="Times New Roman"/>
          <w:sz w:val="28"/>
          <w:u w:val="single"/>
        </w:rPr>
        <w:t>K 24. bodu § 119 ods. 7 (nový ods. 9)</w:t>
      </w:r>
    </w:p>
    <w:p>
      <w:pPr>
        <w:ind w:firstLine="709"/>
        <w:rPr>
          <w:rFonts w:ascii="Times New Roman" w:hAnsi="Times New Roman" w:cs="Times New Roman"/>
          <w:sz w:val="28"/>
        </w:rPr>
      </w:pPr>
      <w:r>
        <w:rPr>
          <w:rFonts w:ascii="Times New Roman" w:hAnsi="Times New Roman" w:cs="Times New Roman"/>
          <w:sz w:val="28"/>
        </w:rPr>
        <w:t>V odseku 9 sa slová „vždy zo sudcov najvyššieho súdu“ nahrádzajú slovami „vždy zo sudcov“.</w:t>
      </w:r>
    </w:p>
    <w:p>
      <w:pPr>
        <w:pStyle w:val="BodyTextIndent"/>
        <w:ind w:left="3420"/>
        <w:rPr>
          <w:rFonts w:ascii="Times New Roman" w:hAnsi="Times New Roman" w:cs="Times New Roman"/>
          <w:b/>
          <w:bCs w:val="0"/>
          <w:sz w:val="28"/>
        </w:rPr>
      </w:pPr>
    </w:p>
    <w:p>
      <w:pPr>
        <w:pStyle w:val="BodyTextIndent"/>
        <w:numPr>
          <w:ilvl w:val="0"/>
          <w:numId w:val="261"/>
        </w:numPr>
        <w:tabs>
          <w:tab w:val="left" w:pos="360"/>
        </w:tabs>
        <w:rPr>
          <w:rFonts w:ascii="Times New Roman" w:hAnsi="Times New Roman" w:cs="Times New Roman"/>
          <w:sz w:val="28"/>
          <w:u w:val="single"/>
        </w:rPr>
      </w:pPr>
      <w:r>
        <w:rPr>
          <w:rFonts w:ascii="Times New Roman" w:hAnsi="Times New Roman" w:cs="Times New Roman"/>
          <w:sz w:val="28"/>
          <w:u w:val="single"/>
        </w:rPr>
        <w:t xml:space="preserve">K 25. bodu </w:t>
      </w:r>
    </w:p>
    <w:p>
      <w:pPr>
        <w:ind w:firstLine="709"/>
        <w:rPr>
          <w:rFonts w:ascii="Times New Roman" w:hAnsi="Times New Roman" w:cs="Times New Roman"/>
          <w:sz w:val="28"/>
        </w:rPr>
      </w:pPr>
      <w:r>
        <w:rPr>
          <w:rFonts w:ascii="Times New Roman" w:hAnsi="Times New Roman" w:cs="Times New Roman"/>
          <w:sz w:val="28"/>
        </w:rPr>
        <w:t>V 25 bode uvádzacia veta znie: „V § 119 odsek 10 znie:“</w:t>
      </w:r>
    </w:p>
    <w:p>
      <w:pPr>
        <w:pStyle w:val="BodyTextIndent"/>
        <w:rPr>
          <w:rFonts w:ascii="Times New Roman" w:hAnsi="Times New Roman" w:cs="Times New Roman"/>
          <w:b/>
          <w:bCs w:val="0"/>
          <w:sz w:val="28"/>
          <w:u w:val="single"/>
        </w:rPr>
      </w:pPr>
    </w:p>
    <w:p>
      <w:pPr>
        <w:pStyle w:val="BodyTextIndent"/>
        <w:numPr>
          <w:ilvl w:val="0"/>
          <w:numId w:val="261"/>
        </w:numPr>
        <w:tabs>
          <w:tab w:val="left" w:pos="360"/>
        </w:tabs>
        <w:rPr>
          <w:rFonts w:ascii="Times New Roman" w:hAnsi="Times New Roman" w:cs="Times New Roman"/>
          <w:sz w:val="28"/>
          <w:u w:val="single"/>
        </w:rPr>
      </w:pPr>
      <w:r>
        <w:rPr>
          <w:rFonts w:ascii="Times New Roman" w:hAnsi="Times New Roman" w:cs="Times New Roman"/>
          <w:sz w:val="28"/>
          <w:u w:val="single"/>
        </w:rPr>
        <w:t>K 26. bodu § 119 písm. c)</w:t>
      </w:r>
    </w:p>
    <w:p>
      <w:pPr>
        <w:ind w:firstLine="709"/>
        <w:rPr>
          <w:rFonts w:ascii="Times New Roman" w:hAnsi="Times New Roman" w:cs="Times New Roman"/>
          <w:sz w:val="28"/>
        </w:rPr>
      </w:pPr>
      <w:r>
        <w:rPr>
          <w:rFonts w:ascii="Times New Roman" w:hAnsi="Times New Roman" w:cs="Times New Roman"/>
          <w:sz w:val="28"/>
        </w:rPr>
        <w:t>V písmene</w:t>
      </w:r>
      <w:r>
        <w:rPr>
          <w:rFonts w:ascii="Times New Roman" w:hAnsi="Times New Roman" w:cs="Times New Roman"/>
          <w:sz w:val="28"/>
        </w:rPr>
        <w:t xml:space="preserve"> c) sa vypúšťajú slová „sudcovskej rady alebo“.</w:t>
      </w:r>
    </w:p>
    <w:p>
      <w:pPr>
        <w:pStyle w:val="BodyTextIndent"/>
        <w:ind w:left="3420"/>
        <w:rPr>
          <w:rFonts w:ascii="Times New Roman" w:hAnsi="Times New Roman" w:cs="Times New Roman"/>
          <w:b/>
          <w:bCs w:val="0"/>
          <w:sz w:val="28"/>
        </w:rPr>
      </w:pPr>
    </w:p>
    <w:p>
      <w:pPr>
        <w:numPr>
          <w:ilvl w:val="0"/>
          <w:numId w:val="261"/>
        </w:numPr>
        <w:tabs>
          <w:tab w:val="left" w:pos="360"/>
        </w:tabs>
        <w:jc w:val="both"/>
        <w:rPr>
          <w:rFonts w:ascii="Times New Roman" w:hAnsi="Times New Roman" w:cs="Times New Roman"/>
          <w:sz w:val="28"/>
          <w:u w:val="single"/>
        </w:rPr>
      </w:pPr>
      <w:r>
        <w:rPr>
          <w:rFonts w:ascii="Times New Roman" w:hAnsi="Times New Roman" w:cs="Times New Roman"/>
          <w:sz w:val="28"/>
          <w:u w:val="single"/>
        </w:rPr>
        <w:t>K 34. bodu k § 151b ods. 4</w:t>
      </w:r>
    </w:p>
    <w:p>
      <w:pPr>
        <w:pStyle w:val="BodyText2"/>
        <w:ind w:firstLine="709"/>
        <w:rPr>
          <w:rFonts w:ascii="Times New Roman" w:hAnsi="Times New Roman" w:cs="Times New Roman"/>
          <w:sz w:val="28"/>
          <w:szCs w:val="24"/>
          <w:lang w:eastAsia="sk-SK"/>
        </w:rPr>
      </w:pPr>
      <w:r>
        <w:rPr>
          <w:rFonts w:ascii="Times New Roman" w:hAnsi="Times New Roman" w:cs="Times New Roman"/>
          <w:sz w:val="28"/>
          <w:szCs w:val="24"/>
          <w:lang w:eastAsia="sk-SK"/>
        </w:rPr>
        <w:t xml:space="preserve">Odsek 4 znie: </w:t>
      </w:r>
    </w:p>
    <w:p>
      <w:pPr>
        <w:pStyle w:val="BodyText"/>
        <w:ind w:firstLine="709"/>
        <w:jc w:val="both"/>
        <w:rPr>
          <w:rFonts w:ascii="Times New Roman" w:hAnsi="Times New Roman" w:cs="Times New Roman"/>
          <w:sz w:val="28"/>
        </w:rPr>
      </w:pPr>
      <w:r>
        <w:rPr>
          <w:rFonts w:ascii="Times New Roman" w:hAnsi="Times New Roman" w:cs="Times New Roman"/>
          <w:sz w:val="28"/>
        </w:rPr>
        <w:t>„(4) Súdna rada požiada sudcovské rady, ministra a národnú radu o predloženie kandidátov za sudcov disciplinárneho súdu podľa § 119 ods. 3 do 30 dní odo dňa nadobudnutia účinnosti tohto zákona. Lehota na predloženie kandidátov na sudcov disciplinárneho senátu je 30 dní. Súdna rada zvolí členov disciplinárnych senátov podľa tohto zákona do 75 dní od nadobudnutia účinnosti tohto zákona.“</w:t>
      </w:r>
    </w:p>
    <w:p>
      <w:pPr>
        <w:tabs>
          <w:tab w:val="left" w:pos="720"/>
          <w:tab w:val="left" w:pos="4320"/>
        </w:tabs>
        <w:spacing w:line="240" w:lineRule="atLeast"/>
        <w:ind w:left="720"/>
        <w:jc w:val="both"/>
        <w:rPr>
          <w:rFonts w:ascii="Times New Roman" w:hAnsi="Times New Roman" w:cs="Times New Roman"/>
          <w:b/>
          <w:sz w:val="28"/>
        </w:rPr>
      </w:pPr>
      <w:r>
        <w:rPr>
          <w:rFonts w:ascii="Times New Roman" w:hAnsi="Times New Roman" w:cs="Times New Roman"/>
          <w:b/>
          <w:sz w:val="28"/>
        </w:rPr>
        <w:t>Hlasovanie en bloc o bodoch 2 až 9 - 6/1/4.</w:t>
      </w:r>
    </w:p>
    <w:p>
      <w:pPr>
        <w:tabs>
          <w:tab w:val="left" w:pos="720"/>
          <w:tab w:val="left" w:pos="4320"/>
        </w:tabs>
        <w:spacing w:line="240" w:lineRule="atLeast"/>
        <w:ind w:left="720"/>
        <w:jc w:val="both"/>
        <w:rPr>
          <w:rFonts w:ascii="Times New Roman" w:hAnsi="Times New Roman" w:cs="Times New Roman"/>
          <w:b/>
          <w:sz w:val="28"/>
        </w:rPr>
      </w:pPr>
    </w:p>
    <w:p>
      <w:pPr>
        <w:rPr>
          <w:rFonts w:ascii="Times New Roman" w:hAnsi="Times New Roman" w:cs="Times New Roman"/>
          <w:sz w:val="28"/>
        </w:rPr>
      </w:pPr>
      <w:r>
        <w:rPr>
          <w:rFonts w:ascii="Times New Roman" w:hAnsi="Times New Roman" w:cs="Times New Roman"/>
          <w:sz w:val="28"/>
        </w:rPr>
        <w:t xml:space="preserve">10. </w:t>
      </w:r>
      <w:r>
        <w:rPr>
          <w:rFonts w:ascii="Times New Roman" w:hAnsi="Times New Roman" w:cs="Times New Roman"/>
          <w:b/>
          <w:bCs/>
          <w:sz w:val="28"/>
          <w:u w:val="single"/>
        </w:rPr>
        <w:t>V čl. II</w:t>
      </w:r>
      <w:r>
        <w:rPr>
          <w:rFonts w:ascii="Times New Roman" w:hAnsi="Times New Roman" w:cs="Times New Roman"/>
          <w:sz w:val="28"/>
        </w:rPr>
        <w:t xml:space="preserve"> sa vypúšťajú body 2 až 10 a bod 12.</w:t>
      </w:r>
    </w:p>
    <w:p>
      <w:pPr>
        <w:tabs>
          <w:tab w:val="left" w:pos="720"/>
          <w:tab w:val="left" w:pos="4320"/>
        </w:tabs>
        <w:spacing w:line="240" w:lineRule="atLeast"/>
        <w:ind w:left="720"/>
        <w:jc w:val="both"/>
        <w:rPr>
          <w:rFonts w:ascii="Times New Roman" w:hAnsi="Times New Roman" w:cs="Times New Roman"/>
          <w:b/>
          <w:sz w:val="28"/>
        </w:rPr>
      </w:pPr>
      <w:r>
        <w:rPr>
          <w:rFonts w:ascii="Times New Roman" w:hAnsi="Times New Roman" w:cs="Times New Roman"/>
          <w:b/>
          <w:sz w:val="28"/>
        </w:rPr>
        <w:t xml:space="preserve">Hlasovanie 11/0/0. </w:t>
      </w:r>
    </w:p>
    <w:p>
      <w:pPr>
        <w:tabs>
          <w:tab w:val="left" w:pos="720"/>
          <w:tab w:val="left" w:pos="4320"/>
        </w:tabs>
        <w:spacing w:line="240" w:lineRule="atLeast"/>
        <w:ind w:left="720"/>
        <w:jc w:val="both"/>
        <w:rPr>
          <w:rFonts w:ascii="Times New Roman" w:hAnsi="Times New Roman" w:cs="Times New Roman"/>
          <w:b/>
          <w:sz w:val="28"/>
        </w:rPr>
      </w:pPr>
    </w:p>
    <w:p>
      <w:pPr>
        <w:tabs>
          <w:tab w:val="left" w:pos="720"/>
          <w:tab w:val="left" w:pos="4320"/>
        </w:tabs>
        <w:spacing w:line="240" w:lineRule="atLeast"/>
        <w:ind w:left="720"/>
        <w:jc w:val="both"/>
        <w:rPr>
          <w:rFonts w:ascii="Times New Roman" w:hAnsi="Times New Roman" w:cs="Times New Roman"/>
          <w:b/>
          <w:sz w:val="28"/>
        </w:rPr>
      </w:pPr>
    </w:p>
    <w:p>
      <w:pPr>
        <w:numPr>
          <w:ilvl w:val="0"/>
          <w:numId w:val="267"/>
        </w:numPr>
        <w:tabs>
          <w:tab w:val="left" w:pos="720"/>
          <w:tab w:val="left" w:pos="1440"/>
          <w:tab w:val="left" w:pos="4320"/>
        </w:tabs>
        <w:spacing w:line="240" w:lineRule="atLeast"/>
        <w:jc w:val="both"/>
        <w:rPr>
          <w:rFonts w:ascii="Times New Roman" w:hAnsi="Times New Roman" w:cs="Times New Roman"/>
          <w:b/>
          <w:sz w:val="28"/>
        </w:rPr>
      </w:pPr>
      <w:r>
        <w:rPr>
          <w:rFonts w:ascii="Times New Roman" w:hAnsi="Times New Roman" w:cs="Times New Roman"/>
          <w:b/>
          <w:sz w:val="28"/>
        </w:rPr>
        <w:t>podpredseda výboru M. Abelovský:</w:t>
      </w:r>
    </w:p>
    <w:p>
      <w:pPr>
        <w:tabs>
          <w:tab w:val="left" w:pos="720"/>
          <w:tab w:val="left" w:pos="4320"/>
        </w:tabs>
        <w:spacing w:line="240" w:lineRule="atLeast"/>
        <w:ind w:left="720"/>
        <w:jc w:val="both"/>
        <w:rPr>
          <w:rFonts w:ascii="Times New Roman" w:hAnsi="Times New Roman" w:cs="Times New Roman"/>
          <w:b/>
          <w:sz w:val="28"/>
        </w:rPr>
      </w:pPr>
    </w:p>
    <w:p>
      <w:pPr>
        <w:pStyle w:val="Heading7"/>
        <w:rPr>
          <w:rFonts w:ascii="Times New Roman" w:hAnsi="Times New Roman" w:cs="Times New Roman"/>
        </w:rPr>
      </w:pPr>
      <w:r>
        <w:rPr>
          <w:rFonts w:ascii="Times New Roman" w:hAnsi="Times New Roman" w:cs="Times New Roman"/>
        </w:rPr>
        <w:t>K čl. I, 21. bod, § 117 ods. 2 a 4</w:t>
      </w:r>
    </w:p>
    <w:p>
      <w:pPr>
        <w:tabs>
          <w:tab w:val="left" w:pos="720"/>
        </w:tabs>
        <w:jc w:val="both"/>
        <w:rPr>
          <w:rFonts w:ascii="Times New Roman" w:hAnsi="Times New Roman" w:cs="Times New Roman"/>
          <w:sz w:val="28"/>
        </w:rPr>
      </w:pPr>
      <w:r>
        <w:rPr>
          <w:rFonts w:ascii="Times New Roman" w:hAnsi="Times New Roman" w:cs="Times New Roman"/>
          <w:sz w:val="28"/>
        </w:rPr>
        <w:tab/>
        <w:t>Odsek 2 znie:</w:t>
      </w:r>
    </w:p>
    <w:p>
      <w:pPr>
        <w:tabs>
          <w:tab w:val="left" w:pos="720"/>
        </w:tabs>
        <w:jc w:val="both"/>
        <w:rPr>
          <w:rFonts w:ascii="Times New Roman" w:hAnsi="Times New Roman" w:cs="Times New Roman"/>
          <w:sz w:val="28"/>
        </w:rPr>
      </w:pPr>
      <w:r>
        <w:rPr>
          <w:rFonts w:ascii="Times New Roman" w:hAnsi="Times New Roman" w:cs="Times New Roman"/>
          <w:sz w:val="28"/>
        </w:rPr>
        <w:tab/>
        <w:t xml:space="preserve">„(2) Disciplinárne opatrenie podľa odseku 1 možno uložiť jednotlivo podľa závažnosti disciplinárneho previnenia s výnimkou disciplinárneho previnenia podľa § 116 ods. 1 písm. d), za ktorý disciplinárny súd môže uložiť aj disciplinárne opatrenie podľa § 117 ods. 1 písm. d).“. </w:t>
      </w:r>
    </w:p>
    <w:p>
      <w:pPr>
        <w:tabs>
          <w:tab w:val="left" w:pos="720"/>
        </w:tabs>
        <w:jc w:val="both"/>
        <w:rPr>
          <w:rFonts w:ascii="Times New Roman" w:hAnsi="Times New Roman" w:cs="Times New Roman"/>
          <w:sz w:val="28"/>
        </w:rPr>
      </w:pPr>
    </w:p>
    <w:p>
      <w:pPr>
        <w:tabs>
          <w:tab w:val="left" w:pos="720"/>
        </w:tabs>
        <w:jc w:val="both"/>
        <w:rPr>
          <w:rFonts w:ascii="Times New Roman" w:hAnsi="Times New Roman" w:cs="Times New Roman"/>
          <w:sz w:val="28"/>
        </w:rPr>
      </w:pPr>
      <w:r>
        <w:rPr>
          <w:rFonts w:ascii="Times New Roman" w:hAnsi="Times New Roman" w:cs="Times New Roman"/>
          <w:sz w:val="28"/>
        </w:rPr>
        <w:tab/>
        <w:t>Odsek 4 znie:</w:t>
      </w:r>
    </w:p>
    <w:p>
      <w:pPr>
        <w:tabs>
          <w:tab w:val="left" w:pos="720"/>
        </w:tabs>
        <w:jc w:val="both"/>
        <w:rPr>
          <w:rFonts w:ascii="Times New Roman" w:hAnsi="Times New Roman" w:cs="Times New Roman"/>
          <w:sz w:val="28"/>
        </w:rPr>
      </w:pPr>
      <w:r>
        <w:rPr>
          <w:rFonts w:ascii="Times New Roman" w:hAnsi="Times New Roman" w:cs="Times New Roman"/>
          <w:sz w:val="28"/>
        </w:rPr>
        <w:tab/>
        <w:t xml:space="preserve">„(4) Disciplinárne opatrenie podľa odseku 3 možno uložiť jednotlivo podľa závažnosti priestupku alebo iného porušenia zákona.“. </w:t>
      </w:r>
    </w:p>
    <w:p>
      <w:pPr>
        <w:tabs>
          <w:tab w:val="left" w:pos="720"/>
        </w:tabs>
        <w:jc w:val="both"/>
        <w:rPr>
          <w:rFonts w:ascii="Times New Roman" w:hAnsi="Times New Roman" w:cs="Times New Roman"/>
          <w:b/>
          <w:bCs/>
          <w:sz w:val="28"/>
        </w:rPr>
      </w:pPr>
      <w:r>
        <w:rPr>
          <w:rFonts w:ascii="Times New Roman" w:hAnsi="Times New Roman" w:cs="Times New Roman"/>
          <w:sz w:val="28"/>
        </w:rPr>
        <w:tab/>
      </w:r>
      <w:r>
        <w:rPr>
          <w:rFonts w:ascii="Times New Roman" w:hAnsi="Times New Roman" w:cs="Times New Roman"/>
          <w:b/>
          <w:bCs/>
          <w:sz w:val="28"/>
        </w:rPr>
        <w:t xml:space="preserve">Hlasovanie 5/0/6. </w:t>
      </w:r>
    </w:p>
    <w:p>
      <w:pPr>
        <w:tabs>
          <w:tab w:val="left" w:pos="720"/>
        </w:tabs>
        <w:jc w:val="both"/>
        <w:rPr>
          <w:rFonts w:ascii="Times New Roman" w:hAnsi="Times New Roman" w:cs="Times New Roman"/>
          <w:sz w:val="28"/>
        </w:rPr>
      </w:pPr>
      <w:r>
        <w:rPr>
          <w:rFonts w:ascii="Times New Roman" w:hAnsi="Times New Roman" w:cs="Times New Roman"/>
          <w:sz w:val="28"/>
        </w:rPr>
        <w:tab/>
      </w:r>
    </w:p>
    <w:p>
      <w:pPr>
        <w:tabs>
          <w:tab w:val="left" w:pos="720"/>
          <w:tab w:val="left" w:pos="4320"/>
        </w:tabs>
        <w:spacing w:line="240" w:lineRule="atLeast"/>
        <w:ind w:left="720"/>
        <w:jc w:val="both"/>
        <w:rPr>
          <w:rFonts w:ascii="Times New Roman" w:hAnsi="Times New Roman" w:cs="Times New Roman"/>
          <w:b/>
          <w:sz w:val="28"/>
        </w:rPr>
      </w:pPr>
    </w:p>
    <w:p>
      <w:pPr>
        <w:numPr>
          <w:ilvl w:val="0"/>
          <w:numId w:val="267"/>
        </w:numPr>
        <w:tabs>
          <w:tab w:val="left" w:pos="720"/>
          <w:tab w:val="left" w:pos="1260"/>
          <w:tab w:val="clear" w:pos="1440"/>
          <w:tab w:val="left" w:pos="4320"/>
        </w:tabs>
        <w:spacing w:line="240" w:lineRule="atLeast"/>
        <w:ind w:left="1260" w:hanging="540"/>
        <w:jc w:val="both"/>
        <w:rPr>
          <w:rFonts w:ascii="Times New Roman" w:hAnsi="Times New Roman" w:cs="Times New Roman"/>
          <w:b/>
          <w:sz w:val="28"/>
        </w:rPr>
      </w:pPr>
      <w:r>
        <w:rPr>
          <w:rFonts w:ascii="Times New Roman" w:hAnsi="Times New Roman" w:cs="Times New Roman"/>
          <w:b/>
          <w:sz w:val="28"/>
        </w:rPr>
        <w:t xml:space="preserve">poslanec G. Gál: </w:t>
      </w:r>
    </w:p>
    <w:p>
      <w:pPr>
        <w:rPr>
          <w:rFonts w:ascii="Times New Roman" w:hAnsi="Times New Roman" w:cs="Times New Roman"/>
          <w:b/>
          <w:bCs/>
          <w:sz w:val="28"/>
        </w:rPr>
      </w:pPr>
    </w:p>
    <w:p>
      <w:pPr>
        <w:pStyle w:val="Heading1"/>
        <w:rPr>
          <w:rFonts w:ascii="Times New Roman" w:hAnsi="Times New Roman" w:cs="Times New Roman"/>
          <w:b w:val="0"/>
          <w:bCs w:val="0"/>
          <w:sz w:val="28"/>
          <w:u w:val="single"/>
        </w:rPr>
      </w:pPr>
      <w:r>
        <w:rPr>
          <w:rFonts w:ascii="Times New Roman" w:hAnsi="Times New Roman" w:cs="Times New Roman"/>
          <w:b w:val="0"/>
          <w:bCs w:val="0"/>
          <w:sz w:val="28"/>
          <w:u w:val="single"/>
        </w:rPr>
        <w:t>K čl. I, 14. bod, § 30 ods. 12</w:t>
      </w:r>
    </w:p>
    <w:p>
      <w:pPr>
        <w:ind w:firstLine="708"/>
        <w:rPr>
          <w:rFonts w:ascii="Times New Roman" w:hAnsi="Times New Roman" w:cs="Times New Roman"/>
          <w:sz w:val="28"/>
        </w:rPr>
      </w:pPr>
      <w:r>
        <w:rPr>
          <w:rFonts w:ascii="Times New Roman" w:hAnsi="Times New Roman" w:cs="Times New Roman"/>
          <w:sz w:val="28"/>
        </w:rPr>
        <w:t xml:space="preserve">Odsek 12 znie: </w:t>
      </w:r>
    </w:p>
    <w:p>
      <w:pPr>
        <w:ind w:firstLine="708"/>
        <w:rPr>
          <w:rFonts w:ascii="Times New Roman" w:hAnsi="Times New Roman" w:cs="Times New Roman"/>
          <w:sz w:val="28"/>
        </w:rPr>
      </w:pPr>
      <w:r>
        <w:rPr>
          <w:rFonts w:ascii="Times New Roman" w:hAnsi="Times New Roman" w:cs="Times New Roman"/>
          <w:sz w:val="28"/>
        </w:rPr>
        <w:t xml:space="preserve">„(12) Sudca je povinný dodržiavať pravidlá bezpečnosti a ochrany zdravia pri práci podľa osobitného zákona </w:t>
      </w:r>
      <w:r>
        <w:rPr>
          <w:rFonts w:ascii="Times New Roman" w:hAnsi="Times New Roman" w:cs="Times New Roman"/>
          <w:sz w:val="28"/>
          <w:vertAlign w:val="superscript"/>
        </w:rPr>
        <w:t>x)</w:t>
      </w:r>
      <w:r>
        <w:rPr>
          <w:rFonts w:ascii="Times New Roman" w:hAnsi="Times New Roman" w:cs="Times New Roman"/>
          <w:sz w:val="28"/>
        </w:rPr>
        <w:t xml:space="preserve">; na účely bezpečnosti a ochrany zdravia pri práci sa sudca posudzuje ako zamestnanec.“ </w:t>
      </w:r>
    </w:p>
    <w:p>
      <w:pPr>
        <w:rPr>
          <w:rFonts w:ascii="Times New Roman" w:hAnsi="Times New Roman" w:cs="Times New Roman"/>
          <w:sz w:val="28"/>
        </w:rPr>
      </w:pPr>
      <w:r>
        <w:rPr>
          <w:rFonts w:ascii="Times New Roman" w:hAnsi="Times New Roman" w:cs="Times New Roman"/>
          <w:sz w:val="28"/>
        </w:rPr>
        <w:t>______________</w:t>
      </w:r>
    </w:p>
    <w:p>
      <w:pPr>
        <w:rPr>
          <w:rFonts w:ascii="Times New Roman" w:hAnsi="Times New Roman" w:cs="Times New Roman"/>
          <w:sz w:val="28"/>
        </w:rPr>
      </w:pPr>
      <w:r>
        <w:rPr>
          <w:rFonts w:ascii="Times New Roman" w:hAnsi="Times New Roman" w:cs="Times New Roman"/>
          <w:sz w:val="28"/>
        </w:rPr>
        <w:t xml:space="preserve">x) Zákon č. 330/1996 Z. z. o bezpečnosti a ochrane zdravia pri práci. </w:t>
      </w:r>
    </w:p>
    <w:p>
      <w:pPr>
        <w:rPr>
          <w:rFonts w:ascii="Times New Roman" w:hAnsi="Times New Roman" w:cs="Times New Roman"/>
          <w:b/>
          <w:bCs/>
          <w:sz w:val="28"/>
        </w:rPr>
      </w:pPr>
      <w:r>
        <w:rPr>
          <w:rFonts w:ascii="Times New Roman" w:hAnsi="Times New Roman" w:cs="Times New Roman"/>
          <w:sz w:val="28"/>
        </w:rPr>
        <w:tab/>
      </w:r>
      <w:r>
        <w:rPr>
          <w:rFonts w:ascii="Times New Roman" w:hAnsi="Times New Roman" w:cs="Times New Roman"/>
          <w:b/>
          <w:bCs/>
          <w:sz w:val="28"/>
        </w:rPr>
        <w:t xml:space="preserve">Hlasovanie 11/0/0. </w:t>
      </w:r>
    </w:p>
    <w:p>
      <w:pPr>
        <w:ind w:firstLine="708"/>
        <w:rPr>
          <w:rFonts w:ascii="Times New Roman" w:hAnsi="Times New Roman" w:cs="Times New Roman"/>
          <w:sz w:val="28"/>
        </w:rPr>
      </w:pPr>
    </w:p>
    <w:p>
      <w:pPr>
        <w:ind w:firstLine="708"/>
        <w:rPr>
          <w:rFonts w:ascii="Times New Roman" w:hAnsi="Times New Roman" w:cs="Times New Roman"/>
          <w:sz w:val="28"/>
        </w:rPr>
      </w:pPr>
    </w:p>
    <w:p>
      <w:pPr>
        <w:ind w:firstLine="708"/>
        <w:jc w:val="both"/>
        <w:rPr>
          <w:rFonts w:ascii="Times New Roman" w:hAnsi="Times New Roman" w:cs="Times New Roman"/>
          <w:b/>
          <w:bCs/>
          <w:sz w:val="28"/>
        </w:rPr>
      </w:pPr>
      <w:r>
        <w:rPr>
          <w:rFonts w:ascii="Times New Roman" w:hAnsi="Times New Roman" w:cs="Times New Roman"/>
          <w:sz w:val="28"/>
        </w:rPr>
        <w:t xml:space="preserve">Spravodajca predniesol návrh </w:t>
      </w:r>
      <w:r>
        <w:rPr>
          <w:rFonts w:ascii="Times New Roman" w:hAnsi="Times New Roman" w:cs="Times New Roman"/>
          <w:b/>
          <w:bCs/>
          <w:sz w:val="28"/>
        </w:rPr>
        <w:t>uznesen</w:t>
      </w:r>
      <w:r>
        <w:rPr>
          <w:rFonts w:ascii="Times New Roman" w:hAnsi="Times New Roman" w:cs="Times New Roman"/>
          <w:b/>
          <w:bCs/>
          <w:sz w:val="28"/>
        </w:rPr>
        <w:t>ia č. 165a</w:t>
      </w:r>
      <w:r>
        <w:rPr>
          <w:rFonts w:ascii="Times New Roman" w:hAnsi="Times New Roman" w:cs="Times New Roman"/>
          <w:sz w:val="28"/>
        </w:rPr>
        <w:t xml:space="preserve"> (</w:t>
      </w:r>
      <w:r>
        <w:rPr>
          <w:rFonts w:ascii="Times New Roman" w:hAnsi="Times New Roman" w:cs="Times New Roman"/>
          <w:b/>
          <w:bCs/>
          <w:sz w:val="28"/>
        </w:rPr>
        <w:t xml:space="preserve">odporúča </w:t>
      </w:r>
      <w:r>
        <w:rPr>
          <w:rFonts w:ascii="Times New Roman" w:hAnsi="Times New Roman" w:cs="Times New Roman"/>
          <w:sz w:val="28"/>
        </w:rPr>
        <w:t xml:space="preserve">Národnej rade Slovenskej republiky </w:t>
      </w:r>
      <w:r>
        <w:rPr>
          <w:rFonts w:ascii="Times New Roman" w:hAnsi="Times New Roman" w:cs="Times New Roman"/>
          <w:b/>
          <w:bCs/>
          <w:sz w:val="28"/>
        </w:rPr>
        <w:t xml:space="preserve">schváliť </w:t>
      </w:r>
      <w:r>
        <w:rPr>
          <w:rFonts w:ascii="Times New Roman" w:hAnsi="Times New Roman" w:cs="Times New Roman"/>
          <w:sz w:val="28"/>
        </w:rPr>
        <w:t xml:space="preserve">vládny návrh zákona so zmenami a doplnkami). Hlasovanie  </w:t>
      </w:r>
      <w:r>
        <w:rPr>
          <w:rFonts w:ascii="Times New Roman" w:hAnsi="Times New Roman" w:cs="Times New Roman"/>
          <w:b/>
          <w:bCs/>
          <w:sz w:val="28"/>
        </w:rPr>
        <w:t xml:space="preserve">6/0/5. </w:t>
      </w:r>
    </w:p>
    <w:p>
      <w:pPr>
        <w:ind w:firstLine="708"/>
        <w:rPr>
          <w:rFonts w:ascii="Times New Roman" w:hAnsi="Times New Roman" w:cs="Times New Roman"/>
          <w:sz w:val="28"/>
        </w:rPr>
      </w:pPr>
    </w:p>
    <w:p>
      <w:pPr>
        <w:tabs>
          <w:tab w:val="left" w:pos="-1985"/>
          <w:tab w:val="left" w:pos="709"/>
          <w:tab w:val="left" w:pos="1077"/>
        </w:tabs>
        <w:jc w:val="both"/>
        <w:rPr>
          <w:rFonts w:ascii="Times New Roman" w:hAnsi="Times New Roman" w:cs="Times New Roman"/>
          <w:sz w:val="28"/>
        </w:rPr>
      </w:pPr>
    </w:p>
    <w:p>
      <w:pPr>
        <w:pStyle w:val="TxBrp1"/>
        <w:tabs>
          <w:tab w:val="left" w:pos="720"/>
          <w:tab w:val="clear" w:pos="1020"/>
        </w:tabs>
        <w:spacing w:line="240" w:lineRule="auto"/>
        <w:ind w:left="0"/>
        <w:rPr>
          <w:rFonts w:ascii="Times New Roman" w:hAnsi="Times New Roman" w:cs="Times New Roman"/>
          <w:b/>
          <w:bCs/>
          <w:sz w:val="28"/>
          <w:u w:val="single"/>
          <w:lang w:val="sk-SK"/>
        </w:rPr>
      </w:pPr>
      <w:r>
        <w:rPr>
          <w:rFonts w:ascii="Times New Roman" w:hAnsi="Times New Roman" w:cs="Times New Roman"/>
          <w:b/>
          <w:bCs/>
          <w:sz w:val="28"/>
          <w:u w:val="single"/>
          <w:lang w:val="sk-SK"/>
        </w:rPr>
        <w:t>Pokračovanie  rokovania o 12,00 h</w:t>
      </w:r>
    </w:p>
    <w:p>
      <w:pPr>
        <w:pStyle w:val="TxBrp1"/>
        <w:tabs>
          <w:tab w:val="left" w:pos="720"/>
          <w:tab w:val="clear" w:pos="1020"/>
        </w:tabs>
        <w:spacing w:line="240" w:lineRule="auto"/>
        <w:ind w:left="0"/>
        <w:rPr>
          <w:rFonts w:ascii="Times New Roman" w:hAnsi="Times New Roman" w:cs="Times New Roman"/>
          <w:b/>
          <w:bCs/>
          <w:sz w:val="28"/>
          <w:lang w:val="sk-SK"/>
        </w:rPr>
      </w:pPr>
    </w:p>
    <w:p>
      <w:pPr>
        <w:pStyle w:val="TxBrp1"/>
        <w:tabs>
          <w:tab w:val="left" w:pos="720"/>
          <w:tab w:val="clear" w:pos="1020"/>
        </w:tabs>
        <w:spacing w:line="240" w:lineRule="auto"/>
        <w:ind w:left="0"/>
        <w:rPr>
          <w:rFonts w:ascii="Times New Roman" w:hAnsi="Times New Roman" w:cs="Times New Roman"/>
          <w:b/>
          <w:bCs/>
          <w:sz w:val="28"/>
          <w:u w:val="single"/>
          <w:lang w:val="sk-SK"/>
        </w:rPr>
      </w:pPr>
      <w:r>
        <w:rPr>
          <w:rFonts w:ascii="Times New Roman" w:hAnsi="Times New Roman" w:cs="Times New Roman"/>
          <w:b/>
          <w:bCs/>
          <w:sz w:val="28"/>
          <w:u w:val="single"/>
          <w:lang w:val="sk-SK"/>
        </w:rPr>
        <w:t>K tlači 226a</w:t>
      </w:r>
    </w:p>
    <w:p>
      <w:pPr>
        <w:pStyle w:val="TxBrp1"/>
        <w:tabs>
          <w:tab w:val="left" w:pos="720"/>
          <w:tab w:val="clear" w:pos="1020"/>
        </w:tabs>
        <w:spacing w:line="240" w:lineRule="auto"/>
        <w:ind w:left="0"/>
        <w:rPr>
          <w:rFonts w:ascii="Times New Roman" w:hAnsi="Times New Roman" w:cs="Times New Roman"/>
          <w:b/>
          <w:bCs/>
          <w:sz w:val="28"/>
          <w:u w:val="single"/>
          <w:lang w:val="sk-SK"/>
        </w:rPr>
      </w:pPr>
    </w:p>
    <w:p>
      <w:pPr>
        <w:pStyle w:val="TxBrp1"/>
        <w:tabs>
          <w:tab w:val="left" w:pos="720"/>
          <w:tab w:val="clear" w:pos="1020"/>
        </w:tabs>
        <w:spacing w:line="240" w:lineRule="auto"/>
        <w:ind w:left="0"/>
        <w:rPr>
          <w:rFonts w:ascii="Times New Roman" w:hAnsi="Times New Roman" w:cs="Times New Roman"/>
          <w:bCs/>
          <w:sz w:val="28"/>
          <w:u w:val="single"/>
          <w:lang w:val="sk-SK"/>
        </w:rPr>
      </w:pPr>
      <w:r>
        <w:rPr>
          <w:rFonts w:ascii="Times New Roman" w:hAnsi="Times New Roman" w:cs="Times New Roman"/>
          <w:b/>
          <w:bCs/>
          <w:sz w:val="28"/>
          <w:lang w:val="sk-SK"/>
        </w:rPr>
        <w:tab/>
        <w:t>Spoločná správa</w:t>
      </w:r>
      <w:r>
        <w:rPr>
          <w:rFonts w:ascii="Times New Roman" w:hAnsi="Times New Roman" w:cs="Times New Roman"/>
          <w:sz w:val="28"/>
          <w:lang w:val="sk-SK"/>
        </w:rPr>
        <w:t xml:space="preserve"> výborov Národnej rady Slovenskej republiky o  prerokovaní </w:t>
      </w:r>
      <w:r>
        <w:rPr>
          <w:rFonts w:ascii="Times New Roman" w:hAnsi="Times New Roman" w:cs="Times New Roman"/>
          <w:bCs/>
          <w:sz w:val="28"/>
          <w:lang w:val="sk-SK"/>
        </w:rPr>
        <w:t>vládneho návrhu zákona</w:t>
      </w:r>
      <w:r>
        <w:rPr>
          <w:rFonts w:ascii="Times New Roman" w:hAnsi="Times New Roman" w:cs="Times New Roman"/>
          <w:sz w:val="28"/>
        </w:rPr>
        <w:t xml:space="preserve">, ktorým sa mení a dopĺňa </w:t>
      </w:r>
      <w:r>
        <w:rPr>
          <w:rFonts w:ascii="Times New Roman" w:hAnsi="Times New Roman" w:cs="Times New Roman"/>
          <w:b/>
          <w:sz w:val="28"/>
        </w:rPr>
        <w:t xml:space="preserve">zákon č.  99/1963 Zb. Občiansky súdny poriadok </w:t>
      </w:r>
      <w:r>
        <w:rPr>
          <w:rFonts w:ascii="Times New Roman" w:hAnsi="Times New Roman" w:cs="Times New Roman"/>
          <w:sz w:val="28"/>
        </w:rPr>
        <w:t xml:space="preserve">v znení neskorších predpisov a o doplnení </w:t>
      </w:r>
      <w:r>
        <w:rPr>
          <w:rFonts w:ascii="Times New Roman" w:hAnsi="Times New Roman" w:cs="Times New Roman"/>
          <w:b/>
          <w:sz w:val="28"/>
        </w:rPr>
        <w:t xml:space="preserve">zákona č. 328/1991 Zb. o konkurze a vyrovnaní </w:t>
      </w:r>
      <w:r>
        <w:rPr>
          <w:rFonts w:ascii="Times New Roman" w:hAnsi="Times New Roman" w:cs="Times New Roman"/>
          <w:sz w:val="28"/>
        </w:rPr>
        <w:t xml:space="preserve">v znení neskorších predpisov (tlač 226) </w:t>
      </w:r>
      <w:r>
        <w:rPr>
          <w:rFonts w:ascii="Times New Roman" w:hAnsi="Times New Roman" w:cs="Times New Roman"/>
          <w:bCs/>
          <w:sz w:val="28"/>
          <w:lang w:val="sk-SK"/>
        </w:rPr>
        <w:t>vo výboroch Národnej</w:t>
      </w:r>
      <w:r>
        <w:rPr>
          <w:rFonts w:ascii="Times New Roman" w:hAnsi="Times New Roman" w:cs="Times New Roman"/>
          <w:sz w:val="28"/>
          <w:lang w:val="sk-SK"/>
        </w:rPr>
        <w:t xml:space="preserve"> rady Slovens</w:t>
      </w:r>
      <w:r>
        <w:rPr>
          <w:rFonts w:ascii="Times New Roman" w:hAnsi="Times New Roman" w:cs="Times New Roman"/>
          <w:sz w:val="28"/>
          <w:lang w:val="sk-SK"/>
        </w:rPr>
        <w:t>kej republiky v druhom čítaní (tlač 226a).</w:t>
      </w:r>
    </w:p>
    <w:p>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r>
    </w:p>
    <w:p>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 xml:space="preserve">Spravodajca poslanec </w:t>
      </w:r>
      <w:r>
        <w:rPr>
          <w:rFonts w:ascii="Times New Roman" w:hAnsi="Times New Roman" w:cs="Times New Roman"/>
          <w:b/>
          <w:bCs/>
          <w:sz w:val="28"/>
        </w:rPr>
        <w:t xml:space="preserve">G. Gál </w:t>
      </w:r>
      <w:r>
        <w:rPr>
          <w:rFonts w:ascii="Times New Roman" w:hAnsi="Times New Roman" w:cs="Times New Roman"/>
          <w:sz w:val="28"/>
        </w:rPr>
        <w:t>navrhol spôsob hlasovania o pozmeňujúcich a doplňujúcich návrhoch:</w:t>
      </w:r>
    </w:p>
    <w:p>
      <w:pPr>
        <w:numPr>
          <w:ilvl w:val="0"/>
          <w:numId w:val="262"/>
        </w:numPr>
        <w:tabs>
          <w:tab w:val="left" w:pos="-1985"/>
          <w:tab w:val="left" w:pos="720"/>
          <w:tab w:val="left" w:pos="1077"/>
        </w:tabs>
        <w:jc w:val="both"/>
        <w:rPr>
          <w:rFonts w:ascii="Times New Roman" w:hAnsi="Times New Roman" w:cs="Times New Roman"/>
          <w:b/>
          <w:bCs/>
          <w:sz w:val="28"/>
        </w:rPr>
      </w:pPr>
      <w:r>
        <w:rPr>
          <w:rFonts w:ascii="Times New Roman" w:hAnsi="Times New Roman" w:cs="Times New Roman"/>
          <w:sz w:val="28"/>
        </w:rPr>
        <w:t xml:space="preserve">spoločne o bodoch 1, 2, 3, 4, 5, 6, 7, 8, 9, 10, 11, 12, 13, 14, 16, 17, 19, 20, 21, 22, 23, 24, 25, 26, 27, 28, 29 s návrhom </w:t>
      </w:r>
      <w:r>
        <w:rPr>
          <w:rFonts w:ascii="Times New Roman" w:hAnsi="Times New Roman" w:cs="Times New Roman"/>
          <w:b/>
          <w:bCs/>
          <w:sz w:val="28"/>
        </w:rPr>
        <w:t xml:space="preserve">schváliť - </w:t>
      </w:r>
      <w:r>
        <w:rPr>
          <w:rFonts w:ascii="Times New Roman" w:hAnsi="Times New Roman" w:cs="Times New Roman"/>
          <w:sz w:val="28"/>
        </w:rPr>
        <w:t xml:space="preserve"> hlasovanie </w:t>
      </w:r>
      <w:r>
        <w:rPr>
          <w:rFonts w:ascii="Times New Roman" w:hAnsi="Times New Roman" w:cs="Times New Roman"/>
          <w:b/>
          <w:bCs/>
          <w:sz w:val="28"/>
        </w:rPr>
        <w:t>9/0/1;</w:t>
      </w:r>
    </w:p>
    <w:p>
      <w:pPr>
        <w:numPr>
          <w:ilvl w:val="0"/>
          <w:numId w:val="262"/>
        </w:numPr>
        <w:tabs>
          <w:tab w:val="left" w:pos="-1985"/>
          <w:tab w:val="left" w:pos="720"/>
          <w:tab w:val="left" w:pos="1077"/>
        </w:tabs>
        <w:jc w:val="both"/>
        <w:rPr>
          <w:rFonts w:ascii="Times New Roman" w:hAnsi="Times New Roman" w:cs="Times New Roman"/>
          <w:b/>
          <w:bCs/>
          <w:sz w:val="28"/>
        </w:rPr>
      </w:pPr>
      <w:r>
        <w:rPr>
          <w:rFonts w:ascii="Times New Roman" w:hAnsi="Times New Roman" w:cs="Times New Roman"/>
          <w:sz w:val="28"/>
        </w:rPr>
        <w:t xml:space="preserve">osobitne o bode 18 s návrhom </w:t>
      </w:r>
      <w:r>
        <w:rPr>
          <w:rFonts w:ascii="Times New Roman" w:hAnsi="Times New Roman" w:cs="Times New Roman"/>
          <w:b/>
          <w:bCs/>
          <w:sz w:val="28"/>
        </w:rPr>
        <w:t xml:space="preserve">schváliť – </w:t>
      </w:r>
      <w:r>
        <w:rPr>
          <w:rFonts w:ascii="Times New Roman" w:hAnsi="Times New Roman" w:cs="Times New Roman"/>
          <w:sz w:val="28"/>
        </w:rPr>
        <w:t xml:space="preserve">hlasovanie </w:t>
      </w:r>
      <w:r>
        <w:rPr>
          <w:rFonts w:ascii="Times New Roman" w:hAnsi="Times New Roman" w:cs="Times New Roman"/>
          <w:b/>
          <w:bCs/>
          <w:sz w:val="28"/>
        </w:rPr>
        <w:t>9/0/0;</w:t>
      </w:r>
    </w:p>
    <w:p>
      <w:pPr>
        <w:numPr>
          <w:ilvl w:val="0"/>
          <w:numId w:val="262"/>
        </w:numPr>
        <w:tabs>
          <w:tab w:val="left" w:pos="-1985"/>
          <w:tab w:val="left" w:pos="720"/>
          <w:tab w:val="left" w:pos="1077"/>
        </w:tabs>
        <w:jc w:val="both"/>
        <w:rPr>
          <w:rFonts w:ascii="Times New Roman" w:hAnsi="Times New Roman" w:cs="Times New Roman"/>
          <w:b/>
          <w:bCs/>
          <w:sz w:val="28"/>
        </w:rPr>
      </w:pPr>
      <w:r>
        <w:rPr>
          <w:rFonts w:ascii="Times New Roman" w:hAnsi="Times New Roman" w:cs="Times New Roman"/>
          <w:sz w:val="28"/>
        </w:rPr>
        <w:t xml:space="preserve">osobitne o bode 15 s návrhom </w:t>
      </w:r>
      <w:r>
        <w:rPr>
          <w:rFonts w:ascii="Times New Roman" w:hAnsi="Times New Roman" w:cs="Times New Roman"/>
          <w:b/>
          <w:bCs/>
          <w:sz w:val="28"/>
        </w:rPr>
        <w:t>neschváliť</w:t>
      </w:r>
      <w:r>
        <w:rPr>
          <w:rFonts w:ascii="Times New Roman" w:hAnsi="Times New Roman" w:cs="Times New Roman"/>
          <w:sz w:val="28"/>
        </w:rPr>
        <w:t xml:space="preserve"> – hlasovanie </w:t>
      </w:r>
      <w:r>
        <w:rPr>
          <w:rFonts w:ascii="Times New Roman" w:hAnsi="Times New Roman" w:cs="Times New Roman"/>
          <w:b/>
          <w:bCs/>
          <w:sz w:val="28"/>
        </w:rPr>
        <w:t xml:space="preserve">8/0/0, 1 nehlasoval. </w:t>
      </w:r>
    </w:p>
    <w:p>
      <w:pPr>
        <w:tabs>
          <w:tab w:val="left" w:pos="-1985"/>
          <w:tab w:val="left" w:pos="1077"/>
        </w:tabs>
        <w:jc w:val="both"/>
        <w:rPr>
          <w:rFonts w:ascii="Times New Roman" w:hAnsi="Times New Roman" w:cs="Times New Roman"/>
          <w:b/>
          <w:bCs/>
          <w:sz w:val="28"/>
        </w:rPr>
      </w:pPr>
    </w:p>
    <w:p>
      <w:pPr>
        <w:tabs>
          <w:tab w:val="left" w:pos="-1985"/>
          <w:tab w:val="left" w:pos="0"/>
        </w:tabs>
        <w:ind w:firstLine="720"/>
        <w:jc w:val="both"/>
        <w:rPr>
          <w:rFonts w:ascii="Times New Roman" w:hAnsi="Times New Roman" w:cs="Times New Roman"/>
          <w:sz w:val="28"/>
        </w:rPr>
      </w:pPr>
      <w:r>
        <w:rPr>
          <w:rFonts w:ascii="Times New Roman" w:hAnsi="Times New Roman" w:cs="Times New Roman"/>
          <w:sz w:val="28"/>
        </w:rPr>
        <w:t xml:space="preserve">V rozprave opäť poslanci diskutovali najmä na tému bagateľných sporov, najmä vypustenia možnosti opravných prostriedkov (riadnych a mimoriadnych) – podpredseda výboru </w:t>
      </w:r>
      <w:r>
        <w:rPr>
          <w:rFonts w:ascii="Times New Roman" w:hAnsi="Times New Roman" w:cs="Times New Roman"/>
          <w:b/>
          <w:bCs/>
          <w:sz w:val="28"/>
        </w:rPr>
        <w:t xml:space="preserve">M. Abelovský, </w:t>
      </w:r>
      <w:r>
        <w:rPr>
          <w:rFonts w:ascii="Times New Roman" w:hAnsi="Times New Roman" w:cs="Times New Roman"/>
          <w:sz w:val="28"/>
        </w:rPr>
        <w:t xml:space="preserve">poslanec </w:t>
      </w:r>
      <w:r>
        <w:rPr>
          <w:rFonts w:ascii="Times New Roman" w:hAnsi="Times New Roman" w:cs="Times New Roman"/>
          <w:b/>
          <w:bCs/>
          <w:sz w:val="28"/>
        </w:rPr>
        <w:t>R. Madej a </w:t>
      </w:r>
      <w:r>
        <w:rPr>
          <w:rFonts w:ascii="Times New Roman" w:hAnsi="Times New Roman" w:cs="Times New Roman"/>
          <w:sz w:val="28"/>
        </w:rPr>
        <w:t xml:space="preserve">predseda výboru </w:t>
      </w:r>
      <w:r>
        <w:rPr>
          <w:rFonts w:ascii="Times New Roman" w:hAnsi="Times New Roman" w:cs="Times New Roman"/>
          <w:b/>
          <w:bCs/>
          <w:sz w:val="28"/>
        </w:rPr>
        <w:t xml:space="preserve">J. Drgonec. </w:t>
      </w:r>
      <w:r>
        <w:rPr>
          <w:rFonts w:ascii="Times New Roman" w:hAnsi="Times New Roman" w:cs="Times New Roman"/>
          <w:sz w:val="28"/>
        </w:rPr>
        <w:t xml:space="preserve">Navrhnutým postupom dochádza k znevýhodňovaniu chudobných účastníkov sporu. </w:t>
      </w:r>
    </w:p>
    <w:p>
      <w:pPr>
        <w:tabs>
          <w:tab w:val="left" w:pos="-1985"/>
          <w:tab w:val="left" w:pos="0"/>
        </w:tabs>
        <w:ind w:firstLine="720"/>
        <w:jc w:val="both"/>
        <w:rPr>
          <w:rFonts w:ascii="Times New Roman" w:hAnsi="Times New Roman" w:cs="Times New Roman"/>
          <w:sz w:val="28"/>
        </w:rPr>
      </w:pPr>
      <w:r>
        <w:rPr>
          <w:rFonts w:ascii="Times New Roman" w:hAnsi="Times New Roman" w:cs="Times New Roman"/>
          <w:sz w:val="28"/>
        </w:rPr>
        <w:t xml:space="preserve">Poslanec </w:t>
      </w:r>
      <w:r>
        <w:rPr>
          <w:rFonts w:ascii="Times New Roman" w:hAnsi="Times New Roman" w:cs="Times New Roman"/>
          <w:b/>
          <w:bCs/>
          <w:sz w:val="28"/>
        </w:rPr>
        <w:t>G. Gál</w:t>
      </w:r>
      <w:r>
        <w:rPr>
          <w:rFonts w:ascii="Times New Roman" w:hAnsi="Times New Roman" w:cs="Times New Roman"/>
          <w:sz w:val="28"/>
        </w:rPr>
        <w:t xml:space="preserve"> podporil minist</w:t>
      </w:r>
      <w:r>
        <w:rPr>
          <w:rFonts w:ascii="Times New Roman" w:hAnsi="Times New Roman" w:cs="Times New Roman"/>
          <w:sz w:val="28"/>
        </w:rPr>
        <w:t xml:space="preserve">ra spravodlivosti </w:t>
      </w:r>
      <w:r>
        <w:rPr>
          <w:rFonts w:ascii="Times New Roman" w:hAnsi="Times New Roman" w:cs="Times New Roman"/>
          <w:b/>
          <w:bCs/>
          <w:sz w:val="28"/>
        </w:rPr>
        <w:t>D. Lipšica</w:t>
      </w:r>
      <w:r>
        <w:rPr>
          <w:rFonts w:ascii="Times New Roman" w:hAnsi="Times New Roman" w:cs="Times New Roman"/>
          <w:sz w:val="28"/>
        </w:rPr>
        <w:t xml:space="preserve">, ktorý argumentoval rovnosťou strán, keď ani navrhovateľ tieto práva nemá. </w:t>
      </w:r>
    </w:p>
    <w:p>
      <w:pPr>
        <w:tabs>
          <w:tab w:val="left" w:pos="-1985"/>
          <w:tab w:val="left" w:pos="709"/>
        </w:tabs>
        <w:jc w:val="both"/>
        <w:rPr>
          <w:rFonts w:ascii="Times New Roman" w:hAnsi="Times New Roman" w:cs="Times New Roman"/>
          <w:b/>
          <w:bCs/>
          <w:sz w:val="28"/>
        </w:rPr>
      </w:pPr>
      <w:r>
        <w:rPr>
          <w:rFonts w:ascii="Times New Roman" w:hAnsi="Times New Roman" w:cs="Times New Roman"/>
          <w:b/>
          <w:bCs/>
          <w:sz w:val="28"/>
        </w:rPr>
        <w:tab/>
      </w:r>
    </w:p>
    <w:p>
      <w:pPr>
        <w:tabs>
          <w:tab w:val="left" w:pos="-1985"/>
          <w:tab w:val="left" w:pos="709"/>
        </w:tabs>
        <w:jc w:val="both"/>
        <w:rPr>
          <w:rFonts w:ascii="Times New Roman" w:hAnsi="Times New Roman" w:cs="Times New Roman"/>
          <w:b/>
          <w:sz w:val="28"/>
        </w:rPr>
      </w:pPr>
      <w:r>
        <w:rPr>
          <w:rFonts w:ascii="Times New Roman" w:hAnsi="Times New Roman" w:cs="Times New Roman"/>
          <w:b/>
          <w:bCs/>
          <w:sz w:val="28"/>
        </w:rPr>
        <w:tab/>
        <w:t>Výbor</w:t>
      </w:r>
      <w:r>
        <w:rPr>
          <w:rFonts w:ascii="Times New Roman" w:hAnsi="Times New Roman" w:cs="Times New Roman"/>
          <w:sz w:val="28"/>
        </w:rPr>
        <w:t xml:space="preserve"> </w:t>
      </w:r>
      <w:r>
        <w:rPr>
          <w:rFonts w:ascii="Times New Roman" w:hAnsi="Times New Roman" w:cs="Times New Roman"/>
          <w:b/>
          <w:bCs/>
          <w:sz w:val="28"/>
        </w:rPr>
        <w:t xml:space="preserve">odporúčal Národnej rade Slovenskej republiky vládny návrh zákona, ktorým sa mení a dopĺňa zákon č.  99/1963 Zb. Občiansky súdny poriadok v znení neskorších predpisov a o doplnení zákona č. 328/1991 Zb. o konkurze a vyrovnaní v znení neskorších predpisov (tlač 226)  </w:t>
      </w:r>
      <w:r>
        <w:rPr>
          <w:rFonts w:ascii="Times New Roman" w:hAnsi="Times New Roman" w:cs="Times New Roman"/>
          <w:b/>
          <w:sz w:val="28"/>
        </w:rPr>
        <w:t xml:space="preserve">schváliť </w:t>
      </w:r>
      <w:r>
        <w:rPr>
          <w:rFonts w:ascii="Times New Roman" w:hAnsi="Times New Roman" w:cs="Times New Roman"/>
          <w:bCs/>
          <w:sz w:val="28"/>
        </w:rPr>
        <w:t xml:space="preserve">v znení schválených pozmeňujúcich a doplňujúcich návrhov uvedených v tejto správe a prednesených v rozprave. </w:t>
      </w:r>
      <w:r>
        <w:rPr>
          <w:rFonts w:ascii="Times New Roman" w:hAnsi="Times New Roman" w:cs="Times New Roman"/>
          <w:b/>
          <w:sz w:val="28"/>
        </w:rPr>
        <w:t xml:space="preserve"> </w:t>
      </w:r>
    </w:p>
    <w:p>
      <w:pPr>
        <w:tabs>
          <w:tab w:val="left" w:pos="-1985"/>
          <w:tab w:val="left" w:pos="709"/>
          <w:tab w:val="left" w:pos="1077"/>
        </w:tabs>
        <w:jc w:val="both"/>
        <w:rPr>
          <w:rFonts w:ascii="Times New Roman" w:hAnsi="Times New Roman" w:cs="Times New Roman"/>
          <w:b/>
          <w:bCs/>
          <w:sz w:val="28"/>
        </w:rPr>
      </w:pPr>
    </w:p>
    <w:p>
      <w:pPr>
        <w:tabs>
          <w:tab w:val="left" w:pos="-1985"/>
          <w:tab w:val="left" w:pos="709"/>
          <w:tab w:val="left" w:pos="1077"/>
        </w:tabs>
        <w:jc w:val="both"/>
        <w:rPr>
          <w:rFonts w:ascii="Times New Roman" w:hAnsi="Times New Roman" w:cs="Times New Roman"/>
          <w:sz w:val="28"/>
        </w:rPr>
      </w:pPr>
      <w:r>
        <w:rPr>
          <w:rFonts w:ascii="Times New Roman" w:hAnsi="Times New Roman" w:cs="Times New Roman"/>
          <w:b/>
          <w:bCs/>
          <w:sz w:val="28"/>
        </w:rPr>
        <w:tab/>
        <w:t>Spoločná správa</w:t>
      </w:r>
      <w:r>
        <w:rPr>
          <w:rFonts w:ascii="Times New Roman" w:hAnsi="Times New Roman" w:cs="Times New Roman"/>
          <w:sz w:val="28"/>
        </w:rPr>
        <w:t xml:space="preserve"> výborov Národnej rady Slovenskej republiky o prerokovaní vládneho návrhu zákona, ktorým sa mení a dopĺňa zákon č.  99/1963 Zb. Občiansky súdny poriadok  v  znení  neskorších  predpisov  a o  doplnení  zákona  č. 328/1991  Zb. o   konkurze a vyrovnaní v znení neskorších predpisov (tlač 226)</w:t>
      </w:r>
      <w:r>
        <w:rPr>
          <w:rFonts w:ascii="Times New Roman" w:hAnsi="Times New Roman" w:cs="Times New Roman"/>
          <w:b/>
          <w:bCs/>
          <w:sz w:val="28"/>
        </w:rPr>
        <w:t xml:space="preserve"> </w:t>
      </w:r>
      <w:r>
        <w:rPr>
          <w:rFonts w:ascii="Times New Roman" w:hAnsi="Times New Roman" w:cs="Times New Roman"/>
          <w:bCs/>
          <w:sz w:val="28"/>
        </w:rPr>
        <w:t>vo  výboroch Národnej</w:t>
      </w:r>
      <w:r>
        <w:rPr>
          <w:rFonts w:ascii="Times New Roman" w:hAnsi="Times New Roman" w:cs="Times New Roman"/>
          <w:sz w:val="28"/>
        </w:rPr>
        <w:t xml:space="preserve"> rady Slovenskej republiky v druhom čítaní (tlač 226a) </w:t>
      </w:r>
      <w:r>
        <w:rPr>
          <w:rFonts w:ascii="Times New Roman" w:hAnsi="Times New Roman" w:cs="Times New Roman"/>
          <w:b/>
          <w:bCs/>
          <w:sz w:val="28"/>
        </w:rPr>
        <w:t xml:space="preserve">bola schválená uznesením  Ústavnoprávneho výboru Národnej rady Slovenskej republiky zo 4. júla 2003 č. 188. </w:t>
      </w:r>
      <w:r>
        <w:rPr>
          <w:rFonts w:ascii="Times New Roman" w:hAnsi="Times New Roman" w:cs="Times New Roman"/>
          <w:sz w:val="28"/>
        </w:rPr>
        <w:t xml:space="preserve">Hlasovanie </w:t>
      </w:r>
      <w:r>
        <w:rPr>
          <w:rFonts w:ascii="Times New Roman" w:hAnsi="Times New Roman" w:cs="Times New Roman"/>
          <w:b/>
          <w:bCs/>
          <w:sz w:val="28"/>
        </w:rPr>
        <w:t>9/0/0.</w:t>
      </w:r>
    </w:p>
    <w:p>
      <w:pPr>
        <w:tabs>
          <w:tab w:val="left" w:pos="-1985"/>
          <w:tab w:val="left" w:pos="709"/>
          <w:tab w:val="left" w:pos="1077"/>
        </w:tabs>
        <w:jc w:val="both"/>
        <w:rPr>
          <w:rFonts w:ascii="Times New Roman" w:hAnsi="Times New Roman" w:cs="Times New Roman"/>
          <w:sz w:val="28"/>
        </w:rPr>
      </w:pPr>
    </w:p>
    <w:p>
      <w:pPr>
        <w:tabs>
          <w:tab w:val="left" w:pos="-1985"/>
          <w:tab w:val="left" w:pos="709"/>
          <w:tab w:val="left" w:pos="1077"/>
        </w:tabs>
        <w:jc w:val="both"/>
        <w:rPr>
          <w:rFonts w:ascii="Times New Roman" w:hAnsi="Times New Roman" w:cs="Times New Roman"/>
          <w:sz w:val="28"/>
        </w:rPr>
      </w:pPr>
    </w:p>
    <w:p>
      <w:pPr>
        <w:pStyle w:val="Heading2"/>
        <w:spacing w:line="240" w:lineRule="auto"/>
        <w:rPr>
          <w:rFonts w:ascii="Times New Roman" w:hAnsi="Times New Roman" w:cs="Times New Roman"/>
        </w:rPr>
      </w:pPr>
      <w:r>
        <w:rPr>
          <w:rFonts w:ascii="Times New Roman" w:hAnsi="Times New Roman" w:cs="Times New Roman"/>
        </w:rPr>
        <w:t>K tlači 227a</w:t>
      </w:r>
    </w:p>
    <w:p>
      <w:pPr>
        <w:tabs>
          <w:tab w:val="left" w:pos="-1985"/>
          <w:tab w:val="left" w:pos="709"/>
          <w:tab w:val="left" w:pos="1077"/>
        </w:tabs>
        <w:jc w:val="both"/>
        <w:rPr>
          <w:rFonts w:ascii="Times New Roman" w:hAnsi="Times New Roman" w:cs="Times New Roman"/>
          <w:b/>
          <w:bCs/>
          <w:sz w:val="28"/>
          <w:u w:val="single"/>
        </w:rPr>
      </w:pPr>
    </w:p>
    <w:p>
      <w:pPr>
        <w:tabs>
          <w:tab w:val="left" w:pos="-1985"/>
          <w:tab w:val="left" w:pos="709"/>
          <w:tab w:val="left" w:pos="1077"/>
        </w:tabs>
        <w:jc w:val="both"/>
        <w:rPr>
          <w:rFonts w:ascii="Times New Roman" w:hAnsi="Times New Roman" w:cs="Times New Roman"/>
          <w:b/>
          <w:sz w:val="28"/>
        </w:rPr>
      </w:pPr>
      <w:r>
        <w:rPr>
          <w:rFonts w:ascii="Times New Roman" w:hAnsi="Times New Roman" w:cs="Times New Roman"/>
          <w:sz w:val="28"/>
        </w:rPr>
        <w:tab/>
      </w:r>
      <w:r>
        <w:rPr>
          <w:rFonts w:ascii="Times New Roman" w:hAnsi="Times New Roman" w:cs="Times New Roman"/>
          <w:b/>
          <w:bCs/>
          <w:sz w:val="28"/>
        </w:rPr>
        <w:t>Výbor</w:t>
      </w:r>
      <w:r>
        <w:rPr>
          <w:rFonts w:ascii="Times New Roman" w:hAnsi="Times New Roman" w:cs="Times New Roman"/>
          <w:sz w:val="28"/>
        </w:rPr>
        <w:t xml:space="preserve"> </w:t>
      </w:r>
      <w:r>
        <w:rPr>
          <w:rFonts w:ascii="Times New Roman" w:hAnsi="Times New Roman" w:cs="Times New Roman"/>
          <w:b/>
          <w:bCs/>
          <w:sz w:val="28"/>
        </w:rPr>
        <w:t xml:space="preserve">odporúčal Národnej rade Slovenskej republiky vládny návrh zákona, ktorým sa mení a dopĺňa zákon č.  385/2000 Z. z. o sudcoch a prísediacich a o zmene a doplnení niektorých zákonov v znení neskorších predpisov a o zmene a doplnení niektorých zákonov (tlač 227)  </w:t>
      </w:r>
      <w:r>
        <w:rPr>
          <w:rFonts w:ascii="Times New Roman" w:hAnsi="Times New Roman" w:cs="Times New Roman"/>
          <w:b/>
          <w:sz w:val="28"/>
        </w:rPr>
        <w:t xml:space="preserve">schváliť </w:t>
      </w:r>
      <w:r>
        <w:rPr>
          <w:rFonts w:ascii="Times New Roman" w:hAnsi="Times New Roman" w:cs="Times New Roman"/>
          <w:bCs/>
          <w:sz w:val="28"/>
        </w:rPr>
        <w:t xml:space="preserve">v znení schválených pozmeňujúcich a doplňujúcich návrhov uvedených v tejto správe a prednesených v rozprave. </w:t>
      </w:r>
      <w:r>
        <w:rPr>
          <w:rFonts w:ascii="Times New Roman" w:hAnsi="Times New Roman" w:cs="Times New Roman"/>
          <w:b/>
          <w:sz w:val="28"/>
        </w:rPr>
        <w:t xml:space="preserve"> </w:t>
      </w:r>
    </w:p>
    <w:p>
      <w:pPr>
        <w:tabs>
          <w:tab w:val="left" w:pos="-1985"/>
          <w:tab w:val="left" w:pos="709"/>
          <w:tab w:val="left" w:pos="1077"/>
        </w:tabs>
        <w:jc w:val="both"/>
        <w:rPr>
          <w:rFonts w:ascii="Times New Roman" w:hAnsi="Times New Roman" w:cs="Times New Roman"/>
          <w:b/>
          <w:sz w:val="28"/>
        </w:rPr>
      </w:pPr>
    </w:p>
    <w:p>
      <w:pPr>
        <w:tabs>
          <w:tab w:val="left" w:pos="-1985"/>
          <w:tab w:val="left" w:pos="709"/>
          <w:tab w:val="left" w:pos="1077"/>
        </w:tabs>
        <w:jc w:val="both"/>
        <w:rPr>
          <w:rFonts w:ascii="Times New Roman" w:hAnsi="Times New Roman" w:cs="Times New Roman"/>
          <w:bCs/>
          <w:sz w:val="28"/>
        </w:rPr>
      </w:pPr>
      <w:r>
        <w:rPr>
          <w:rFonts w:ascii="Times New Roman" w:hAnsi="Times New Roman" w:cs="Times New Roman"/>
          <w:b/>
          <w:sz w:val="28"/>
        </w:rPr>
        <w:tab/>
      </w:r>
      <w:r>
        <w:rPr>
          <w:rFonts w:ascii="Times New Roman" w:hAnsi="Times New Roman" w:cs="Times New Roman"/>
          <w:bCs/>
          <w:sz w:val="28"/>
        </w:rPr>
        <w:t xml:space="preserve">Spravodajca </w:t>
      </w:r>
      <w:r>
        <w:rPr>
          <w:rFonts w:ascii="Times New Roman" w:hAnsi="Times New Roman" w:cs="Times New Roman"/>
          <w:b/>
          <w:sz w:val="28"/>
        </w:rPr>
        <w:t>V. Ondrejka</w:t>
      </w:r>
      <w:r>
        <w:rPr>
          <w:rFonts w:ascii="Times New Roman" w:hAnsi="Times New Roman" w:cs="Times New Roman"/>
          <w:bCs/>
          <w:sz w:val="28"/>
        </w:rPr>
        <w:t xml:space="preserve"> navrhol spôsob hlasovania:</w:t>
      </w:r>
    </w:p>
    <w:p>
      <w:pPr>
        <w:numPr>
          <w:ilvl w:val="0"/>
          <w:numId w:val="262"/>
        </w:numPr>
        <w:tabs>
          <w:tab w:val="left" w:pos="-1985"/>
          <w:tab w:val="left" w:pos="720"/>
          <w:tab w:val="left" w:pos="1077"/>
        </w:tabs>
        <w:jc w:val="both"/>
        <w:rPr>
          <w:rFonts w:ascii="Times New Roman" w:hAnsi="Times New Roman" w:cs="Times New Roman"/>
          <w:bCs/>
          <w:sz w:val="28"/>
        </w:rPr>
      </w:pPr>
      <w:r>
        <w:rPr>
          <w:rFonts w:ascii="Times New Roman" w:hAnsi="Times New Roman" w:cs="Times New Roman"/>
          <w:bCs/>
          <w:sz w:val="28"/>
        </w:rPr>
        <w:t xml:space="preserve">spoločne o bodoch 1, 2, 3, 4, 5, 6, 7, 8, 9, 11, 12, 13, 14, 15, 16, 17, 18,19, 20, 21, 22, 23, 24 s návrhom </w:t>
      </w:r>
      <w:r>
        <w:rPr>
          <w:rFonts w:ascii="Times New Roman" w:hAnsi="Times New Roman" w:cs="Times New Roman"/>
          <w:b/>
          <w:sz w:val="28"/>
        </w:rPr>
        <w:t>schváliť</w:t>
      </w:r>
      <w:r>
        <w:rPr>
          <w:rFonts w:ascii="Times New Roman" w:hAnsi="Times New Roman" w:cs="Times New Roman"/>
          <w:bCs/>
          <w:sz w:val="28"/>
        </w:rPr>
        <w:t>,</w:t>
      </w:r>
    </w:p>
    <w:p>
      <w:pPr>
        <w:numPr>
          <w:ilvl w:val="0"/>
          <w:numId w:val="262"/>
        </w:numPr>
        <w:tabs>
          <w:tab w:val="left" w:pos="-1985"/>
          <w:tab w:val="left" w:pos="720"/>
          <w:tab w:val="left" w:pos="1077"/>
        </w:tabs>
        <w:jc w:val="both"/>
        <w:rPr>
          <w:rFonts w:ascii="Times New Roman" w:hAnsi="Times New Roman" w:cs="Times New Roman"/>
          <w:bCs/>
          <w:sz w:val="28"/>
        </w:rPr>
      </w:pPr>
      <w:r>
        <w:rPr>
          <w:rFonts w:ascii="Times New Roman" w:hAnsi="Times New Roman" w:cs="Times New Roman"/>
          <w:bCs/>
          <w:sz w:val="28"/>
        </w:rPr>
        <w:t xml:space="preserve">osobitne o bode 10 s návrhom </w:t>
      </w:r>
      <w:r>
        <w:rPr>
          <w:rFonts w:ascii="Times New Roman" w:hAnsi="Times New Roman" w:cs="Times New Roman"/>
          <w:b/>
          <w:sz w:val="28"/>
        </w:rPr>
        <w:t>schváliť,</w:t>
      </w:r>
    </w:p>
    <w:p>
      <w:pPr>
        <w:numPr>
          <w:ilvl w:val="0"/>
          <w:numId w:val="262"/>
        </w:numPr>
        <w:tabs>
          <w:tab w:val="left" w:pos="-1985"/>
          <w:tab w:val="left" w:pos="720"/>
          <w:tab w:val="left" w:pos="1077"/>
        </w:tabs>
        <w:jc w:val="both"/>
        <w:rPr>
          <w:rFonts w:ascii="Times New Roman" w:hAnsi="Times New Roman" w:cs="Times New Roman"/>
          <w:bCs/>
          <w:sz w:val="28"/>
        </w:rPr>
      </w:pPr>
      <w:r>
        <w:rPr>
          <w:rFonts w:ascii="Times New Roman" w:hAnsi="Times New Roman" w:cs="Times New Roman"/>
          <w:bCs/>
          <w:sz w:val="28"/>
        </w:rPr>
        <w:t xml:space="preserve">osobitne o bode 25 s návrhom </w:t>
      </w:r>
      <w:r>
        <w:rPr>
          <w:rFonts w:ascii="Times New Roman" w:hAnsi="Times New Roman" w:cs="Times New Roman"/>
          <w:b/>
          <w:sz w:val="28"/>
        </w:rPr>
        <w:t>neschváliť.</w:t>
      </w:r>
    </w:p>
    <w:p>
      <w:pPr>
        <w:tabs>
          <w:tab w:val="left" w:pos="-1985"/>
          <w:tab w:val="left" w:pos="709"/>
          <w:tab w:val="left" w:pos="1077"/>
        </w:tabs>
        <w:ind w:left="720"/>
        <w:jc w:val="both"/>
        <w:rPr>
          <w:rFonts w:ascii="Times New Roman" w:hAnsi="Times New Roman" w:cs="Times New Roman"/>
          <w:b/>
          <w:sz w:val="28"/>
        </w:rPr>
      </w:pPr>
      <w:r>
        <w:rPr>
          <w:rFonts w:ascii="Times New Roman" w:hAnsi="Times New Roman" w:cs="Times New Roman"/>
          <w:b/>
          <w:sz w:val="28"/>
        </w:rPr>
        <w:t xml:space="preserve">Hlasovanie 6/0/2. </w:t>
      </w:r>
    </w:p>
    <w:p>
      <w:pPr>
        <w:tabs>
          <w:tab w:val="left" w:pos="-1985"/>
          <w:tab w:val="left" w:pos="709"/>
          <w:tab w:val="left" w:pos="1077"/>
        </w:tabs>
        <w:jc w:val="both"/>
        <w:rPr>
          <w:rFonts w:ascii="Times New Roman" w:hAnsi="Times New Roman" w:cs="Times New Roman"/>
          <w:b/>
          <w:bCs/>
          <w:sz w:val="28"/>
        </w:rPr>
      </w:pPr>
      <w:r>
        <w:rPr>
          <w:rFonts w:ascii="Times New Roman" w:hAnsi="Times New Roman" w:cs="Times New Roman"/>
          <w:b/>
          <w:bCs/>
          <w:sz w:val="28"/>
        </w:rPr>
        <w:tab/>
        <w:t>Spoločná správa</w:t>
      </w:r>
      <w:r>
        <w:rPr>
          <w:rFonts w:ascii="Times New Roman" w:hAnsi="Times New Roman" w:cs="Times New Roman"/>
          <w:sz w:val="28"/>
        </w:rPr>
        <w:t xml:space="preserve"> výborov Národnej rady Slovenskej republiky o  prerokovaní vládneho návrhu zákona, ktorým </w:t>
      </w:r>
      <w:r>
        <w:rPr>
          <w:rFonts w:ascii="Times New Roman" w:hAnsi="Times New Roman" w:cs="Times New Roman"/>
          <w:sz w:val="28"/>
        </w:rPr>
        <w:t xml:space="preserve">sa mení a dopĺňa zákon č.  385/2000 Z. z. o sudcoch a prísediacich a o zmene a doplnení niektorých zákonov v znení neskorších predpisov a o zmene a doplnení niektorých zákonov (tlač 227) vo  výboroch Národnej rady Slovenskej republiky v druhom čítaní (tlač 227a) </w:t>
      </w:r>
      <w:r>
        <w:rPr>
          <w:rFonts w:ascii="Times New Roman" w:hAnsi="Times New Roman" w:cs="Times New Roman"/>
          <w:b/>
          <w:bCs/>
          <w:sz w:val="28"/>
        </w:rPr>
        <w:t xml:space="preserve">bola schválená uznesením  Ústavnoprávneho výboru Národnej rady Slovenskej republiky  zo 4. júla 2003 č. 189. </w:t>
      </w:r>
      <w:r>
        <w:rPr>
          <w:rFonts w:ascii="Times New Roman" w:hAnsi="Times New Roman" w:cs="Times New Roman"/>
          <w:sz w:val="28"/>
        </w:rPr>
        <w:t xml:space="preserve">Hlasovanie </w:t>
      </w:r>
      <w:r>
        <w:rPr>
          <w:rFonts w:ascii="Times New Roman" w:hAnsi="Times New Roman" w:cs="Times New Roman"/>
          <w:b/>
          <w:bCs/>
          <w:sz w:val="28"/>
        </w:rPr>
        <w:t>8/0/0.</w:t>
      </w:r>
    </w:p>
    <w:p>
      <w:pPr>
        <w:jc w:val="both"/>
        <w:rPr>
          <w:rFonts w:ascii="Times New Roman" w:hAnsi="Times New Roman" w:cs="Times New Roman"/>
          <w:b/>
          <w:sz w:val="28"/>
          <w:szCs w:val="20"/>
          <w:u w:val="single"/>
        </w:rPr>
      </w:pPr>
    </w:p>
    <w:p>
      <w:pPr>
        <w:jc w:val="both"/>
        <w:rPr>
          <w:rFonts w:ascii="Times New Roman" w:hAnsi="Times New Roman" w:cs="Times New Roman"/>
          <w:b/>
          <w:sz w:val="28"/>
          <w:szCs w:val="20"/>
          <w:u w:val="single"/>
        </w:rPr>
      </w:pPr>
    </w:p>
    <w:p>
      <w:pPr>
        <w:jc w:val="both"/>
        <w:rPr>
          <w:rFonts w:ascii="Times New Roman" w:hAnsi="Times New Roman" w:cs="Times New Roman"/>
          <w:b/>
          <w:sz w:val="28"/>
          <w:szCs w:val="20"/>
        </w:rPr>
      </w:pPr>
      <w:r>
        <w:rPr>
          <w:rFonts w:ascii="Times New Roman" w:hAnsi="Times New Roman" w:cs="Times New Roman"/>
          <w:b/>
          <w:sz w:val="28"/>
          <w:szCs w:val="20"/>
          <w:u w:val="single"/>
        </w:rPr>
        <w:t>K bodu 3</w:t>
      </w:r>
      <w:r>
        <w:rPr>
          <w:rFonts w:ascii="Times New Roman" w:hAnsi="Times New Roman" w:cs="Times New Roman"/>
          <w:b/>
          <w:sz w:val="28"/>
          <w:szCs w:val="20"/>
        </w:rPr>
        <w:t xml:space="preserve">  - Rôzne</w:t>
      </w:r>
    </w:p>
    <w:p>
      <w:pPr>
        <w:jc w:val="both"/>
        <w:rPr>
          <w:rFonts w:ascii="Times New Roman" w:hAnsi="Times New Roman" w:cs="Times New Roman"/>
          <w:b/>
          <w:sz w:val="28"/>
          <w:szCs w:val="20"/>
        </w:rPr>
      </w:pPr>
    </w:p>
    <w:p>
      <w:pPr>
        <w:jc w:val="both"/>
        <w:rPr>
          <w:rFonts w:ascii="Times New Roman" w:hAnsi="Times New Roman" w:cs="Times New Roman"/>
          <w:b w:val="0"/>
          <w:bCs/>
          <w:sz w:val="28"/>
          <w:szCs w:val="20"/>
        </w:rPr>
      </w:pPr>
      <w:r>
        <w:rPr>
          <w:rFonts w:ascii="Times New Roman" w:hAnsi="Times New Roman" w:cs="Times New Roman"/>
          <w:b/>
          <w:sz w:val="28"/>
          <w:szCs w:val="20"/>
        </w:rPr>
        <w:tab/>
      </w:r>
      <w:r>
        <w:rPr>
          <w:rFonts w:ascii="Times New Roman" w:hAnsi="Times New Roman" w:cs="Times New Roman"/>
          <w:b w:val="0"/>
          <w:bCs/>
          <w:sz w:val="28"/>
          <w:szCs w:val="20"/>
        </w:rPr>
        <w:t xml:space="preserve">Bol dohodnutý termín </w:t>
      </w:r>
      <w:r>
        <w:rPr>
          <w:rFonts w:ascii="Times New Roman" w:hAnsi="Times New Roman" w:cs="Times New Roman"/>
          <w:b/>
          <w:sz w:val="28"/>
          <w:szCs w:val="20"/>
        </w:rPr>
        <w:t xml:space="preserve">schôdze ústavnoprávneho výboru </w:t>
      </w:r>
      <w:r>
        <w:rPr>
          <w:rFonts w:ascii="Times New Roman" w:hAnsi="Times New Roman" w:cs="Times New Roman"/>
          <w:b w:val="0"/>
          <w:bCs/>
          <w:sz w:val="28"/>
          <w:szCs w:val="20"/>
        </w:rPr>
        <w:t xml:space="preserve">(štvrtok </w:t>
      </w:r>
      <w:r>
        <w:rPr>
          <w:rFonts w:ascii="Times New Roman" w:hAnsi="Times New Roman" w:cs="Times New Roman"/>
          <w:b/>
          <w:sz w:val="28"/>
          <w:szCs w:val="20"/>
        </w:rPr>
        <w:t xml:space="preserve">10. júla 2003 o 13,00 h) </w:t>
      </w:r>
      <w:r>
        <w:rPr>
          <w:rFonts w:ascii="Times New Roman" w:hAnsi="Times New Roman" w:cs="Times New Roman"/>
          <w:b w:val="0"/>
          <w:bCs/>
          <w:sz w:val="28"/>
          <w:szCs w:val="20"/>
        </w:rPr>
        <w:t>s programom ná</w:t>
      </w:r>
      <w:r>
        <w:rPr>
          <w:rFonts w:ascii="Times New Roman" w:hAnsi="Times New Roman" w:cs="Times New Roman"/>
          <w:b w:val="0"/>
          <w:bCs/>
          <w:sz w:val="28"/>
          <w:szCs w:val="20"/>
        </w:rPr>
        <w:t xml:space="preserve">vrhu novely Ústavy Slovenskej republiky. </w:t>
      </w:r>
    </w:p>
    <w:p>
      <w:pPr>
        <w:spacing w:line="360" w:lineRule="auto"/>
        <w:ind w:firstLine="708"/>
        <w:jc w:val="both"/>
        <w:rPr>
          <w:rFonts w:ascii="Times New Roman" w:hAnsi="Times New Roman" w:cs="Times New Roman"/>
          <w:b w:val="0"/>
          <w:bCs/>
          <w:sz w:val="28"/>
          <w:szCs w:val="20"/>
        </w:rPr>
      </w:pPr>
    </w:p>
    <w:p>
      <w:pPr>
        <w:spacing w:line="360" w:lineRule="auto"/>
        <w:ind w:firstLine="708"/>
        <w:jc w:val="both"/>
        <w:rPr>
          <w:rFonts w:ascii="Times New Roman" w:hAnsi="Times New Roman" w:cs="Times New Roman"/>
          <w:b/>
          <w:sz w:val="28"/>
          <w:szCs w:val="20"/>
        </w:rPr>
      </w:pPr>
      <w:r>
        <w:rPr>
          <w:rFonts w:ascii="Times New Roman" w:hAnsi="Times New Roman" w:cs="Times New Roman"/>
          <w:b/>
          <w:sz w:val="28"/>
          <w:szCs w:val="20"/>
        </w:rPr>
        <w:t>Všetky písomnosti, na ktoré sa zápisnica odvoláva, sú jej súčasťou.</w:t>
      </w:r>
    </w:p>
    <w:p>
      <w:pPr>
        <w:ind w:left="5664" w:firstLine="708"/>
        <w:jc w:val="both"/>
        <w:rPr>
          <w:rFonts w:ascii="Times New Roman" w:hAnsi="Times New Roman" w:cs="Times New Roman"/>
          <w:sz w:val="28"/>
        </w:rPr>
      </w:pPr>
    </w:p>
    <w:p>
      <w:pPr>
        <w:ind w:left="5664" w:firstLine="708"/>
        <w:jc w:val="both"/>
        <w:rPr>
          <w:rFonts w:ascii="Times New Roman" w:hAnsi="Times New Roman" w:cs="Times New Roman"/>
          <w:sz w:val="28"/>
        </w:rPr>
      </w:pPr>
    </w:p>
    <w:p>
      <w:pPr>
        <w:ind w:left="5664" w:firstLine="708"/>
        <w:jc w:val="both"/>
        <w:rPr>
          <w:rFonts w:ascii="Times New Roman" w:hAnsi="Times New Roman" w:cs="Times New Roman"/>
          <w:sz w:val="28"/>
        </w:rPr>
      </w:pPr>
    </w:p>
    <w:p>
      <w:pPr>
        <w:ind w:left="5664" w:firstLine="708"/>
        <w:jc w:val="both"/>
        <w:rPr>
          <w:rFonts w:ascii="Times New Roman" w:hAnsi="Times New Roman" w:cs="Times New Roman"/>
          <w:sz w:val="28"/>
        </w:rPr>
      </w:pPr>
    </w:p>
    <w:p>
      <w:pPr>
        <w:ind w:left="5664" w:firstLine="708"/>
        <w:jc w:val="both"/>
        <w:rPr>
          <w:rFonts w:ascii="Times New Roman" w:hAnsi="Times New Roman" w:cs="Times New Roman"/>
          <w:sz w:val="28"/>
        </w:rPr>
      </w:pPr>
    </w:p>
    <w:p>
      <w:pPr>
        <w:ind w:left="5664" w:firstLine="708"/>
        <w:jc w:val="both"/>
        <w:rPr>
          <w:rFonts w:ascii="Times New Roman" w:hAnsi="Times New Roman" w:cs="Times New Roman"/>
          <w:sz w:val="28"/>
        </w:rPr>
      </w:pPr>
      <w:r>
        <w:rPr>
          <w:rFonts w:ascii="Times New Roman" w:hAnsi="Times New Roman" w:cs="Times New Roman"/>
          <w:sz w:val="28"/>
        </w:rPr>
        <w:tab/>
        <w:tab/>
        <w:tab/>
        <w:tab/>
        <w:t xml:space="preserve">   Ján Drgonec</w:t>
      </w:r>
    </w:p>
    <w:p>
      <w:pPr>
        <w:ind w:left="5664" w:firstLine="708"/>
        <w:jc w:val="both"/>
        <w:rPr>
          <w:rFonts w:ascii="Times New Roman" w:hAnsi="Times New Roman" w:cs="Times New Roman"/>
          <w:sz w:val="28"/>
        </w:rPr>
      </w:pPr>
      <w:r>
        <w:rPr>
          <w:rFonts w:ascii="Times New Roman" w:hAnsi="Times New Roman" w:cs="Times New Roman"/>
          <w:sz w:val="28"/>
        </w:rPr>
        <w:t xml:space="preserve"> predseda výboru</w:t>
      </w:r>
    </w:p>
    <w:p>
      <w:pPr>
        <w:tabs>
          <w:tab w:val="left" w:pos="1021"/>
        </w:tabs>
        <w:jc w:val="both"/>
        <w:rPr>
          <w:rFonts w:ascii="Times New Roman" w:hAnsi="Times New Roman" w:cs="Times New Roman"/>
          <w:sz w:val="28"/>
        </w:rPr>
      </w:pPr>
      <w:r>
        <w:rPr>
          <w:rFonts w:ascii="Times New Roman" w:hAnsi="Times New Roman" w:cs="Times New Roman"/>
          <w:sz w:val="28"/>
        </w:rPr>
        <w:t>Gábor Gál</w:t>
      </w:r>
    </w:p>
    <w:p>
      <w:pPr>
        <w:rPr>
          <w:rFonts w:ascii="Times New Roman" w:hAnsi="Times New Roman" w:cs="Times New Roman"/>
          <w:sz w:val="28"/>
        </w:rPr>
      </w:pPr>
      <w:r>
        <w:rPr>
          <w:rFonts w:ascii="Times New Roman" w:hAnsi="Times New Roman" w:cs="Times New Roman"/>
          <w:sz w:val="28"/>
        </w:rPr>
        <w:t>overovateľ</w:t>
      </w:r>
    </w:p>
    <w:p>
      <w:pPr>
        <w:jc w:val="both"/>
        <w:rPr>
          <w:rFonts w:ascii="Times New Roman" w:hAnsi="Times New Roman" w:cs="Times New Roman"/>
          <w:sz w:val="28"/>
        </w:rPr>
        <w:sectPr>
          <w:footerReference w:type="even" r:id="rId5"/>
          <w:footerReference w:type="default" r:id="rId6"/>
          <w:pgSz w:w="11906" w:h="16838"/>
          <w:pgMar w:top="1417" w:right="1417" w:bottom="1417" w:left="1417" w:header="708" w:footer="708" w:gutter="0"/>
          <w:pgNumType w:start="1"/>
          <w:cols w:space="708"/>
          <w:bidi w:val="0"/>
          <w:docGrid w:linePitch="360"/>
        </w:sectPr>
      </w:pPr>
    </w:p>
    <w:p>
      <w:pPr>
        <w:rPr>
          <w:rFonts w:ascii="Times New Roman" w:hAnsi="Times New Roman" w:cs="Times New Roman"/>
          <w:sz w:val="28"/>
        </w:rPr>
      </w:pPr>
    </w:p>
    <w:p>
      <w:pPr>
        <w:rPr>
          <w:rFonts w:ascii="Times New Roman" w:hAnsi="Times New Roman" w:cs="Times New Roman"/>
          <w:sz w:val="28"/>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5</w:t>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0">
    <w:p>
      <w:pPr>
        <w:pStyle w:val="FootnoteText"/>
        <w:rPr>
          <w:rFonts w:ascii="Times New Roman" w:hAnsi="Times New Roman" w:cs="Times New Roman"/>
        </w:rPr>
      </w:pPr>
      <w:r>
        <w:rPr>
          <w:rStyle w:val="FootnoteReference"/>
          <w:rFonts w:ascii="Arial" w:hAnsi="Arial" w:cs="Times New Roman"/>
        </w:rPr>
        <w:footnoteRef/>
      </w:r>
      <w:r>
        <w:rPr>
          <w:rFonts w:ascii="Arial" w:hAnsi="Arial" w:cs="Times New Roman"/>
          <w:vertAlign w:val="superscript"/>
        </w:rPr>
        <w:t>)</w:t>
      </w:r>
      <w:r>
        <w:rPr>
          <w:rFonts w:ascii="Arial" w:hAnsi="Arial" w:cs="Times New Roman"/>
        </w:rPr>
        <w:t xml:space="preserve"> Zákon č. 283/2002 Z. z. o cestovných náhradách.</w:t>
        <w:br/>
        <w:t xml:space="preserve"> </w:t>
        <w:b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9B248C8"/>
    <w:lvl w:ilvl="0">
      <w:start w:val="1"/>
      <w:numFmt w:val="decimal"/>
      <w:lvlText w:val="%1."/>
      <w:lvlJc w:val="left"/>
      <w:pPr>
        <w:tabs>
          <w:tab w:val="num" w:pos="1492"/>
        </w:tabs>
        <w:ind w:left="1492" w:hanging="360"/>
      </w:pPr>
    </w:lvl>
  </w:abstractNum>
  <w:abstractNum w:abstractNumId="1">
    <w:nsid w:val="FFFFFF7D"/>
    <w:multiLevelType w:val="singleLevel"/>
    <w:tmpl w:val="1C8ED0C0"/>
    <w:lvl w:ilvl="0">
      <w:start w:val="1"/>
      <w:numFmt w:val="decimal"/>
      <w:lvlText w:val="%1."/>
      <w:lvlJc w:val="left"/>
      <w:pPr>
        <w:tabs>
          <w:tab w:val="num" w:pos="1209"/>
        </w:tabs>
        <w:ind w:left="1209" w:hanging="360"/>
      </w:pPr>
    </w:lvl>
  </w:abstractNum>
  <w:abstractNum w:abstractNumId="2">
    <w:nsid w:val="FFFFFF7E"/>
    <w:multiLevelType w:val="singleLevel"/>
    <w:tmpl w:val="9CD88560"/>
    <w:lvl w:ilvl="0">
      <w:start w:val="1"/>
      <w:numFmt w:val="decimal"/>
      <w:lvlText w:val="%1."/>
      <w:lvlJc w:val="left"/>
      <w:pPr>
        <w:tabs>
          <w:tab w:val="num" w:pos="926"/>
        </w:tabs>
        <w:ind w:left="926" w:hanging="360"/>
      </w:pPr>
    </w:lvl>
  </w:abstractNum>
  <w:abstractNum w:abstractNumId="3">
    <w:nsid w:val="FFFFFF7F"/>
    <w:multiLevelType w:val="singleLevel"/>
    <w:tmpl w:val="063435F6"/>
    <w:lvl w:ilvl="0">
      <w:start w:val="1"/>
      <w:numFmt w:val="decimal"/>
      <w:lvlText w:val="%1."/>
      <w:lvlJc w:val="left"/>
      <w:pPr>
        <w:tabs>
          <w:tab w:val="num" w:pos="643"/>
        </w:tabs>
        <w:ind w:left="643" w:hanging="360"/>
      </w:pPr>
    </w:lvl>
  </w:abstractNum>
  <w:abstractNum w:abstractNumId="4">
    <w:nsid w:val="FFFFFF80"/>
    <w:multiLevelType w:val="singleLevel"/>
    <w:tmpl w:val="BD54CD7C"/>
    <w:lvl w:ilvl="0">
      <w:start w:val="1"/>
      <w:numFmt w:val="bullet"/>
      <w:lvlText w:val=""/>
      <w:lvlJc w:val="left"/>
      <w:pPr>
        <w:tabs>
          <w:tab w:val="num" w:pos="1492"/>
        </w:tabs>
        <w:ind w:left="1492" w:hanging="360"/>
      </w:pPr>
      <w:rPr>
        <w:rFonts w:ascii="Symbol" w:hAnsi="Symbol"/>
        <w:rtl w:val="0"/>
      </w:rPr>
    </w:lvl>
  </w:abstractNum>
  <w:abstractNum w:abstractNumId="5">
    <w:nsid w:val="FFFFFF81"/>
    <w:multiLevelType w:val="singleLevel"/>
    <w:tmpl w:val="BA168460"/>
    <w:lvl w:ilvl="0">
      <w:start w:val="1"/>
      <w:numFmt w:val="bullet"/>
      <w:lvlText w:val=""/>
      <w:lvlJc w:val="left"/>
      <w:pPr>
        <w:tabs>
          <w:tab w:val="num" w:pos="1209"/>
        </w:tabs>
        <w:ind w:left="1209" w:hanging="360"/>
      </w:pPr>
      <w:rPr>
        <w:rFonts w:ascii="Symbol" w:hAnsi="Symbol"/>
        <w:rtl w:val="0"/>
      </w:rPr>
    </w:lvl>
  </w:abstractNum>
  <w:abstractNum w:abstractNumId="6">
    <w:nsid w:val="FFFFFF82"/>
    <w:multiLevelType w:val="singleLevel"/>
    <w:tmpl w:val="EBF841E0"/>
    <w:lvl w:ilvl="0">
      <w:start w:val="1"/>
      <w:numFmt w:val="bullet"/>
      <w:lvlText w:val=""/>
      <w:lvlJc w:val="left"/>
      <w:pPr>
        <w:tabs>
          <w:tab w:val="num" w:pos="926"/>
        </w:tabs>
        <w:ind w:left="926" w:hanging="360"/>
      </w:pPr>
      <w:rPr>
        <w:rFonts w:ascii="Symbol" w:hAnsi="Symbol"/>
        <w:rtl w:val="0"/>
      </w:rPr>
    </w:lvl>
  </w:abstractNum>
  <w:abstractNum w:abstractNumId="7">
    <w:nsid w:val="FFFFFF83"/>
    <w:multiLevelType w:val="singleLevel"/>
    <w:tmpl w:val="860CF17C"/>
    <w:lvl w:ilvl="0">
      <w:start w:val="1"/>
      <w:numFmt w:val="bullet"/>
      <w:lvlText w:val=""/>
      <w:lvlJc w:val="left"/>
      <w:pPr>
        <w:tabs>
          <w:tab w:val="num" w:pos="643"/>
        </w:tabs>
        <w:ind w:left="643" w:hanging="360"/>
      </w:pPr>
      <w:rPr>
        <w:rFonts w:ascii="Symbol" w:hAnsi="Symbol"/>
        <w:rtl w:val="0"/>
      </w:rPr>
    </w:lvl>
  </w:abstractNum>
  <w:abstractNum w:abstractNumId="8">
    <w:nsid w:val="FFFFFF88"/>
    <w:multiLevelType w:val="singleLevel"/>
    <w:tmpl w:val="0C9ACAC8"/>
    <w:lvl w:ilvl="0">
      <w:start w:val="1"/>
      <w:numFmt w:val="decimal"/>
      <w:lvlText w:val="%1."/>
      <w:lvlJc w:val="left"/>
      <w:pPr>
        <w:tabs>
          <w:tab w:val="num" w:pos="360"/>
        </w:tabs>
        <w:ind w:left="360" w:hanging="360"/>
      </w:pPr>
    </w:lvl>
  </w:abstractNum>
  <w:abstractNum w:abstractNumId="9">
    <w:nsid w:val="FFFFFF89"/>
    <w:multiLevelType w:val="singleLevel"/>
    <w:tmpl w:val="6CD20BCA"/>
    <w:lvl w:ilvl="0">
      <w:start w:val="1"/>
      <w:numFmt w:val="bullet"/>
      <w:lvlText w:val=""/>
      <w:lvlJc w:val="left"/>
      <w:pPr>
        <w:tabs>
          <w:tab w:val="num" w:pos="360"/>
        </w:tabs>
        <w:ind w:left="360" w:hanging="360"/>
      </w:pPr>
      <w:rPr>
        <w:rFonts w:ascii="Symbol" w:hAnsi="Symbol"/>
        <w:rtl w:val="0"/>
      </w:rPr>
    </w:lvl>
  </w:abstractNum>
  <w:abstractNum w:abstractNumId="10">
    <w:nsid w:val="FFFFFFFE"/>
    <w:multiLevelType w:val="singleLevel"/>
    <w:tmpl w:val="FFFFFFFF"/>
    <w:lvl w:ilvl="0">
      <w:start w:val="0"/>
      <w:numFmt w:val="decimal"/>
      <w:lvlText w:val="*"/>
      <w:lvlJc w:val="left"/>
      <w:pPr>
        <w:ind w:left="0"/>
      </w:pPr>
    </w:lvl>
  </w:abstractNum>
  <w:abstractNum w:abstractNumId="11">
    <w:nsid w:val="00114A54"/>
    <w:multiLevelType w:val="hybridMultilevel"/>
    <w:tmpl w:val="86341CB6"/>
    <w:lvl w:ilvl="0">
      <w:start w:val="1"/>
      <w:numFmt w:val="decimal"/>
      <w:lvlText w:val="%1."/>
      <w:lvlJc w:val="left"/>
      <w:pPr>
        <w:tabs>
          <w:tab w:val="num" w:pos="397"/>
        </w:tabs>
        <w:ind w:left="39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1D7D06"/>
    <w:multiLevelType w:val="hybridMultilevel"/>
    <w:tmpl w:val="AFB8DD08"/>
    <w:lvl w:ilvl="0">
      <w:start w:val="7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3A6CFB"/>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4">
    <w:nsid w:val="008B12E3"/>
    <w:multiLevelType w:val="hybridMultilevel"/>
    <w:tmpl w:val="A648C230"/>
    <w:lvl w:ilvl="0">
      <w:start w:val="1"/>
      <w:numFmt w:val="upperLetter"/>
      <w:lvlText w:val="%1."/>
      <w:lvlJc w:val="left"/>
      <w:pPr>
        <w:tabs>
          <w:tab w:val="num" w:pos="1410"/>
        </w:tabs>
        <w:ind w:left="1410" w:hanging="390"/>
      </w:p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15">
    <w:nsid w:val="012C1DBA"/>
    <w:multiLevelType w:val="hybridMultilevel"/>
    <w:tmpl w:val="3800C9BC"/>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1710584"/>
    <w:multiLevelType w:val="singleLevel"/>
    <w:tmpl w:val="B7EEC262"/>
    <w:lvl w:ilvl="0">
      <w:start w:val="11"/>
      <w:numFmt w:val="decimal"/>
      <w:lvlText w:val="%1."/>
      <w:lvlJc w:val="left"/>
      <w:pPr>
        <w:tabs>
          <w:tab w:val="num" w:pos="405"/>
        </w:tabs>
        <w:ind w:left="405" w:hanging="405"/>
      </w:pPr>
    </w:lvl>
  </w:abstractNum>
  <w:abstractNum w:abstractNumId="17">
    <w:nsid w:val="018C78C8"/>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8">
    <w:nsid w:val="03F20EBE"/>
    <w:multiLevelType w:val="hybridMultilevel"/>
    <w:tmpl w:val="5E509EEE"/>
    <w:lvl w:ilvl="0">
      <w:start w:val="2"/>
      <w:numFmt w:val="upperLetter"/>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9">
    <w:nsid w:val="050A105B"/>
    <w:multiLevelType w:val="hybridMultilevel"/>
    <w:tmpl w:val="5CFA726C"/>
    <w:lvl w:ilvl="0">
      <w:start w:val="57"/>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54D7CC8"/>
    <w:multiLevelType w:val="singleLevel"/>
    <w:tmpl w:val="A04E8020"/>
    <w:lvl w:ilvl="0">
      <w:start w:val="6"/>
      <w:numFmt w:val="decimal"/>
      <w:lvlText w:val="%1."/>
      <w:lvlJc w:val="left"/>
      <w:pPr>
        <w:tabs>
          <w:tab w:val="num" w:pos="760"/>
        </w:tabs>
        <w:ind w:left="760" w:hanging="360"/>
      </w:pPr>
    </w:lvl>
  </w:abstractNum>
  <w:abstractNum w:abstractNumId="21">
    <w:nsid w:val="05786D0A"/>
    <w:multiLevelType w:val="hybridMultilevel"/>
    <w:tmpl w:val="AD68FA54"/>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2">
    <w:nsid w:val="06A5230D"/>
    <w:multiLevelType w:val="singleLevel"/>
    <w:tmpl w:val="B8AAF5E2"/>
    <w:lvl w:ilvl="0">
      <w:start w:val="6"/>
      <w:numFmt w:val="decimal"/>
      <w:lvlText w:val="%1."/>
      <w:lvlJc w:val="left"/>
      <w:pPr>
        <w:tabs>
          <w:tab w:val="num" w:pos="420"/>
        </w:tabs>
        <w:ind w:left="420" w:hanging="360"/>
      </w:pPr>
      <w:rPr>
        <w:b w:val="0"/>
        <w:rtl w:val="0"/>
      </w:rPr>
    </w:lvl>
  </w:abstractNum>
  <w:abstractNum w:abstractNumId="23">
    <w:nsid w:val="06AF2AEA"/>
    <w:multiLevelType w:val="hybridMultilevel"/>
    <w:tmpl w:val="F68C0F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737741E"/>
    <w:multiLevelType w:val="hybridMultilevel"/>
    <w:tmpl w:val="EA36D5EE"/>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07865C8A"/>
    <w:multiLevelType w:val="singleLevel"/>
    <w:tmpl w:val="99223F9C"/>
    <w:lvl w:ilvl="0">
      <w:start w:val="9"/>
      <w:numFmt w:val="decimal"/>
      <w:lvlText w:val="%1."/>
      <w:lvlJc w:val="left"/>
      <w:pPr>
        <w:tabs>
          <w:tab w:val="num" w:pos="420"/>
        </w:tabs>
        <w:ind w:left="420" w:hanging="360"/>
      </w:pPr>
      <w:rPr>
        <w:b w:val="0"/>
        <w:rtl w:val="0"/>
      </w:rPr>
    </w:lvl>
  </w:abstractNum>
  <w:abstractNum w:abstractNumId="26">
    <w:nsid w:val="08B77BC6"/>
    <w:multiLevelType w:val="hybridMultilevel"/>
    <w:tmpl w:val="A3321F4E"/>
    <w:lvl w:ilvl="0">
      <w:start w:val="7"/>
      <w:numFmt w:val="decimal"/>
      <w:lvlText w:val="%1."/>
      <w:lvlJc w:val="left"/>
      <w:pPr>
        <w:tabs>
          <w:tab w:val="num" w:pos="1020"/>
        </w:tabs>
        <w:ind w:left="1020" w:hanging="6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8DB629B"/>
    <w:multiLevelType w:val="singleLevel"/>
    <w:tmpl w:val="3DD0A614"/>
    <w:lvl w:ilvl="0">
      <w:start w:val="18"/>
      <w:numFmt w:val="decimal"/>
      <w:lvlText w:val="%1."/>
      <w:lvlJc w:val="left"/>
      <w:pPr>
        <w:tabs>
          <w:tab w:val="num" w:pos="405"/>
        </w:tabs>
        <w:ind w:left="405" w:hanging="405"/>
      </w:pPr>
      <w:rPr>
        <w:b w:val="0"/>
        <w:rtl w:val="0"/>
      </w:rPr>
    </w:lvl>
  </w:abstractNum>
  <w:abstractNum w:abstractNumId="28">
    <w:nsid w:val="096108CD"/>
    <w:multiLevelType w:val="hybridMultilevel"/>
    <w:tmpl w:val="724EA63E"/>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9">
    <w:nsid w:val="0A631EE6"/>
    <w:multiLevelType w:val="singleLevel"/>
    <w:tmpl w:val="2F2C238A"/>
    <w:lvl w:ilvl="0">
      <w:start w:val="13"/>
      <w:numFmt w:val="decimal"/>
      <w:lvlText w:val="%1."/>
      <w:lvlJc w:val="left"/>
      <w:pPr>
        <w:tabs>
          <w:tab w:val="num" w:pos="405"/>
        </w:tabs>
        <w:ind w:left="405" w:hanging="405"/>
      </w:pPr>
    </w:lvl>
  </w:abstractNum>
  <w:abstractNum w:abstractNumId="30">
    <w:nsid w:val="0AB03662"/>
    <w:multiLevelType w:val="hybridMultilevel"/>
    <w:tmpl w:val="30AC8B08"/>
    <w:lvl w:ilvl="0">
      <w:start w:val="2"/>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0B1E2727"/>
    <w:multiLevelType w:val="singleLevel"/>
    <w:tmpl w:val="8E0286D2"/>
    <w:lvl w:ilvl="0">
      <w:start w:val="7"/>
      <w:numFmt w:val="decimal"/>
      <w:lvlText w:val="%1."/>
      <w:lvlJc w:val="left"/>
      <w:pPr>
        <w:tabs>
          <w:tab w:val="num" w:pos="420"/>
        </w:tabs>
        <w:ind w:left="420" w:hanging="360"/>
      </w:pPr>
    </w:lvl>
  </w:abstractNum>
  <w:abstractNum w:abstractNumId="32">
    <w:nsid w:val="0BE87EA6"/>
    <w:multiLevelType w:val="singleLevel"/>
    <w:tmpl w:val="EBEAEFE6"/>
    <w:lvl w:ilvl="0">
      <w:start w:val="2"/>
      <w:numFmt w:val="decimal"/>
      <w:lvlText w:val="%1."/>
      <w:lvlJc w:val="left"/>
      <w:pPr>
        <w:tabs>
          <w:tab w:val="num" w:pos="405"/>
        </w:tabs>
        <w:ind w:left="405" w:hanging="405"/>
      </w:pPr>
      <w:rPr>
        <w:b w:val="0"/>
        <w:rtl w:val="0"/>
      </w:rPr>
    </w:lvl>
  </w:abstractNum>
  <w:abstractNum w:abstractNumId="33">
    <w:nsid w:val="0C77671B"/>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34">
    <w:nsid w:val="0CA425C5"/>
    <w:multiLevelType w:val="hybridMultilevel"/>
    <w:tmpl w:val="F1B8BA3A"/>
    <w:lvl w:ilvl="0">
      <w:start w:val="83"/>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0CF13286"/>
    <w:multiLevelType w:val="hybridMultilevel"/>
    <w:tmpl w:val="020CC4EE"/>
    <w:lvl w:ilvl="0">
      <w:start w:val="0"/>
      <w:numFmt w:val="bullet"/>
      <w:lvlText w:val="-"/>
      <w:lvlJc w:val="left"/>
      <w:pPr>
        <w:tabs>
          <w:tab w:val="num" w:pos="1065"/>
        </w:tabs>
        <w:ind w:left="1065" w:hanging="360"/>
      </w:pPr>
      <w:rPr>
        <w:rFonts w:ascii="Times New Roman" w:hAnsi="Times New Roman" w:cs="Times New Roman"/>
        <w:rtl w:val="0"/>
      </w:rPr>
    </w:lvl>
    <w:lvl w:ilvl="1">
      <w:start w:val="1"/>
      <w:numFmt w:val="bullet"/>
      <w:lvlText w:val="o"/>
      <w:lvlJc w:val="left"/>
      <w:pPr>
        <w:tabs>
          <w:tab w:val="num" w:pos="1785"/>
        </w:tabs>
        <w:ind w:left="1785" w:hanging="360"/>
      </w:pPr>
      <w:rPr>
        <w:rFonts w:ascii="Courier New" w:hAnsi="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36">
    <w:nsid w:val="0D191CD9"/>
    <w:multiLevelType w:val="hybridMultilevel"/>
    <w:tmpl w:val="DBF287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0D302D66"/>
    <w:multiLevelType w:val="hybridMultilevel"/>
    <w:tmpl w:val="B456D748"/>
    <w:lvl w:ilvl="0">
      <w:start w:val="7"/>
      <w:numFmt w:val="decimal"/>
      <w:lvlText w:val="%1."/>
      <w:lvlJc w:val="left"/>
      <w:pPr>
        <w:tabs>
          <w:tab w:val="num" w:pos="720"/>
        </w:tabs>
        <w:ind w:left="720" w:hanging="360"/>
      </w:pPr>
      <w:rPr>
        <w:sz w:val="28"/>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0D897B1E"/>
    <w:multiLevelType w:val="singleLevel"/>
    <w:tmpl w:val="E042CAAC"/>
    <w:lvl w:ilvl="0">
      <w:start w:val="2"/>
      <w:numFmt w:val="decimal"/>
      <w:lvlText w:val="%1."/>
      <w:lvlJc w:val="left"/>
      <w:pPr>
        <w:tabs>
          <w:tab w:val="num" w:pos="703"/>
        </w:tabs>
        <w:ind w:left="703" w:hanging="360"/>
      </w:pPr>
      <w:rPr>
        <w:b/>
        <w:rtl w:val="0"/>
      </w:rPr>
    </w:lvl>
  </w:abstractNum>
  <w:abstractNum w:abstractNumId="39">
    <w:nsid w:val="0DDA0D3E"/>
    <w:multiLevelType w:val="hybridMultilevel"/>
    <w:tmpl w:val="2618BCA4"/>
    <w:lvl w:ilvl="0">
      <w:start w:val="5"/>
      <w:numFmt w:val="decimal"/>
      <w:lvlText w:val="%1."/>
      <w:lvlJc w:val="left"/>
      <w:pPr>
        <w:tabs>
          <w:tab w:val="num" w:pos="720"/>
        </w:tabs>
        <w:ind w:left="720" w:hanging="360"/>
      </w:pPr>
      <w:rPr>
        <w:sz w:val="28"/>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0E7851B8"/>
    <w:multiLevelType w:val="singleLevel"/>
    <w:tmpl w:val="907080D0"/>
    <w:lvl w:ilvl="0">
      <w:start w:val="12"/>
      <w:numFmt w:val="decimal"/>
      <w:lvlText w:val="%1."/>
      <w:lvlJc w:val="left"/>
      <w:pPr>
        <w:tabs>
          <w:tab w:val="num" w:pos="405"/>
        </w:tabs>
        <w:ind w:left="405" w:hanging="405"/>
      </w:pPr>
    </w:lvl>
  </w:abstractNum>
  <w:abstractNum w:abstractNumId="41">
    <w:nsid w:val="0EDD5F98"/>
    <w:multiLevelType w:val="hybridMultilevel"/>
    <w:tmpl w:val="42A8A344"/>
    <w:lvl w:ilvl="0">
      <w:start w:val="1"/>
      <w:numFmt w:val="bullet"/>
      <w:lvlText w:val=""/>
      <w:lvlJc w:val="left"/>
      <w:pPr>
        <w:tabs>
          <w:tab w:val="num" w:pos="360"/>
        </w:tabs>
        <w:ind w:left="284" w:hanging="284"/>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42">
    <w:nsid w:val="0F71278A"/>
    <w:multiLevelType w:val="hybridMultilevel"/>
    <w:tmpl w:val="C0285430"/>
    <w:lvl w:ilvl="0">
      <w:start w:val="1"/>
      <w:numFmt w:val="decimal"/>
      <w:lvlText w:val="%1."/>
      <w:lvlJc w:val="left"/>
      <w:pPr>
        <w:tabs>
          <w:tab w:val="num" w:pos="720"/>
        </w:tabs>
        <w:ind w:left="720" w:hanging="360"/>
      </w:pPr>
      <w:rPr>
        <w:b/>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0F9A4C95"/>
    <w:multiLevelType w:val="hybridMultilevel"/>
    <w:tmpl w:val="724EA63E"/>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44">
    <w:nsid w:val="0FCF3077"/>
    <w:multiLevelType w:val="hybridMultilevel"/>
    <w:tmpl w:val="BB9CC5FE"/>
    <w:lvl w:ilvl="0">
      <w:start w:val="148"/>
      <w:numFmt w:val="decimal"/>
      <w:lvlText w:val="%1."/>
      <w:lvlJc w:val="left"/>
      <w:pPr>
        <w:tabs>
          <w:tab w:val="num" w:pos="900"/>
        </w:tabs>
        <w:ind w:left="900" w:hanging="5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10F2575D"/>
    <w:multiLevelType w:val="singleLevel"/>
    <w:tmpl w:val="B4CEC5FA"/>
    <w:lvl w:ilvl="0">
      <w:start w:val="26"/>
      <w:numFmt w:val="decimal"/>
      <w:lvlText w:val="%1."/>
      <w:lvlJc w:val="left"/>
      <w:pPr>
        <w:tabs>
          <w:tab w:val="num" w:pos="405"/>
        </w:tabs>
        <w:ind w:left="405" w:hanging="405"/>
      </w:pPr>
      <w:rPr>
        <w:b w:val="0"/>
        <w:rtl w:val="0"/>
      </w:rPr>
    </w:lvl>
  </w:abstractNum>
  <w:abstractNum w:abstractNumId="46">
    <w:nsid w:val="11593ABA"/>
    <w:multiLevelType w:val="hybridMultilevel"/>
    <w:tmpl w:val="4F6665FE"/>
    <w:lvl w:ilvl="0">
      <w:start w:val="5"/>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47">
    <w:nsid w:val="11715061"/>
    <w:multiLevelType w:val="hybridMultilevel"/>
    <w:tmpl w:val="E14A8ED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nsid w:val="11F16D68"/>
    <w:multiLevelType w:val="hybridMultilevel"/>
    <w:tmpl w:val="03AC36EA"/>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12155438"/>
    <w:multiLevelType w:val="hybridMultilevel"/>
    <w:tmpl w:val="2F9CD58E"/>
    <w:lvl w:ilvl="0">
      <w:start w:val="4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12A86C4F"/>
    <w:multiLevelType w:val="hybridMultilevel"/>
    <w:tmpl w:val="69FA1D52"/>
    <w:lvl w:ilvl="0">
      <w:start w:val="4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13001221"/>
    <w:multiLevelType w:val="singleLevel"/>
    <w:tmpl w:val="58866758"/>
    <w:lvl w:ilvl="0">
      <w:start w:val="1"/>
      <w:numFmt w:val="bullet"/>
      <w:lvlText w:val="-"/>
      <w:lvlJc w:val="left"/>
      <w:pPr>
        <w:tabs>
          <w:tab w:val="num" w:pos="1065"/>
        </w:tabs>
        <w:ind w:left="1065" w:hanging="360"/>
      </w:pPr>
      <w:rPr>
        <w:rFonts w:ascii="Times New Roman" w:hAnsi="Times New Roman"/>
        <w:rtl w:val="0"/>
      </w:rPr>
    </w:lvl>
  </w:abstractNum>
  <w:abstractNum w:abstractNumId="52">
    <w:nsid w:val="13927FAE"/>
    <w:multiLevelType w:val="singleLevel"/>
    <w:tmpl w:val="29CAB792"/>
    <w:lvl w:ilvl="0">
      <w:start w:val="1"/>
      <w:numFmt w:val="decimal"/>
      <w:lvlText w:val="%1."/>
      <w:lvlJc w:val="left"/>
      <w:pPr>
        <w:tabs>
          <w:tab w:val="num" w:pos="420"/>
        </w:tabs>
        <w:ind w:left="420" w:hanging="360"/>
      </w:pPr>
    </w:lvl>
  </w:abstractNum>
  <w:abstractNum w:abstractNumId="53">
    <w:nsid w:val="148A218E"/>
    <w:multiLevelType w:val="hybridMultilevel"/>
    <w:tmpl w:val="EB4C668E"/>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14AA76BC"/>
    <w:multiLevelType w:val="singleLevel"/>
    <w:tmpl w:val="B8E49B6A"/>
    <w:lvl w:ilvl="0">
      <w:start w:val="17"/>
      <w:numFmt w:val="decimal"/>
      <w:lvlText w:val="%1."/>
      <w:lvlJc w:val="left"/>
      <w:pPr>
        <w:tabs>
          <w:tab w:val="num" w:pos="405"/>
        </w:tabs>
        <w:ind w:left="405" w:hanging="405"/>
      </w:pPr>
    </w:lvl>
  </w:abstractNum>
  <w:abstractNum w:abstractNumId="55">
    <w:nsid w:val="154663A7"/>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56">
    <w:nsid w:val="157B4750"/>
    <w:multiLevelType w:val="hybridMultilevel"/>
    <w:tmpl w:val="D9F40258"/>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158D01A2"/>
    <w:multiLevelType w:val="hybridMultilevel"/>
    <w:tmpl w:val="2BA821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15B2064D"/>
    <w:multiLevelType w:val="hybridMultilevel"/>
    <w:tmpl w:val="D9809A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169456C7"/>
    <w:multiLevelType w:val="singleLevel"/>
    <w:tmpl w:val="CC465016"/>
    <w:lvl w:ilvl="0">
      <w:start w:val="41"/>
      <w:numFmt w:val="decimal"/>
      <w:lvlText w:val="%1."/>
      <w:lvlJc w:val="left"/>
      <w:pPr>
        <w:tabs>
          <w:tab w:val="num" w:pos="405"/>
        </w:tabs>
        <w:ind w:left="405" w:hanging="405"/>
      </w:pPr>
      <w:rPr>
        <w:b w:val="0"/>
        <w:rtl w:val="0"/>
      </w:rPr>
    </w:lvl>
  </w:abstractNum>
  <w:abstractNum w:abstractNumId="60">
    <w:nsid w:val="16B54463"/>
    <w:multiLevelType w:val="hybridMultilevel"/>
    <w:tmpl w:val="4FF6066C"/>
    <w:lvl w:ilvl="0">
      <w:start w:val="1"/>
      <w:numFmt w:val="upperRoman"/>
      <w:lvlText w:val="%1."/>
      <w:lvlJc w:val="left"/>
      <w:pPr>
        <w:tabs>
          <w:tab w:val="num" w:pos="1440"/>
        </w:tabs>
        <w:ind w:left="1440" w:hanging="720"/>
      </w:pPr>
      <w:rPr>
        <w:b/>
        <w:i w:val="0"/>
        <w:rtl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1">
    <w:nsid w:val="17F43349"/>
    <w:multiLevelType w:val="hybridMultilevel"/>
    <w:tmpl w:val="7F6A74BA"/>
    <w:lvl w:ilvl="0">
      <w:start w:val="8"/>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17F53554"/>
    <w:multiLevelType w:val="hybridMultilevel"/>
    <w:tmpl w:val="1C265482"/>
    <w:lvl w:ilvl="0">
      <w:start w:val="1"/>
      <w:numFmt w:val="decimal"/>
      <w:lvlText w:val="%1."/>
      <w:lvlJc w:val="left"/>
      <w:pPr>
        <w:tabs>
          <w:tab w:val="num" w:pos="360"/>
        </w:tabs>
        <w:ind w:left="340" w:hanging="34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3">
    <w:nsid w:val="18083034"/>
    <w:multiLevelType w:val="hybridMultilevel"/>
    <w:tmpl w:val="F1169904"/>
    <w:lvl w:ilvl="0">
      <w:start w:val="2"/>
      <w:numFmt w:val="bullet"/>
      <w:lvlText w:val="-"/>
      <w:lvlJc w:val="left"/>
      <w:pPr>
        <w:tabs>
          <w:tab w:val="num" w:pos="1065"/>
        </w:tabs>
        <w:ind w:left="1065" w:hanging="360"/>
      </w:pPr>
      <w:rPr>
        <w:rFonts w:ascii="Times New Roman" w:hAnsi="Times New Roman" w:cs="Times New Roman"/>
        <w:rtl w:val="0"/>
      </w:rPr>
    </w:lvl>
    <w:lvl w:ilvl="1">
      <w:start w:val="1"/>
      <w:numFmt w:val="bullet"/>
      <w:lvlText w:val="o"/>
      <w:lvlJc w:val="left"/>
      <w:pPr>
        <w:tabs>
          <w:tab w:val="num" w:pos="1785"/>
        </w:tabs>
        <w:ind w:left="1785" w:hanging="360"/>
      </w:pPr>
      <w:rPr>
        <w:rFonts w:ascii="Courier New" w:hAnsi="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64">
    <w:nsid w:val="1827441F"/>
    <w:multiLevelType w:val="hybridMultilevel"/>
    <w:tmpl w:val="91CE2C7C"/>
    <w:lvl w:ilvl="0">
      <w:start w:val="1"/>
      <w:numFmt w:val="decimal"/>
      <w:lvlText w:val="%1."/>
      <w:lvlJc w:val="left"/>
      <w:pPr>
        <w:tabs>
          <w:tab w:val="num" w:pos="1770"/>
        </w:tabs>
        <w:ind w:left="1770" w:hanging="360"/>
      </w:pPr>
      <w:rPr>
        <w:b w:val="0"/>
        <w:i w:val="0"/>
        <w:rtl w:val="0"/>
      </w:rPr>
    </w:lvl>
    <w:lvl w:ilvl="1">
      <w:start w:val="3"/>
      <w:numFmt w:val="upperLetter"/>
      <w:lvlText w:val="%2."/>
      <w:lvlJc w:val="left"/>
      <w:pPr>
        <w:tabs>
          <w:tab w:val="num" w:pos="2490"/>
        </w:tabs>
        <w:ind w:left="2490" w:hanging="360"/>
      </w:pPr>
      <w:rPr>
        <w:u w:val="none"/>
      </w:r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65">
    <w:nsid w:val="18691B33"/>
    <w:multiLevelType w:val="hybridMultilevel"/>
    <w:tmpl w:val="020A7E28"/>
    <w:lvl w:ilvl="0">
      <w:start w:val="2"/>
      <w:numFmt w:val="upperLetter"/>
      <w:pStyle w:val="Heading8"/>
      <w:lvlText w:val="%1."/>
      <w:lvlJc w:val="left"/>
      <w:pPr>
        <w:tabs>
          <w:tab w:val="num" w:pos="1065"/>
        </w:tabs>
        <w:ind w:left="1065" w:hanging="360"/>
      </w:pPr>
      <w:rPr>
        <w:b/>
        <w:rtl w:val="0"/>
      </w:rPr>
    </w:lvl>
    <w:lvl w:ilvl="1">
      <w:start w:val="1"/>
      <w:numFmt w:val="decimal"/>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66">
    <w:nsid w:val="186C2AE5"/>
    <w:multiLevelType w:val="hybridMultilevel"/>
    <w:tmpl w:val="52F045CC"/>
    <w:lvl w:ilvl="0">
      <w:start w:val="5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nsid w:val="19946ABC"/>
    <w:multiLevelType w:val="hybridMultilevel"/>
    <w:tmpl w:val="90F69322"/>
    <w:lvl w:ilvl="0">
      <w:start w:val="1"/>
      <w:numFmt w:val="decimal"/>
      <w:lvlText w:val="%1."/>
      <w:lvlJc w:val="left"/>
      <w:pPr>
        <w:tabs>
          <w:tab w:val="num" w:pos="900"/>
        </w:tabs>
        <w:ind w:left="900" w:hanging="360"/>
      </w:pPr>
    </w:lvl>
    <w:lvl w:ilvl="1">
      <w:start w:val="2"/>
      <w:numFmt w:val="bullet"/>
      <w:lvlText w:val="-"/>
      <w:lvlJc w:val="left"/>
      <w:pPr>
        <w:tabs>
          <w:tab w:val="num" w:pos="1620"/>
        </w:tabs>
        <w:ind w:left="1620" w:hanging="360"/>
      </w:pPr>
      <w:rPr>
        <w:rFonts w:ascii="Times New Roman" w:hAnsi="Times New Roman" w:cs="Times New Roman"/>
        <w:rtl w:val="0"/>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68">
    <w:nsid w:val="1AA73994"/>
    <w:multiLevelType w:val="hybridMultilevel"/>
    <w:tmpl w:val="0F64E184"/>
    <w:lvl w:ilvl="0">
      <w:start w:val="8"/>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69">
    <w:nsid w:val="1B374726"/>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70">
    <w:nsid w:val="1C8C5A62"/>
    <w:multiLevelType w:val="hybridMultilevel"/>
    <w:tmpl w:val="D71E2BB4"/>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nsid w:val="1E2D4C10"/>
    <w:multiLevelType w:val="hybridMultilevel"/>
    <w:tmpl w:val="6C86C3D8"/>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72">
    <w:nsid w:val="1EAB423D"/>
    <w:multiLevelType w:val="hybridMultilevel"/>
    <w:tmpl w:val="9F98F3D0"/>
    <w:lvl w:ilvl="0">
      <w:start w:val="1"/>
      <w:numFmt w:val="decimal"/>
      <w:lvlText w:val="%1."/>
      <w:lvlJc w:val="left"/>
      <w:pPr>
        <w:tabs>
          <w:tab w:val="num" w:pos="4320"/>
        </w:tabs>
        <w:ind w:left="4320" w:hanging="36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73">
    <w:nsid w:val="1F2345EF"/>
    <w:multiLevelType w:val="singleLevel"/>
    <w:tmpl w:val="0405000F"/>
    <w:lvl w:ilvl="0">
      <w:start w:val="44"/>
      <w:numFmt w:val="decimal"/>
      <w:lvlText w:val="%1."/>
      <w:lvlJc w:val="left"/>
      <w:pPr>
        <w:tabs>
          <w:tab w:val="num" w:pos="360"/>
        </w:tabs>
        <w:ind w:left="360" w:hanging="360"/>
      </w:pPr>
    </w:lvl>
  </w:abstractNum>
  <w:abstractNum w:abstractNumId="74">
    <w:nsid w:val="1F31642B"/>
    <w:multiLevelType w:val="hybridMultilevel"/>
    <w:tmpl w:val="F5F2C7D2"/>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75">
    <w:nsid w:val="1FF9402D"/>
    <w:multiLevelType w:val="hybridMultilevel"/>
    <w:tmpl w:val="9578B9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nsid w:val="203B343A"/>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77">
    <w:nsid w:val="2046608B"/>
    <w:multiLevelType w:val="hybridMultilevel"/>
    <w:tmpl w:val="FF3651F6"/>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78">
    <w:nsid w:val="204F40CA"/>
    <w:multiLevelType w:val="hybridMultilevel"/>
    <w:tmpl w:val="0E08BAB0"/>
    <w:lvl w:ilvl="0">
      <w:start w:val="7"/>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79">
    <w:nsid w:val="205C2E8A"/>
    <w:multiLevelType w:val="hybridMultilevel"/>
    <w:tmpl w:val="7EECB7B8"/>
    <w:lvl w:ilvl="0">
      <w:start w:val="1"/>
      <w:numFmt w:val="bullet"/>
      <w:lvlText w:val="-"/>
      <w:lvlJc w:val="left"/>
      <w:pPr>
        <w:tabs>
          <w:tab w:val="num" w:pos="2490"/>
        </w:tabs>
        <w:ind w:left="2490" w:hanging="360"/>
      </w:pPr>
      <w:rPr>
        <w:rFonts w:ascii="Times New Roman" w:hAnsi="Times New Roman" w:cs="Times New Roman"/>
        <w:rtl w:val="0"/>
      </w:rPr>
    </w:lvl>
    <w:lvl w:ilvl="1">
      <w:start w:val="1"/>
      <w:numFmt w:val="bullet"/>
      <w:lvlText w:val="o"/>
      <w:lvlJc w:val="left"/>
      <w:pPr>
        <w:tabs>
          <w:tab w:val="num" w:pos="3210"/>
        </w:tabs>
        <w:ind w:left="3210" w:hanging="360"/>
      </w:pPr>
      <w:rPr>
        <w:rFonts w:ascii="Courier New" w:hAnsi="Courier New"/>
        <w:rtl w:val="0"/>
      </w:rPr>
    </w:lvl>
    <w:lvl w:ilvl="2">
      <w:start w:val="1"/>
      <w:numFmt w:val="bullet"/>
      <w:lvlText w:val=""/>
      <w:lvlJc w:val="left"/>
      <w:pPr>
        <w:tabs>
          <w:tab w:val="num" w:pos="3930"/>
        </w:tabs>
        <w:ind w:left="3930" w:hanging="360"/>
      </w:pPr>
      <w:rPr>
        <w:rFonts w:ascii="Wingdings" w:hAnsi="Wingdings"/>
        <w:rtl w:val="0"/>
      </w:rPr>
    </w:lvl>
    <w:lvl w:ilvl="3">
      <w:start w:val="1"/>
      <w:numFmt w:val="bullet"/>
      <w:lvlText w:val=""/>
      <w:lvlJc w:val="left"/>
      <w:pPr>
        <w:tabs>
          <w:tab w:val="num" w:pos="4650"/>
        </w:tabs>
        <w:ind w:left="4650" w:hanging="360"/>
      </w:pPr>
      <w:rPr>
        <w:rFonts w:ascii="Symbol" w:hAnsi="Symbol"/>
        <w:rtl w:val="0"/>
      </w:rPr>
    </w:lvl>
    <w:lvl w:ilvl="4">
      <w:start w:val="1"/>
      <w:numFmt w:val="bullet"/>
      <w:lvlText w:val="o"/>
      <w:lvlJc w:val="left"/>
      <w:pPr>
        <w:tabs>
          <w:tab w:val="num" w:pos="5370"/>
        </w:tabs>
        <w:ind w:left="5370" w:hanging="360"/>
      </w:pPr>
      <w:rPr>
        <w:rFonts w:ascii="Courier New" w:hAnsi="Courier New"/>
        <w:rtl w:val="0"/>
      </w:rPr>
    </w:lvl>
    <w:lvl w:ilvl="5">
      <w:start w:val="1"/>
      <w:numFmt w:val="bullet"/>
      <w:lvlText w:val=""/>
      <w:lvlJc w:val="left"/>
      <w:pPr>
        <w:tabs>
          <w:tab w:val="num" w:pos="6090"/>
        </w:tabs>
        <w:ind w:left="6090" w:hanging="360"/>
      </w:pPr>
      <w:rPr>
        <w:rFonts w:ascii="Wingdings" w:hAnsi="Wingdings"/>
        <w:rtl w:val="0"/>
      </w:rPr>
    </w:lvl>
    <w:lvl w:ilvl="6">
      <w:start w:val="1"/>
      <w:numFmt w:val="bullet"/>
      <w:lvlText w:val=""/>
      <w:lvlJc w:val="left"/>
      <w:pPr>
        <w:tabs>
          <w:tab w:val="num" w:pos="6810"/>
        </w:tabs>
        <w:ind w:left="6810" w:hanging="360"/>
      </w:pPr>
      <w:rPr>
        <w:rFonts w:ascii="Symbol" w:hAnsi="Symbol"/>
        <w:rtl w:val="0"/>
      </w:rPr>
    </w:lvl>
    <w:lvl w:ilvl="7">
      <w:start w:val="1"/>
      <w:numFmt w:val="bullet"/>
      <w:lvlText w:val="o"/>
      <w:lvlJc w:val="left"/>
      <w:pPr>
        <w:tabs>
          <w:tab w:val="num" w:pos="7530"/>
        </w:tabs>
        <w:ind w:left="7530" w:hanging="360"/>
      </w:pPr>
      <w:rPr>
        <w:rFonts w:ascii="Courier New" w:hAnsi="Courier New"/>
        <w:rtl w:val="0"/>
      </w:rPr>
    </w:lvl>
    <w:lvl w:ilvl="8">
      <w:start w:val="1"/>
      <w:numFmt w:val="bullet"/>
      <w:lvlText w:val=""/>
      <w:lvlJc w:val="left"/>
      <w:pPr>
        <w:tabs>
          <w:tab w:val="num" w:pos="8250"/>
        </w:tabs>
        <w:ind w:left="8250" w:hanging="360"/>
      </w:pPr>
      <w:rPr>
        <w:rFonts w:ascii="Wingdings" w:hAnsi="Wingdings"/>
        <w:rtl w:val="0"/>
      </w:rPr>
    </w:lvl>
  </w:abstractNum>
  <w:abstractNum w:abstractNumId="80">
    <w:nsid w:val="207B3981"/>
    <w:multiLevelType w:val="hybridMultilevel"/>
    <w:tmpl w:val="1A10584C"/>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nsid w:val="20A3523E"/>
    <w:multiLevelType w:val="hybridMultilevel"/>
    <w:tmpl w:val="7D1656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nsid w:val="21351F1F"/>
    <w:multiLevelType w:val="hybridMultilevel"/>
    <w:tmpl w:val="5A4EEDE0"/>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3"/>
      <w:numFmt w:val="bullet"/>
      <w:lvlText w:val="-"/>
      <w:lvlJc w:val="left"/>
      <w:pPr>
        <w:tabs>
          <w:tab w:val="num" w:pos="7005"/>
        </w:tabs>
        <w:ind w:left="7005" w:hanging="360"/>
      </w:pPr>
      <w:rPr>
        <w:rFonts w:ascii="Times New Roman" w:hAnsi="Times New Roman" w:cs="Times New Roman"/>
        <w:rtl w:val="0"/>
      </w:rPr>
    </w:lvl>
  </w:abstractNum>
  <w:abstractNum w:abstractNumId="83">
    <w:nsid w:val="21E04B16"/>
    <w:multiLevelType w:val="hybridMultilevel"/>
    <w:tmpl w:val="42A8A344"/>
    <w:lvl w:ilvl="0">
      <w:start w:val="1"/>
      <w:numFmt w:val="bullet"/>
      <w:lvlText w:val=""/>
      <w:lvlJc w:val="left"/>
      <w:pPr>
        <w:tabs>
          <w:tab w:val="num" w:pos="644"/>
        </w:tabs>
        <w:ind w:left="284" w:firstLine="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84">
    <w:nsid w:val="222D5994"/>
    <w:multiLevelType w:val="hybridMultilevel"/>
    <w:tmpl w:val="49F0DF7A"/>
    <w:lvl w:ilvl="0">
      <w:start w:val="10"/>
      <w:numFmt w:val="bullet"/>
      <w:lvlText w:val="-"/>
      <w:lvlJc w:val="left"/>
      <w:pPr>
        <w:tabs>
          <w:tab w:val="num" w:pos="1080"/>
        </w:tabs>
        <w:ind w:left="1080" w:hanging="360"/>
      </w:pPr>
      <w:rPr>
        <w:rFonts w:ascii="Times New Roman" w:hAnsi="Times New Roman" w:cs="Times New Roman"/>
        <w:rtl w:val="0"/>
      </w:rPr>
    </w:lvl>
    <w:lvl w:ilvl="1">
      <w:start w:val="1"/>
      <w:numFmt w:val="bullet"/>
      <w:lvlText w:val="o"/>
      <w:lvlJc w:val="left"/>
      <w:pPr>
        <w:tabs>
          <w:tab w:val="num" w:pos="1800"/>
        </w:tabs>
        <w:ind w:left="1800" w:hanging="360"/>
      </w:pPr>
      <w:rPr>
        <w:rFonts w:ascii="Courier New" w:hAnsi="Courier New"/>
        <w:rtl w:val="0"/>
      </w:rPr>
    </w:lvl>
    <w:lvl w:ilvl="2">
      <w:start w:val="1"/>
      <w:numFmt w:val="bullet"/>
      <w:lvlText w:val=""/>
      <w:lvlJc w:val="left"/>
      <w:pPr>
        <w:tabs>
          <w:tab w:val="num" w:pos="2520"/>
        </w:tabs>
        <w:ind w:left="2520" w:hanging="360"/>
      </w:pPr>
      <w:rPr>
        <w:rFonts w:ascii="Wingdings" w:hAnsi="Wingdings"/>
        <w:rtl w:val="0"/>
      </w:rPr>
    </w:lvl>
    <w:lvl w:ilvl="3">
      <w:start w:val="1"/>
      <w:numFmt w:val="bullet"/>
      <w:lvlText w:val=""/>
      <w:lvlJc w:val="left"/>
      <w:pPr>
        <w:tabs>
          <w:tab w:val="num" w:pos="3240"/>
        </w:tabs>
        <w:ind w:left="3240" w:hanging="360"/>
      </w:pPr>
      <w:rPr>
        <w:rFonts w:ascii="Symbol" w:hAnsi="Symbol"/>
        <w:rtl w:val="0"/>
      </w:rPr>
    </w:lvl>
    <w:lvl w:ilvl="4">
      <w:start w:val="1"/>
      <w:numFmt w:val="bullet"/>
      <w:lvlText w:val="o"/>
      <w:lvlJc w:val="left"/>
      <w:pPr>
        <w:tabs>
          <w:tab w:val="num" w:pos="3960"/>
        </w:tabs>
        <w:ind w:left="3960" w:hanging="360"/>
      </w:pPr>
      <w:rPr>
        <w:rFonts w:ascii="Courier New" w:hAnsi="Courier New"/>
        <w:rtl w:val="0"/>
      </w:rPr>
    </w:lvl>
    <w:lvl w:ilvl="5">
      <w:start w:val="1"/>
      <w:numFmt w:val="bullet"/>
      <w:lvlText w:val=""/>
      <w:lvlJc w:val="left"/>
      <w:pPr>
        <w:tabs>
          <w:tab w:val="num" w:pos="4680"/>
        </w:tabs>
        <w:ind w:left="4680" w:hanging="360"/>
      </w:pPr>
      <w:rPr>
        <w:rFonts w:ascii="Wingdings" w:hAnsi="Wingdings"/>
        <w:rtl w:val="0"/>
      </w:rPr>
    </w:lvl>
    <w:lvl w:ilvl="6">
      <w:start w:val="1"/>
      <w:numFmt w:val="bullet"/>
      <w:lvlText w:val=""/>
      <w:lvlJc w:val="left"/>
      <w:pPr>
        <w:tabs>
          <w:tab w:val="num" w:pos="5400"/>
        </w:tabs>
        <w:ind w:left="5400" w:hanging="360"/>
      </w:pPr>
      <w:rPr>
        <w:rFonts w:ascii="Symbol" w:hAnsi="Symbol"/>
        <w:rtl w:val="0"/>
      </w:rPr>
    </w:lvl>
    <w:lvl w:ilvl="7">
      <w:start w:val="1"/>
      <w:numFmt w:val="bullet"/>
      <w:lvlText w:val="o"/>
      <w:lvlJc w:val="left"/>
      <w:pPr>
        <w:tabs>
          <w:tab w:val="num" w:pos="6120"/>
        </w:tabs>
        <w:ind w:left="6120" w:hanging="360"/>
      </w:pPr>
      <w:rPr>
        <w:rFonts w:ascii="Courier New" w:hAnsi="Courier New"/>
        <w:rtl w:val="0"/>
      </w:rPr>
    </w:lvl>
    <w:lvl w:ilvl="8">
      <w:start w:val="1"/>
      <w:numFmt w:val="bullet"/>
      <w:lvlText w:val=""/>
      <w:lvlJc w:val="left"/>
      <w:pPr>
        <w:tabs>
          <w:tab w:val="num" w:pos="6840"/>
        </w:tabs>
        <w:ind w:left="6840" w:hanging="360"/>
      </w:pPr>
      <w:rPr>
        <w:rFonts w:ascii="Wingdings" w:hAnsi="Wingdings"/>
        <w:rtl w:val="0"/>
      </w:rPr>
    </w:lvl>
  </w:abstractNum>
  <w:abstractNum w:abstractNumId="85">
    <w:nsid w:val="23DC5ABC"/>
    <w:multiLevelType w:val="hybridMultilevel"/>
    <w:tmpl w:val="6C600AE8"/>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86">
    <w:nsid w:val="240E6E2F"/>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87">
    <w:nsid w:val="242313B6"/>
    <w:multiLevelType w:val="hybridMultilevel"/>
    <w:tmpl w:val="B636B4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nsid w:val="245B6410"/>
    <w:multiLevelType w:val="hybridMultilevel"/>
    <w:tmpl w:val="B2341C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nsid w:val="24CD0228"/>
    <w:multiLevelType w:val="hybridMultilevel"/>
    <w:tmpl w:val="CDBE8C6C"/>
    <w:lvl w:ilvl="0">
      <w:start w:val="7"/>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90">
    <w:nsid w:val="24F50863"/>
    <w:multiLevelType w:val="hybridMultilevel"/>
    <w:tmpl w:val="2C2AC26A"/>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nsid w:val="25B9516B"/>
    <w:multiLevelType w:val="singleLevel"/>
    <w:tmpl w:val="56C4FB7E"/>
    <w:lvl w:ilvl="0">
      <w:start w:val="9"/>
      <w:numFmt w:val="decimal"/>
      <w:lvlText w:val="%1."/>
      <w:lvlJc w:val="left"/>
      <w:pPr>
        <w:tabs>
          <w:tab w:val="num" w:pos="420"/>
        </w:tabs>
        <w:ind w:left="420" w:hanging="360"/>
      </w:pPr>
    </w:lvl>
  </w:abstractNum>
  <w:abstractNum w:abstractNumId="92">
    <w:nsid w:val="25EA42D1"/>
    <w:multiLevelType w:val="hybridMultilevel"/>
    <w:tmpl w:val="4E462B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nsid w:val="26205458"/>
    <w:multiLevelType w:val="hybridMultilevel"/>
    <w:tmpl w:val="4F0E51EE"/>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nsid w:val="2630413C"/>
    <w:multiLevelType w:val="hybridMultilevel"/>
    <w:tmpl w:val="1668DC48"/>
    <w:lvl w:ilvl="0">
      <w:start w:val="6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nsid w:val="26C75DC4"/>
    <w:multiLevelType w:val="hybridMultilevel"/>
    <w:tmpl w:val="E5BE6FF2"/>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96">
    <w:nsid w:val="26C9147F"/>
    <w:multiLevelType w:val="hybridMultilevel"/>
    <w:tmpl w:val="10029F2E"/>
    <w:lvl w:ilvl="0">
      <w:start w:val="3"/>
      <w:numFmt w:val="decimal"/>
      <w:lvlText w:val="%1."/>
      <w:lvlJc w:val="left"/>
      <w:pPr>
        <w:tabs>
          <w:tab w:val="num" w:pos="360"/>
        </w:tabs>
        <w:ind w:left="340" w:hanging="34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7">
    <w:nsid w:val="27D37428"/>
    <w:multiLevelType w:val="hybridMultilevel"/>
    <w:tmpl w:val="4538F188"/>
    <w:lvl w:ilvl="0">
      <w:start w:val="4"/>
      <w:numFmt w:val="bullet"/>
      <w:lvlText w:val="-"/>
      <w:lvlJc w:val="left"/>
      <w:pPr>
        <w:tabs>
          <w:tab w:val="num" w:pos="1065"/>
        </w:tabs>
        <w:ind w:left="1065" w:hanging="360"/>
      </w:pPr>
      <w:rPr>
        <w:rFonts w:ascii="Times New Roman" w:hAnsi="Times New Roman" w:cs="Times New Roman"/>
        <w:rtl w:val="0"/>
      </w:rPr>
    </w:lvl>
    <w:lvl w:ilvl="1">
      <w:start w:val="1"/>
      <w:numFmt w:val="bullet"/>
      <w:lvlText w:val="o"/>
      <w:lvlJc w:val="left"/>
      <w:pPr>
        <w:tabs>
          <w:tab w:val="num" w:pos="1785"/>
        </w:tabs>
        <w:ind w:left="1785" w:hanging="360"/>
      </w:pPr>
      <w:rPr>
        <w:rFonts w:ascii="Courier New" w:hAnsi="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98">
    <w:nsid w:val="27E07D6A"/>
    <w:multiLevelType w:val="hybridMultilevel"/>
    <w:tmpl w:val="42A8A344"/>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99">
    <w:nsid w:val="28AA4C98"/>
    <w:multiLevelType w:val="hybridMultilevel"/>
    <w:tmpl w:val="BAB41A72"/>
    <w:lvl w:ilvl="0">
      <w:start w:val="1"/>
      <w:numFmt w:val="upperLetter"/>
      <w:lvlText w:val="%1."/>
      <w:lvlJc w:val="left"/>
      <w:pPr>
        <w:tabs>
          <w:tab w:val="num" w:pos="1425"/>
        </w:tabs>
        <w:ind w:left="1425" w:hanging="405"/>
      </w:p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100">
    <w:nsid w:val="28EA4711"/>
    <w:multiLevelType w:val="singleLevel"/>
    <w:tmpl w:val="0405000F"/>
    <w:lvl w:ilvl="0">
      <w:start w:val="1"/>
      <w:numFmt w:val="decimal"/>
      <w:lvlText w:val="%1."/>
      <w:lvlJc w:val="left"/>
      <w:pPr>
        <w:tabs>
          <w:tab w:val="num" w:pos="360"/>
        </w:tabs>
        <w:ind w:left="360" w:hanging="360"/>
      </w:pPr>
    </w:lvl>
  </w:abstractNum>
  <w:abstractNum w:abstractNumId="101">
    <w:nsid w:val="29462199"/>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02">
    <w:nsid w:val="298B74BF"/>
    <w:multiLevelType w:val="hybridMultilevel"/>
    <w:tmpl w:val="03E6F6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nsid w:val="29BA0854"/>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04">
    <w:nsid w:val="29F41E96"/>
    <w:multiLevelType w:val="singleLevel"/>
    <w:tmpl w:val="506C912A"/>
    <w:lvl w:ilvl="0">
      <w:start w:val="12"/>
      <w:numFmt w:val="decimal"/>
      <w:lvlText w:val="%1."/>
      <w:lvlJc w:val="left"/>
      <w:pPr>
        <w:tabs>
          <w:tab w:val="num" w:pos="405"/>
        </w:tabs>
        <w:ind w:left="405" w:hanging="405"/>
      </w:pPr>
    </w:lvl>
  </w:abstractNum>
  <w:abstractNum w:abstractNumId="105">
    <w:nsid w:val="2A397E27"/>
    <w:multiLevelType w:val="hybridMultilevel"/>
    <w:tmpl w:val="0F827594"/>
    <w:lvl w:ilvl="0">
      <w:start w:val="5"/>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06">
    <w:nsid w:val="2C9049B4"/>
    <w:multiLevelType w:val="hybridMultilevel"/>
    <w:tmpl w:val="F8849E34"/>
    <w:lvl w:ilvl="0">
      <w:start w:val="5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7">
    <w:nsid w:val="2CA2097C"/>
    <w:multiLevelType w:val="hybridMultilevel"/>
    <w:tmpl w:val="210C0DA8"/>
    <w:lvl w:ilvl="0">
      <w:start w:val="1"/>
      <w:numFmt w:val="decimal"/>
      <w:lvlText w:val="%1."/>
      <w:lvlJc w:val="left"/>
      <w:pPr>
        <w:tabs>
          <w:tab w:val="num" w:pos="1470"/>
        </w:tabs>
        <w:ind w:left="1470" w:hanging="360"/>
      </w:pPr>
    </w:lvl>
    <w:lvl w:ilvl="1">
      <w:start w:val="1"/>
      <w:numFmt w:val="lowerLetter"/>
      <w:lvlText w:val="%2."/>
      <w:lvlJc w:val="left"/>
      <w:pPr>
        <w:tabs>
          <w:tab w:val="num" w:pos="2190"/>
        </w:tabs>
        <w:ind w:left="2190" w:hanging="360"/>
      </w:pPr>
    </w:lvl>
    <w:lvl w:ilvl="2">
      <w:start w:val="1"/>
      <w:numFmt w:val="lowerRoman"/>
      <w:lvlText w:val="%3."/>
      <w:lvlJc w:val="right"/>
      <w:pPr>
        <w:tabs>
          <w:tab w:val="num" w:pos="2910"/>
        </w:tabs>
        <w:ind w:left="2910" w:hanging="180"/>
      </w:pPr>
    </w:lvl>
    <w:lvl w:ilvl="3">
      <w:start w:val="1"/>
      <w:numFmt w:val="decimal"/>
      <w:lvlText w:val="%4."/>
      <w:lvlJc w:val="left"/>
      <w:pPr>
        <w:tabs>
          <w:tab w:val="num" w:pos="3630"/>
        </w:tabs>
        <w:ind w:left="3630" w:hanging="360"/>
      </w:pPr>
    </w:lvl>
    <w:lvl w:ilvl="4">
      <w:start w:val="1"/>
      <w:numFmt w:val="lowerLetter"/>
      <w:lvlText w:val="%5."/>
      <w:lvlJc w:val="left"/>
      <w:pPr>
        <w:tabs>
          <w:tab w:val="num" w:pos="4350"/>
        </w:tabs>
        <w:ind w:left="4350" w:hanging="360"/>
      </w:pPr>
    </w:lvl>
    <w:lvl w:ilvl="5">
      <w:start w:val="1"/>
      <w:numFmt w:val="lowerRoman"/>
      <w:lvlText w:val="%6."/>
      <w:lvlJc w:val="right"/>
      <w:pPr>
        <w:tabs>
          <w:tab w:val="num" w:pos="5070"/>
        </w:tabs>
        <w:ind w:left="5070" w:hanging="180"/>
      </w:pPr>
    </w:lvl>
    <w:lvl w:ilvl="6">
      <w:start w:val="1"/>
      <w:numFmt w:val="decimal"/>
      <w:lvlText w:val="%7."/>
      <w:lvlJc w:val="left"/>
      <w:pPr>
        <w:tabs>
          <w:tab w:val="num" w:pos="5790"/>
        </w:tabs>
        <w:ind w:left="5790" w:hanging="360"/>
      </w:pPr>
    </w:lvl>
    <w:lvl w:ilvl="7">
      <w:start w:val="1"/>
      <w:numFmt w:val="lowerLetter"/>
      <w:lvlText w:val="%8."/>
      <w:lvlJc w:val="left"/>
      <w:pPr>
        <w:tabs>
          <w:tab w:val="num" w:pos="6510"/>
        </w:tabs>
        <w:ind w:left="6510" w:hanging="360"/>
      </w:pPr>
    </w:lvl>
    <w:lvl w:ilvl="8">
      <w:start w:val="1"/>
      <w:numFmt w:val="lowerRoman"/>
      <w:lvlText w:val="%9."/>
      <w:lvlJc w:val="right"/>
      <w:pPr>
        <w:tabs>
          <w:tab w:val="num" w:pos="7230"/>
        </w:tabs>
        <w:ind w:left="7230" w:hanging="180"/>
      </w:pPr>
    </w:lvl>
  </w:abstractNum>
  <w:abstractNum w:abstractNumId="108">
    <w:nsid w:val="2D2B73FD"/>
    <w:multiLevelType w:val="hybridMultilevel"/>
    <w:tmpl w:val="114E4BC8"/>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09">
    <w:nsid w:val="2DBF2666"/>
    <w:multiLevelType w:val="hybridMultilevel"/>
    <w:tmpl w:val="C3A2BC48"/>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nsid w:val="2EA10D7D"/>
    <w:multiLevelType w:val="hybridMultilevel"/>
    <w:tmpl w:val="ABDCA884"/>
    <w:lvl w:ilvl="0">
      <w:start w:val="1"/>
      <w:numFmt w:val="lowerLetter"/>
      <w:lvlText w:val="%1)"/>
      <w:lvlJc w:val="left"/>
      <w:pPr>
        <w:tabs>
          <w:tab w:val="num" w:pos="1065"/>
        </w:tabs>
        <w:ind w:left="1065" w:hanging="360"/>
      </w:pPr>
      <w:rPr>
        <w:b/>
        <w:i w:val="0"/>
        <w:rtl w:val="0"/>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11">
    <w:nsid w:val="2EE71A00"/>
    <w:multiLevelType w:val="singleLevel"/>
    <w:tmpl w:val="596E4082"/>
    <w:lvl w:ilvl="0">
      <w:start w:val="6"/>
      <w:numFmt w:val="decimal"/>
      <w:lvlText w:val="%1."/>
      <w:lvlJc w:val="left"/>
      <w:pPr>
        <w:tabs>
          <w:tab w:val="num" w:pos="420"/>
        </w:tabs>
        <w:ind w:left="420" w:hanging="360"/>
      </w:pPr>
    </w:lvl>
  </w:abstractNum>
  <w:abstractNum w:abstractNumId="112">
    <w:nsid w:val="2F785E30"/>
    <w:multiLevelType w:val="singleLevel"/>
    <w:tmpl w:val="0405000F"/>
    <w:lvl w:ilvl="0">
      <w:start w:val="17"/>
      <w:numFmt w:val="decimal"/>
      <w:lvlText w:val="%1."/>
      <w:lvlJc w:val="left"/>
      <w:pPr>
        <w:tabs>
          <w:tab w:val="num" w:pos="360"/>
        </w:tabs>
        <w:ind w:left="360" w:hanging="360"/>
      </w:pPr>
      <w:rPr>
        <w:b w:val="0"/>
        <w:rtl w:val="0"/>
      </w:rPr>
    </w:lvl>
  </w:abstractNum>
  <w:abstractNum w:abstractNumId="113">
    <w:nsid w:val="2F8F443F"/>
    <w:multiLevelType w:val="hybridMultilevel"/>
    <w:tmpl w:val="593A89E4"/>
    <w:lvl w:ilvl="0">
      <w:start w:val="1"/>
      <w:numFmt w:val="upperLetter"/>
      <w:lvlText w:val="%1."/>
      <w:lvlJc w:val="left"/>
      <w:pPr>
        <w:tabs>
          <w:tab w:val="num" w:pos="1425"/>
        </w:tabs>
        <w:ind w:left="1425" w:hanging="360"/>
      </w:p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114">
    <w:nsid w:val="2FC96C9B"/>
    <w:multiLevelType w:val="singleLevel"/>
    <w:tmpl w:val="70C0FA44"/>
    <w:lvl w:ilvl="0">
      <w:start w:val="23"/>
      <w:numFmt w:val="decimal"/>
      <w:lvlText w:val="%1."/>
      <w:lvlJc w:val="left"/>
      <w:pPr>
        <w:tabs>
          <w:tab w:val="num" w:pos="405"/>
        </w:tabs>
        <w:ind w:left="405" w:hanging="405"/>
      </w:pPr>
    </w:lvl>
  </w:abstractNum>
  <w:abstractNum w:abstractNumId="115">
    <w:nsid w:val="30822F7F"/>
    <w:multiLevelType w:val="singleLevel"/>
    <w:tmpl w:val="0405000F"/>
    <w:lvl w:ilvl="0">
      <w:start w:val="36"/>
      <w:numFmt w:val="decimal"/>
      <w:lvlText w:val="%1."/>
      <w:lvlJc w:val="left"/>
      <w:pPr>
        <w:tabs>
          <w:tab w:val="num" w:pos="360"/>
        </w:tabs>
        <w:ind w:left="360" w:hanging="360"/>
      </w:pPr>
    </w:lvl>
  </w:abstractNum>
  <w:abstractNum w:abstractNumId="116">
    <w:nsid w:val="30975F8B"/>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17">
    <w:nsid w:val="31F82394"/>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18">
    <w:nsid w:val="32860E3C"/>
    <w:multiLevelType w:val="singleLevel"/>
    <w:tmpl w:val="0405000F"/>
    <w:lvl w:ilvl="0">
      <w:start w:val="18"/>
      <w:numFmt w:val="decimal"/>
      <w:lvlText w:val="%1."/>
      <w:lvlJc w:val="left"/>
      <w:pPr>
        <w:tabs>
          <w:tab w:val="num" w:pos="360"/>
        </w:tabs>
        <w:ind w:left="360" w:hanging="360"/>
      </w:pPr>
      <w:rPr>
        <w:b w:val="0"/>
        <w:rtl w:val="0"/>
      </w:rPr>
    </w:lvl>
  </w:abstractNum>
  <w:abstractNum w:abstractNumId="119">
    <w:nsid w:val="33590A58"/>
    <w:multiLevelType w:val="singleLevel"/>
    <w:tmpl w:val="0F44EFF8"/>
    <w:lvl w:ilvl="0">
      <w:start w:val="3"/>
      <w:numFmt w:val="decimal"/>
      <w:lvlText w:val="%1."/>
      <w:lvlJc w:val="left"/>
      <w:pPr>
        <w:tabs>
          <w:tab w:val="num" w:pos="420"/>
        </w:tabs>
        <w:ind w:left="420" w:hanging="360"/>
      </w:pPr>
    </w:lvl>
  </w:abstractNum>
  <w:abstractNum w:abstractNumId="120">
    <w:nsid w:val="33743749"/>
    <w:multiLevelType w:val="hybridMultilevel"/>
    <w:tmpl w:val="2B2484AE"/>
    <w:lvl w:ilvl="0">
      <w:start w:val="3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1">
    <w:nsid w:val="34474EF1"/>
    <w:multiLevelType w:val="hybridMultilevel"/>
    <w:tmpl w:val="91CA72CE"/>
    <w:lvl w:ilvl="0">
      <w:start w:val="1"/>
      <w:numFmt w:val="lowerLetter"/>
      <w:lvlText w:val="%1)"/>
      <w:lvlJc w:val="left"/>
      <w:pPr>
        <w:tabs>
          <w:tab w:val="num" w:pos="1383"/>
        </w:tabs>
        <w:ind w:left="1383" w:hanging="675"/>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22">
    <w:nsid w:val="34B844AA"/>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23">
    <w:nsid w:val="34DC1955"/>
    <w:multiLevelType w:val="hybridMultilevel"/>
    <w:tmpl w:val="F5F2C7D2"/>
    <w:lvl w:ilvl="0">
      <w:start w:val="1"/>
      <w:numFmt w:val="bullet"/>
      <w:lvlText w:val=""/>
      <w:lvlJc w:val="left"/>
      <w:pPr>
        <w:tabs>
          <w:tab w:val="num" w:pos="720"/>
        </w:tabs>
        <w:ind w:left="340" w:firstLine="2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24">
    <w:nsid w:val="34DF1A15"/>
    <w:multiLevelType w:val="hybridMultilevel"/>
    <w:tmpl w:val="996659B8"/>
    <w:lvl w:ilvl="0">
      <w:start w:val="1"/>
      <w:numFmt w:val="decimal"/>
      <w:lvlText w:val="%1."/>
      <w:lvlJc w:val="left"/>
      <w:pPr>
        <w:tabs>
          <w:tab w:val="num" w:pos="7800"/>
        </w:tabs>
        <w:ind w:left="7800" w:hanging="360"/>
      </w:pPr>
    </w:lvl>
    <w:lvl w:ilvl="1">
      <w:start w:val="1"/>
      <w:numFmt w:val="lowerLetter"/>
      <w:lvlText w:val="%2."/>
      <w:lvlJc w:val="left"/>
      <w:pPr>
        <w:tabs>
          <w:tab w:val="num" w:pos="8520"/>
        </w:tabs>
        <w:ind w:left="8520" w:hanging="360"/>
      </w:pPr>
    </w:lvl>
    <w:lvl w:ilvl="2">
      <w:start w:val="1"/>
      <w:numFmt w:val="lowerRoman"/>
      <w:lvlText w:val="%3."/>
      <w:lvlJc w:val="right"/>
      <w:pPr>
        <w:tabs>
          <w:tab w:val="num" w:pos="9240"/>
        </w:tabs>
        <w:ind w:left="9240" w:hanging="180"/>
      </w:pPr>
    </w:lvl>
    <w:lvl w:ilvl="3">
      <w:start w:val="1"/>
      <w:numFmt w:val="decimal"/>
      <w:lvlText w:val="%4."/>
      <w:lvlJc w:val="left"/>
      <w:pPr>
        <w:tabs>
          <w:tab w:val="num" w:pos="9960"/>
        </w:tabs>
        <w:ind w:left="9960" w:hanging="360"/>
      </w:pPr>
    </w:lvl>
    <w:lvl w:ilvl="4">
      <w:start w:val="1"/>
      <w:numFmt w:val="lowerLetter"/>
      <w:lvlText w:val="%5."/>
      <w:lvlJc w:val="left"/>
      <w:pPr>
        <w:tabs>
          <w:tab w:val="num" w:pos="10680"/>
        </w:tabs>
        <w:ind w:left="10680" w:hanging="360"/>
      </w:pPr>
    </w:lvl>
    <w:lvl w:ilvl="5">
      <w:start w:val="1"/>
      <w:numFmt w:val="lowerRoman"/>
      <w:lvlText w:val="%6."/>
      <w:lvlJc w:val="right"/>
      <w:pPr>
        <w:tabs>
          <w:tab w:val="num" w:pos="11400"/>
        </w:tabs>
        <w:ind w:left="11400" w:hanging="180"/>
      </w:pPr>
    </w:lvl>
    <w:lvl w:ilvl="6">
      <w:start w:val="1"/>
      <w:numFmt w:val="decimal"/>
      <w:lvlText w:val="%7."/>
      <w:lvlJc w:val="left"/>
      <w:pPr>
        <w:tabs>
          <w:tab w:val="num" w:pos="12120"/>
        </w:tabs>
        <w:ind w:left="12120" w:hanging="360"/>
      </w:pPr>
    </w:lvl>
    <w:lvl w:ilvl="7">
      <w:start w:val="1"/>
      <w:numFmt w:val="lowerLetter"/>
      <w:lvlText w:val="%8."/>
      <w:lvlJc w:val="left"/>
      <w:pPr>
        <w:tabs>
          <w:tab w:val="num" w:pos="12840"/>
        </w:tabs>
        <w:ind w:left="12840" w:hanging="360"/>
      </w:pPr>
    </w:lvl>
    <w:lvl w:ilvl="8">
      <w:start w:val="1"/>
      <w:numFmt w:val="lowerRoman"/>
      <w:lvlText w:val="%9."/>
      <w:lvlJc w:val="right"/>
      <w:pPr>
        <w:tabs>
          <w:tab w:val="num" w:pos="13560"/>
        </w:tabs>
        <w:ind w:left="13560" w:hanging="180"/>
      </w:pPr>
    </w:lvl>
  </w:abstractNum>
  <w:abstractNum w:abstractNumId="125">
    <w:nsid w:val="353A289E"/>
    <w:multiLevelType w:val="singleLevel"/>
    <w:tmpl w:val="99223F9C"/>
    <w:lvl w:ilvl="0">
      <w:start w:val="8"/>
      <w:numFmt w:val="decimal"/>
      <w:lvlText w:val="%1."/>
      <w:lvlJc w:val="left"/>
      <w:pPr>
        <w:tabs>
          <w:tab w:val="num" w:pos="420"/>
        </w:tabs>
        <w:ind w:left="420" w:hanging="360"/>
      </w:pPr>
    </w:lvl>
  </w:abstractNum>
  <w:abstractNum w:abstractNumId="126">
    <w:nsid w:val="354C612C"/>
    <w:multiLevelType w:val="hybridMultilevel"/>
    <w:tmpl w:val="47560BAC"/>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27">
    <w:nsid w:val="36800589"/>
    <w:multiLevelType w:val="hybridMultilevel"/>
    <w:tmpl w:val="BFD844E4"/>
    <w:lvl w:ilvl="0">
      <w:start w:val="10"/>
      <w:numFmt w:val="bullet"/>
      <w:lvlText w:val="-"/>
      <w:lvlJc w:val="left"/>
      <w:pPr>
        <w:tabs>
          <w:tab w:val="num" w:pos="720"/>
        </w:tabs>
        <w:ind w:left="720" w:hanging="360"/>
      </w:pPr>
      <w:rPr>
        <w:rFonts w:ascii="Times New Roman" w:hAnsi="Times New Roman" w:cs="Times New Roman"/>
        <w:b w:val="0"/>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28">
    <w:nsid w:val="36BD3A94"/>
    <w:multiLevelType w:val="singleLevel"/>
    <w:tmpl w:val="E47CFA98"/>
    <w:lvl w:ilvl="0">
      <w:start w:val="7"/>
      <w:numFmt w:val="decimal"/>
      <w:lvlText w:val="%1."/>
      <w:lvlJc w:val="left"/>
      <w:pPr>
        <w:tabs>
          <w:tab w:val="num" w:pos="420"/>
        </w:tabs>
        <w:ind w:left="420" w:hanging="360"/>
      </w:pPr>
    </w:lvl>
  </w:abstractNum>
  <w:abstractNum w:abstractNumId="129">
    <w:nsid w:val="36C904A8"/>
    <w:multiLevelType w:val="hybridMultilevel"/>
    <w:tmpl w:val="8536E658"/>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0">
    <w:nsid w:val="3742268E"/>
    <w:multiLevelType w:val="hybridMultilevel"/>
    <w:tmpl w:val="A6E4EC62"/>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1">
    <w:nsid w:val="37AD3847"/>
    <w:multiLevelType w:val="singleLevel"/>
    <w:tmpl w:val="99223F9C"/>
    <w:lvl w:ilvl="0">
      <w:start w:val="1"/>
      <w:numFmt w:val="decimal"/>
      <w:lvlText w:val="%1."/>
      <w:lvlJc w:val="left"/>
      <w:pPr>
        <w:tabs>
          <w:tab w:val="num" w:pos="420"/>
        </w:tabs>
        <w:ind w:left="420" w:hanging="360"/>
      </w:pPr>
    </w:lvl>
  </w:abstractNum>
  <w:abstractNum w:abstractNumId="132">
    <w:nsid w:val="39164257"/>
    <w:multiLevelType w:val="hybridMultilevel"/>
    <w:tmpl w:val="B7804D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3">
    <w:nsid w:val="395B058F"/>
    <w:multiLevelType w:val="singleLevel"/>
    <w:tmpl w:val="0405000F"/>
    <w:lvl w:ilvl="0">
      <w:start w:val="40"/>
      <w:numFmt w:val="decimal"/>
      <w:lvlText w:val="%1."/>
      <w:lvlJc w:val="left"/>
      <w:pPr>
        <w:tabs>
          <w:tab w:val="num" w:pos="360"/>
        </w:tabs>
        <w:ind w:left="360" w:hanging="360"/>
      </w:pPr>
    </w:lvl>
  </w:abstractNum>
  <w:abstractNum w:abstractNumId="134">
    <w:nsid w:val="3A004113"/>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35">
    <w:nsid w:val="3A4C45BD"/>
    <w:multiLevelType w:val="hybridMultilevel"/>
    <w:tmpl w:val="6F9C4758"/>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36">
    <w:nsid w:val="3AB03430"/>
    <w:multiLevelType w:val="singleLevel"/>
    <w:tmpl w:val="0405000F"/>
    <w:lvl w:ilvl="0">
      <w:start w:val="71"/>
      <w:numFmt w:val="decimal"/>
      <w:lvlText w:val="%1."/>
      <w:lvlJc w:val="left"/>
      <w:pPr>
        <w:tabs>
          <w:tab w:val="num" w:pos="360"/>
        </w:tabs>
        <w:ind w:left="360" w:hanging="360"/>
      </w:pPr>
      <w:rPr>
        <w:b w:val="0"/>
        <w:rtl w:val="0"/>
      </w:rPr>
    </w:lvl>
  </w:abstractNum>
  <w:abstractNum w:abstractNumId="137">
    <w:nsid w:val="3ACB4CDF"/>
    <w:multiLevelType w:val="hybridMultilevel"/>
    <w:tmpl w:val="BBBC8F0A"/>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8">
    <w:nsid w:val="3B4D470E"/>
    <w:multiLevelType w:val="hybridMultilevel"/>
    <w:tmpl w:val="C4405612"/>
    <w:lvl w:ilvl="0">
      <w:start w:val="6"/>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9">
    <w:nsid w:val="3B61459E"/>
    <w:multiLevelType w:val="singleLevel"/>
    <w:tmpl w:val="1BF6FE1A"/>
    <w:lvl w:ilvl="0">
      <w:start w:val="36"/>
      <w:numFmt w:val="bullet"/>
      <w:lvlText w:val="-"/>
      <w:lvlJc w:val="left"/>
      <w:pPr>
        <w:tabs>
          <w:tab w:val="num" w:pos="405"/>
        </w:tabs>
        <w:ind w:left="405" w:hanging="405"/>
      </w:pPr>
      <w:rPr>
        <w:rFonts w:ascii="Times New Roman" w:hAnsi="Times New Roman"/>
        <w:rtl w:val="0"/>
      </w:rPr>
    </w:lvl>
  </w:abstractNum>
  <w:abstractNum w:abstractNumId="140">
    <w:nsid w:val="3BEB5B78"/>
    <w:multiLevelType w:val="hybridMultilevel"/>
    <w:tmpl w:val="747E87B4"/>
    <w:lvl w:ilvl="0">
      <w:start w:val="1"/>
      <w:numFmt w:val="decimal"/>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1">
    <w:nsid w:val="3C5B393E"/>
    <w:multiLevelType w:val="hybridMultilevel"/>
    <w:tmpl w:val="80DC1B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2">
    <w:nsid w:val="3C9C7DFF"/>
    <w:multiLevelType w:val="hybridMultilevel"/>
    <w:tmpl w:val="A3241B3A"/>
    <w:lvl w:ilvl="0">
      <w:start w:val="5"/>
      <w:numFmt w:val="decimal"/>
      <w:lvlText w:val="%1."/>
      <w:lvlJc w:val="left"/>
      <w:pPr>
        <w:tabs>
          <w:tab w:val="num" w:pos="720"/>
        </w:tabs>
        <w:ind w:left="720" w:hanging="360"/>
      </w:pPr>
      <w:rPr>
        <w:b w:val="0"/>
        <w:sz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3">
    <w:nsid w:val="3D0C2B04"/>
    <w:multiLevelType w:val="hybridMultilevel"/>
    <w:tmpl w:val="CB7CE360"/>
    <w:lvl w:ilvl="0">
      <w:start w:val="1"/>
      <w:numFmt w:val="decimal"/>
      <w:lvlText w:val="%1."/>
      <w:lvlJc w:val="left"/>
      <w:pPr>
        <w:tabs>
          <w:tab w:val="num" w:pos="360"/>
        </w:tabs>
        <w:ind w:left="0" w:firstLine="0"/>
      </w:pPr>
    </w:lvl>
    <w:lvl w:ilvl="1">
      <w:start w:val="1"/>
      <w:numFmt w:val="decimal"/>
      <w:lvlText w:val="%2."/>
      <w:lvlJc w:val="left"/>
      <w:pPr>
        <w:tabs>
          <w:tab w:val="num" w:pos="360"/>
        </w:tabs>
        <w:ind w:left="340" w:hanging="34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4">
    <w:nsid w:val="3D1A4E95"/>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45">
    <w:nsid w:val="3D1D448A"/>
    <w:multiLevelType w:val="hybridMultilevel"/>
    <w:tmpl w:val="5ED8D7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6">
    <w:nsid w:val="3DBE69AA"/>
    <w:multiLevelType w:val="hybridMultilevel"/>
    <w:tmpl w:val="48848874"/>
    <w:lvl w:ilvl="0">
      <w:start w:val="5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7">
    <w:nsid w:val="3E1F7F1C"/>
    <w:multiLevelType w:val="hybridMultilevel"/>
    <w:tmpl w:val="E4DA1418"/>
    <w:lvl w:ilvl="0">
      <w:start w:val="39"/>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8">
    <w:nsid w:val="3E730AE7"/>
    <w:multiLevelType w:val="hybridMultilevel"/>
    <w:tmpl w:val="EE26B3F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9">
    <w:nsid w:val="3FE458FB"/>
    <w:multiLevelType w:val="singleLevel"/>
    <w:tmpl w:val="A9F6D2DA"/>
    <w:lvl w:ilvl="0">
      <w:start w:val="20"/>
      <w:numFmt w:val="decimal"/>
      <w:lvlText w:val="%1."/>
      <w:lvlJc w:val="left"/>
      <w:pPr>
        <w:tabs>
          <w:tab w:val="num" w:pos="405"/>
        </w:tabs>
        <w:ind w:left="405" w:hanging="405"/>
      </w:pPr>
    </w:lvl>
  </w:abstractNum>
  <w:abstractNum w:abstractNumId="150">
    <w:nsid w:val="414A638C"/>
    <w:multiLevelType w:val="singleLevel"/>
    <w:tmpl w:val="604CC298"/>
    <w:lvl w:ilvl="0">
      <w:start w:val="67"/>
      <w:numFmt w:val="decimal"/>
      <w:lvlText w:val="%1."/>
      <w:lvlJc w:val="left"/>
      <w:pPr>
        <w:tabs>
          <w:tab w:val="num" w:pos="405"/>
        </w:tabs>
        <w:ind w:left="405" w:hanging="405"/>
      </w:pPr>
      <w:rPr>
        <w:b w:val="0"/>
        <w:rtl w:val="0"/>
      </w:rPr>
    </w:lvl>
  </w:abstractNum>
  <w:abstractNum w:abstractNumId="151">
    <w:nsid w:val="416E699A"/>
    <w:multiLevelType w:val="hybridMultilevel"/>
    <w:tmpl w:val="10EEEB26"/>
    <w:lvl w:ilvl="0">
      <w:start w:val="1"/>
      <w:numFmt w:val="decimal"/>
      <w:lvlText w:val="%1."/>
      <w:lvlJc w:val="left"/>
      <w:pPr>
        <w:tabs>
          <w:tab w:val="num" w:pos="720"/>
        </w:tabs>
        <w:ind w:left="720" w:hanging="360"/>
      </w:pPr>
    </w:lvl>
    <w:lvl w:ilvl="1">
      <w:start w:val="2"/>
      <w:numFmt w:val="bullet"/>
      <w:lvlText w:val="-"/>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2">
    <w:nsid w:val="422B3CEA"/>
    <w:multiLevelType w:val="hybridMultilevel"/>
    <w:tmpl w:val="1C90046A"/>
    <w:lvl w:ilvl="0">
      <w:start w:val="1"/>
      <w:numFmt w:val="decimal"/>
      <w:lvlText w:val="%1."/>
      <w:lvlJc w:val="left"/>
      <w:pPr>
        <w:tabs>
          <w:tab w:val="num" w:pos="360"/>
        </w:tabs>
        <w:ind w:left="340" w:hanging="340"/>
      </w:pPr>
      <w:rPr>
        <w:b w:val="0"/>
        <w:i w:val="0"/>
        <w:sz w:val="24"/>
        <w:rtl w:val="0"/>
      </w:rPr>
    </w:lvl>
    <w:lvl w:ilvl="1">
      <w:start w:val="1"/>
      <w:numFmt w:val="decimal"/>
      <w:lvlText w:val="%2."/>
      <w:lvlJc w:val="left"/>
      <w:pPr>
        <w:tabs>
          <w:tab w:val="num" w:pos="360"/>
        </w:tabs>
        <w:ind w:left="340" w:hanging="340"/>
      </w:pPr>
      <w:rPr>
        <w:b w:val="0"/>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3">
    <w:nsid w:val="43EB459A"/>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54">
    <w:nsid w:val="44B760B0"/>
    <w:multiLevelType w:val="hybridMultilevel"/>
    <w:tmpl w:val="9DDA3834"/>
    <w:lvl w:ilvl="0">
      <w:start w:val="6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5">
    <w:nsid w:val="450B6BB3"/>
    <w:multiLevelType w:val="hybridMultilevel"/>
    <w:tmpl w:val="F7EE065C"/>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6">
    <w:nsid w:val="45D378D5"/>
    <w:multiLevelType w:val="hybridMultilevel"/>
    <w:tmpl w:val="2F6A42D6"/>
    <w:lvl w:ilvl="0">
      <w:start w:val="4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7">
    <w:nsid w:val="4733461B"/>
    <w:multiLevelType w:val="singleLevel"/>
    <w:tmpl w:val="1BF6FE1A"/>
    <w:lvl w:ilvl="0">
      <w:start w:val="36"/>
      <w:numFmt w:val="bullet"/>
      <w:lvlText w:val="-"/>
      <w:lvlJc w:val="left"/>
      <w:pPr>
        <w:tabs>
          <w:tab w:val="num" w:pos="405"/>
        </w:tabs>
        <w:ind w:left="405" w:hanging="405"/>
      </w:pPr>
      <w:rPr>
        <w:rFonts w:ascii="Times New Roman" w:hAnsi="Times New Roman"/>
        <w:rtl w:val="0"/>
      </w:rPr>
    </w:lvl>
  </w:abstractNum>
  <w:abstractNum w:abstractNumId="158">
    <w:nsid w:val="475122D6"/>
    <w:multiLevelType w:val="hybridMultilevel"/>
    <w:tmpl w:val="4AB0BB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9">
    <w:nsid w:val="48831D6B"/>
    <w:multiLevelType w:val="singleLevel"/>
    <w:tmpl w:val="AAF067DA"/>
    <w:lvl w:ilvl="0">
      <w:start w:val="3"/>
      <w:numFmt w:val="decimal"/>
      <w:lvlText w:val="%1."/>
      <w:lvlJc w:val="left"/>
      <w:pPr>
        <w:tabs>
          <w:tab w:val="num" w:pos="420"/>
        </w:tabs>
        <w:ind w:left="420" w:hanging="360"/>
      </w:pPr>
      <w:rPr>
        <w:b w:val="0"/>
        <w:rtl w:val="0"/>
      </w:rPr>
    </w:lvl>
  </w:abstractNum>
  <w:abstractNum w:abstractNumId="160">
    <w:nsid w:val="49B56B21"/>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61">
    <w:nsid w:val="49E34ECD"/>
    <w:multiLevelType w:val="singleLevel"/>
    <w:tmpl w:val="98B86276"/>
    <w:lvl w:ilvl="0">
      <w:start w:val="1"/>
      <w:numFmt w:val="lowerLetter"/>
      <w:lvlText w:val="%1)"/>
      <w:lvlJc w:val="left"/>
      <w:pPr>
        <w:tabs>
          <w:tab w:val="num" w:pos="643"/>
        </w:tabs>
        <w:ind w:left="643" w:hanging="360"/>
      </w:pPr>
    </w:lvl>
  </w:abstractNum>
  <w:abstractNum w:abstractNumId="162">
    <w:nsid w:val="49F62C82"/>
    <w:multiLevelType w:val="singleLevel"/>
    <w:tmpl w:val="0405000F"/>
    <w:lvl w:ilvl="0">
      <w:start w:val="44"/>
      <w:numFmt w:val="decimal"/>
      <w:lvlText w:val="%1."/>
      <w:lvlJc w:val="left"/>
      <w:pPr>
        <w:tabs>
          <w:tab w:val="num" w:pos="360"/>
        </w:tabs>
        <w:ind w:left="360" w:hanging="360"/>
      </w:pPr>
    </w:lvl>
  </w:abstractNum>
  <w:abstractNum w:abstractNumId="163">
    <w:nsid w:val="4A46153B"/>
    <w:multiLevelType w:val="hybridMultilevel"/>
    <w:tmpl w:val="D27EBE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4">
    <w:nsid w:val="4C2739B2"/>
    <w:multiLevelType w:val="hybridMultilevel"/>
    <w:tmpl w:val="44F00322"/>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5">
    <w:nsid w:val="4D3E0D40"/>
    <w:multiLevelType w:val="hybridMultilevel"/>
    <w:tmpl w:val="C33414B0"/>
    <w:lvl w:ilvl="0">
      <w:start w:val="72"/>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6">
    <w:nsid w:val="4DFD3658"/>
    <w:multiLevelType w:val="singleLevel"/>
    <w:tmpl w:val="19A89D5E"/>
    <w:lvl w:ilvl="0">
      <w:start w:val="4"/>
      <w:numFmt w:val="decimal"/>
      <w:lvlText w:val="%1."/>
      <w:lvlJc w:val="left"/>
      <w:pPr>
        <w:tabs>
          <w:tab w:val="num" w:pos="420"/>
        </w:tabs>
        <w:ind w:left="420" w:hanging="360"/>
      </w:pPr>
      <w:rPr>
        <w:b w:val="0"/>
        <w:rtl w:val="0"/>
      </w:rPr>
    </w:lvl>
  </w:abstractNum>
  <w:abstractNum w:abstractNumId="167">
    <w:nsid w:val="4E2940F2"/>
    <w:multiLevelType w:val="singleLevel"/>
    <w:tmpl w:val="706EA2E8"/>
    <w:lvl w:ilvl="0">
      <w:start w:val="17"/>
      <w:numFmt w:val="decimal"/>
      <w:lvlText w:val="%1."/>
      <w:lvlJc w:val="left"/>
      <w:pPr>
        <w:tabs>
          <w:tab w:val="num" w:pos="405"/>
        </w:tabs>
        <w:ind w:left="405" w:hanging="405"/>
      </w:pPr>
    </w:lvl>
  </w:abstractNum>
  <w:abstractNum w:abstractNumId="168">
    <w:nsid w:val="4EB111AB"/>
    <w:multiLevelType w:val="singleLevel"/>
    <w:tmpl w:val="ECD655A6"/>
    <w:lvl w:ilvl="0">
      <w:start w:val="10"/>
      <w:numFmt w:val="decimal"/>
      <w:lvlText w:val="%1."/>
      <w:lvlJc w:val="left"/>
      <w:pPr>
        <w:tabs>
          <w:tab w:val="num" w:pos="405"/>
        </w:tabs>
        <w:ind w:left="405" w:hanging="405"/>
      </w:pPr>
    </w:lvl>
  </w:abstractNum>
  <w:abstractNum w:abstractNumId="169">
    <w:nsid w:val="4F605318"/>
    <w:multiLevelType w:val="singleLevel"/>
    <w:tmpl w:val="0D887520"/>
    <w:lvl w:ilvl="0">
      <w:start w:val="1"/>
      <w:numFmt w:val="decimal"/>
      <w:lvlText w:val="%1."/>
      <w:lvlJc w:val="left"/>
      <w:pPr>
        <w:tabs>
          <w:tab w:val="num" w:pos="420"/>
        </w:tabs>
        <w:ind w:left="420" w:hanging="360"/>
      </w:pPr>
    </w:lvl>
  </w:abstractNum>
  <w:abstractNum w:abstractNumId="170">
    <w:nsid w:val="4FCF00D1"/>
    <w:multiLevelType w:val="hybridMultilevel"/>
    <w:tmpl w:val="07CA4CE0"/>
    <w:lvl w:ilvl="0">
      <w:start w:val="2"/>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71">
    <w:nsid w:val="4FD4397B"/>
    <w:multiLevelType w:val="hybridMultilevel"/>
    <w:tmpl w:val="AEEE68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2">
    <w:nsid w:val="50BA380E"/>
    <w:multiLevelType w:val="hybridMultilevel"/>
    <w:tmpl w:val="83EC7B2A"/>
    <w:lvl w:ilvl="0">
      <w:start w:val="6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3">
    <w:nsid w:val="510505B7"/>
    <w:multiLevelType w:val="hybridMultilevel"/>
    <w:tmpl w:val="DD8A7206"/>
    <w:lvl w:ilvl="0">
      <w:start w:val="1"/>
      <w:numFmt w:val="decimal"/>
      <w:lvlText w:val="%1."/>
      <w:lvlJc w:val="left"/>
      <w:pPr>
        <w:tabs>
          <w:tab w:val="num" w:pos="5310"/>
        </w:tabs>
        <w:ind w:left="5310" w:hanging="360"/>
      </w:pPr>
    </w:lvl>
    <w:lvl w:ilvl="1">
      <w:start w:val="1"/>
      <w:numFmt w:val="lowerLetter"/>
      <w:lvlText w:val="%2."/>
      <w:lvlJc w:val="left"/>
      <w:pPr>
        <w:tabs>
          <w:tab w:val="num" w:pos="6030"/>
        </w:tabs>
        <w:ind w:left="6030" w:hanging="360"/>
      </w:pPr>
    </w:lvl>
    <w:lvl w:ilvl="2">
      <w:start w:val="1"/>
      <w:numFmt w:val="lowerRoman"/>
      <w:lvlText w:val="%3."/>
      <w:lvlJc w:val="right"/>
      <w:pPr>
        <w:tabs>
          <w:tab w:val="num" w:pos="6750"/>
        </w:tabs>
        <w:ind w:left="6750" w:hanging="180"/>
      </w:pPr>
    </w:lvl>
    <w:lvl w:ilvl="3">
      <w:start w:val="1"/>
      <w:numFmt w:val="decimal"/>
      <w:lvlText w:val="%4."/>
      <w:lvlJc w:val="left"/>
      <w:pPr>
        <w:tabs>
          <w:tab w:val="num" w:pos="7470"/>
        </w:tabs>
        <w:ind w:left="7470" w:hanging="360"/>
      </w:pPr>
    </w:lvl>
    <w:lvl w:ilvl="4">
      <w:start w:val="1"/>
      <w:numFmt w:val="lowerLetter"/>
      <w:lvlText w:val="%5."/>
      <w:lvlJc w:val="left"/>
      <w:pPr>
        <w:tabs>
          <w:tab w:val="num" w:pos="8190"/>
        </w:tabs>
        <w:ind w:left="8190" w:hanging="360"/>
      </w:pPr>
    </w:lvl>
    <w:lvl w:ilvl="5">
      <w:start w:val="1"/>
      <w:numFmt w:val="lowerRoman"/>
      <w:lvlText w:val="%6."/>
      <w:lvlJc w:val="right"/>
      <w:pPr>
        <w:tabs>
          <w:tab w:val="num" w:pos="8910"/>
        </w:tabs>
        <w:ind w:left="8910" w:hanging="180"/>
      </w:pPr>
    </w:lvl>
    <w:lvl w:ilvl="6">
      <w:start w:val="1"/>
      <w:numFmt w:val="decimal"/>
      <w:lvlText w:val="%7."/>
      <w:lvlJc w:val="left"/>
      <w:pPr>
        <w:tabs>
          <w:tab w:val="num" w:pos="9630"/>
        </w:tabs>
        <w:ind w:left="9630" w:hanging="360"/>
      </w:pPr>
    </w:lvl>
    <w:lvl w:ilvl="7">
      <w:start w:val="1"/>
      <w:numFmt w:val="lowerLetter"/>
      <w:lvlText w:val="%8."/>
      <w:lvlJc w:val="left"/>
      <w:pPr>
        <w:tabs>
          <w:tab w:val="num" w:pos="10350"/>
        </w:tabs>
        <w:ind w:left="10350" w:hanging="360"/>
      </w:pPr>
    </w:lvl>
    <w:lvl w:ilvl="8">
      <w:start w:val="1"/>
      <w:numFmt w:val="lowerRoman"/>
      <w:lvlText w:val="%9."/>
      <w:lvlJc w:val="right"/>
      <w:pPr>
        <w:tabs>
          <w:tab w:val="num" w:pos="11070"/>
        </w:tabs>
        <w:ind w:left="11070" w:hanging="180"/>
      </w:pPr>
    </w:lvl>
  </w:abstractNum>
  <w:abstractNum w:abstractNumId="174">
    <w:nsid w:val="514C20AD"/>
    <w:multiLevelType w:val="hybridMultilevel"/>
    <w:tmpl w:val="5E684614"/>
    <w:lvl w:ilvl="0">
      <w:start w:val="1"/>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75">
    <w:nsid w:val="52733FAE"/>
    <w:multiLevelType w:val="hybridMultilevel"/>
    <w:tmpl w:val="6E10E868"/>
    <w:lvl w:ilvl="0">
      <w:start w:val="1"/>
      <w:numFmt w:val="decimal"/>
      <w:lvlText w:val="%1."/>
      <w:lvlJc w:val="left"/>
      <w:pPr>
        <w:tabs>
          <w:tab w:val="num" w:pos="1060"/>
        </w:tabs>
        <w:ind w:left="1060" w:hanging="360"/>
      </w:pPr>
    </w:lvl>
    <w:lvl w:ilvl="1">
      <w:start w:val="1"/>
      <w:numFmt w:val="lowerLetter"/>
      <w:lvlText w:val="%2."/>
      <w:lvlJc w:val="left"/>
      <w:pPr>
        <w:tabs>
          <w:tab w:val="num" w:pos="1780"/>
        </w:tabs>
        <w:ind w:left="1780" w:hanging="360"/>
      </w:pPr>
    </w:lvl>
    <w:lvl w:ilvl="2">
      <w:start w:val="1"/>
      <w:numFmt w:val="lowerRoman"/>
      <w:lvlText w:val="%3."/>
      <w:lvlJc w:val="right"/>
      <w:pPr>
        <w:tabs>
          <w:tab w:val="num" w:pos="2500"/>
        </w:tabs>
        <w:ind w:left="2500" w:hanging="180"/>
      </w:pPr>
    </w:lvl>
    <w:lvl w:ilvl="3">
      <w:start w:val="1"/>
      <w:numFmt w:val="decimal"/>
      <w:lvlText w:val="%4."/>
      <w:lvlJc w:val="left"/>
      <w:pPr>
        <w:tabs>
          <w:tab w:val="num" w:pos="3220"/>
        </w:tabs>
        <w:ind w:left="3220" w:hanging="360"/>
      </w:pPr>
    </w:lvl>
    <w:lvl w:ilvl="4">
      <w:start w:val="1"/>
      <w:numFmt w:val="lowerLetter"/>
      <w:lvlText w:val="%5."/>
      <w:lvlJc w:val="left"/>
      <w:pPr>
        <w:tabs>
          <w:tab w:val="num" w:pos="3940"/>
        </w:tabs>
        <w:ind w:left="3940" w:hanging="360"/>
      </w:pPr>
    </w:lvl>
    <w:lvl w:ilvl="5">
      <w:start w:val="1"/>
      <w:numFmt w:val="lowerRoman"/>
      <w:lvlText w:val="%6."/>
      <w:lvlJc w:val="righ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right"/>
      <w:pPr>
        <w:tabs>
          <w:tab w:val="num" w:pos="6820"/>
        </w:tabs>
        <w:ind w:left="6820" w:hanging="180"/>
      </w:pPr>
    </w:lvl>
  </w:abstractNum>
  <w:abstractNum w:abstractNumId="176">
    <w:nsid w:val="527761DC"/>
    <w:multiLevelType w:val="hybridMultilevel"/>
    <w:tmpl w:val="15FCD424"/>
    <w:lvl w:ilvl="0">
      <w:start w:val="1"/>
      <w:numFmt w:val="decimal"/>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7">
    <w:nsid w:val="538C7425"/>
    <w:multiLevelType w:val="hybridMultilevel"/>
    <w:tmpl w:val="F4027724"/>
    <w:lvl w:ilvl="0">
      <w:start w:val="1"/>
      <w:numFmt w:val="decimal"/>
      <w:lvlText w:val="%1."/>
      <w:lvlJc w:val="left"/>
      <w:pPr>
        <w:tabs>
          <w:tab w:val="num" w:pos="1800"/>
        </w:tabs>
        <w:ind w:left="1800" w:hanging="360"/>
      </w:pPr>
    </w:lvl>
    <w:lvl w:ilvl="1">
      <w:start w:val="1"/>
      <w:numFmt w:val="bullet"/>
      <w:lvlText w:val="o"/>
      <w:lvlJc w:val="left"/>
      <w:pPr>
        <w:tabs>
          <w:tab w:val="num" w:pos="2520"/>
        </w:tabs>
        <w:ind w:left="2520" w:hanging="360"/>
      </w:pPr>
      <w:rPr>
        <w:rFonts w:ascii="Courier New" w:hAnsi="Courier New"/>
        <w:rtl w:val="0"/>
      </w:rPr>
    </w:lvl>
    <w:lvl w:ilvl="2">
      <w:start w:val="1"/>
      <w:numFmt w:val="bullet"/>
      <w:lvlText w:val=""/>
      <w:lvlJc w:val="left"/>
      <w:pPr>
        <w:tabs>
          <w:tab w:val="num" w:pos="3240"/>
        </w:tabs>
        <w:ind w:left="3240" w:hanging="360"/>
      </w:pPr>
      <w:rPr>
        <w:rFonts w:ascii="Wingdings" w:hAnsi="Wingdings"/>
        <w:rtl w:val="0"/>
      </w:rPr>
    </w:lvl>
    <w:lvl w:ilvl="3">
      <w:start w:val="1"/>
      <w:numFmt w:val="bullet"/>
      <w:lvlText w:val=""/>
      <w:lvlJc w:val="left"/>
      <w:pPr>
        <w:tabs>
          <w:tab w:val="num" w:pos="3960"/>
        </w:tabs>
        <w:ind w:left="3960" w:hanging="360"/>
      </w:pPr>
      <w:rPr>
        <w:rFonts w:ascii="Symbol" w:hAnsi="Symbol"/>
        <w:rtl w:val="0"/>
      </w:rPr>
    </w:lvl>
    <w:lvl w:ilvl="4">
      <w:start w:val="1"/>
      <w:numFmt w:val="bullet"/>
      <w:lvlText w:val="o"/>
      <w:lvlJc w:val="left"/>
      <w:pPr>
        <w:tabs>
          <w:tab w:val="num" w:pos="4680"/>
        </w:tabs>
        <w:ind w:left="4680" w:hanging="360"/>
      </w:pPr>
      <w:rPr>
        <w:rFonts w:ascii="Courier New" w:hAnsi="Courier New"/>
        <w:rtl w:val="0"/>
      </w:rPr>
    </w:lvl>
    <w:lvl w:ilvl="5">
      <w:start w:val="1"/>
      <w:numFmt w:val="bullet"/>
      <w:lvlText w:val=""/>
      <w:lvlJc w:val="left"/>
      <w:pPr>
        <w:tabs>
          <w:tab w:val="num" w:pos="5400"/>
        </w:tabs>
        <w:ind w:left="5400" w:hanging="360"/>
      </w:pPr>
      <w:rPr>
        <w:rFonts w:ascii="Wingdings" w:hAnsi="Wingdings"/>
        <w:rtl w:val="0"/>
      </w:rPr>
    </w:lvl>
    <w:lvl w:ilvl="6">
      <w:start w:val="1"/>
      <w:numFmt w:val="bullet"/>
      <w:lvlText w:val=""/>
      <w:lvlJc w:val="left"/>
      <w:pPr>
        <w:tabs>
          <w:tab w:val="num" w:pos="6120"/>
        </w:tabs>
        <w:ind w:left="6120" w:hanging="360"/>
      </w:pPr>
      <w:rPr>
        <w:rFonts w:ascii="Symbol" w:hAnsi="Symbol"/>
        <w:rtl w:val="0"/>
      </w:rPr>
    </w:lvl>
    <w:lvl w:ilvl="7">
      <w:start w:val="1"/>
      <w:numFmt w:val="bullet"/>
      <w:lvlText w:val="o"/>
      <w:lvlJc w:val="left"/>
      <w:pPr>
        <w:tabs>
          <w:tab w:val="num" w:pos="6840"/>
        </w:tabs>
        <w:ind w:left="6840" w:hanging="360"/>
      </w:pPr>
      <w:rPr>
        <w:rFonts w:ascii="Courier New" w:hAnsi="Courier New"/>
        <w:rtl w:val="0"/>
      </w:rPr>
    </w:lvl>
    <w:lvl w:ilvl="8">
      <w:start w:val="1"/>
      <w:numFmt w:val="bullet"/>
      <w:lvlText w:val=""/>
      <w:lvlJc w:val="left"/>
      <w:pPr>
        <w:tabs>
          <w:tab w:val="num" w:pos="7560"/>
        </w:tabs>
        <w:ind w:left="7560" w:hanging="360"/>
      </w:pPr>
      <w:rPr>
        <w:rFonts w:ascii="Wingdings" w:hAnsi="Wingdings"/>
        <w:rtl w:val="0"/>
      </w:rPr>
    </w:lvl>
  </w:abstractNum>
  <w:abstractNum w:abstractNumId="178">
    <w:nsid w:val="539A7FC6"/>
    <w:multiLevelType w:val="singleLevel"/>
    <w:tmpl w:val="5E94DE38"/>
    <w:lvl w:ilvl="0">
      <w:start w:val="7"/>
      <w:numFmt w:val="decimal"/>
      <w:lvlText w:val="%1."/>
      <w:lvlJc w:val="left"/>
      <w:pPr>
        <w:tabs>
          <w:tab w:val="num" w:pos="420"/>
        </w:tabs>
        <w:ind w:left="420" w:hanging="360"/>
      </w:pPr>
      <w:rPr>
        <w:b w:val="0"/>
        <w:rtl w:val="0"/>
      </w:rPr>
    </w:lvl>
  </w:abstractNum>
  <w:abstractNum w:abstractNumId="179">
    <w:nsid w:val="53AD5ACC"/>
    <w:multiLevelType w:val="hybridMultilevel"/>
    <w:tmpl w:val="1B5AC794"/>
    <w:lvl w:ilvl="0">
      <w:start w:val="1"/>
      <w:numFmt w:val="decimal"/>
      <w:lvlText w:val="%1."/>
      <w:lvlJc w:val="left"/>
      <w:pPr>
        <w:tabs>
          <w:tab w:val="num" w:pos="2138"/>
        </w:tabs>
        <w:ind w:left="2138" w:hanging="360"/>
      </w:pPr>
      <w:rPr>
        <w:b w:val="0"/>
        <w:i w:val="0"/>
        <w:rtl w:val="0"/>
      </w:rPr>
    </w:lvl>
    <w:lvl w:ilvl="1">
      <w:start w:val="1"/>
      <w:numFmt w:val="lowerLetter"/>
      <w:lvlText w:val="%2."/>
      <w:lvlJc w:val="left"/>
      <w:pPr>
        <w:tabs>
          <w:tab w:val="num" w:pos="2858"/>
        </w:tabs>
        <w:ind w:left="2858" w:hanging="360"/>
      </w:pPr>
    </w:lvl>
    <w:lvl w:ilvl="2">
      <w:start w:val="1"/>
      <w:numFmt w:val="lowerRoman"/>
      <w:lvlText w:val="%3."/>
      <w:lvlJc w:val="right"/>
      <w:pPr>
        <w:tabs>
          <w:tab w:val="num" w:pos="3578"/>
        </w:tabs>
        <w:ind w:left="3578" w:hanging="180"/>
      </w:pPr>
    </w:lvl>
    <w:lvl w:ilvl="3">
      <w:start w:val="1"/>
      <w:numFmt w:val="decimal"/>
      <w:lvlText w:val="%4."/>
      <w:lvlJc w:val="left"/>
      <w:pPr>
        <w:tabs>
          <w:tab w:val="num" w:pos="4298"/>
        </w:tabs>
        <w:ind w:left="4298" w:hanging="360"/>
      </w:pPr>
    </w:lvl>
    <w:lvl w:ilvl="4">
      <w:start w:val="1"/>
      <w:numFmt w:val="lowerLetter"/>
      <w:lvlText w:val="%5."/>
      <w:lvlJc w:val="left"/>
      <w:pPr>
        <w:tabs>
          <w:tab w:val="num" w:pos="5018"/>
        </w:tabs>
        <w:ind w:left="5018" w:hanging="360"/>
      </w:pPr>
    </w:lvl>
    <w:lvl w:ilvl="5">
      <w:start w:val="1"/>
      <w:numFmt w:val="lowerRoman"/>
      <w:lvlText w:val="%6."/>
      <w:lvlJc w:val="right"/>
      <w:pPr>
        <w:tabs>
          <w:tab w:val="num" w:pos="5738"/>
        </w:tabs>
        <w:ind w:left="5738" w:hanging="180"/>
      </w:pPr>
    </w:lvl>
    <w:lvl w:ilvl="6">
      <w:start w:val="1"/>
      <w:numFmt w:val="decimal"/>
      <w:lvlText w:val="%7."/>
      <w:lvlJc w:val="left"/>
      <w:pPr>
        <w:tabs>
          <w:tab w:val="num" w:pos="6458"/>
        </w:tabs>
        <w:ind w:left="6458" w:hanging="360"/>
      </w:pPr>
    </w:lvl>
    <w:lvl w:ilvl="7">
      <w:start w:val="1"/>
      <w:numFmt w:val="lowerLetter"/>
      <w:lvlText w:val="%8."/>
      <w:lvlJc w:val="left"/>
      <w:pPr>
        <w:tabs>
          <w:tab w:val="num" w:pos="7178"/>
        </w:tabs>
        <w:ind w:left="7178" w:hanging="360"/>
      </w:pPr>
    </w:lvl>
    <w:lvl w:ilvl="8">
      <w:start w:val="1"/>
      <w:numFmt w:val="lowerRoman"/>
      <w:lvlText w:val="%9."/>
      <w:lvlJc w:val="right"/>
      <w:pPr>
        <w:tabs>
          <w:tab w:val="num" w:pos="7898"/>
        </w:tabs>
        <w:ind w:left="7898" w:hanging="180"/>
      </w:pPr>
    </w:lvl>
  </w:abstractNum>
  <w:abstractNum w:abstractNumId="180">
    <w:nsid w:val="545E5440"/>
    <w:multiLevelType w:val="hybridMultilevel"/>
    <w:tmpl w:val="1E74BC72"/>
    <w:lvl w:ilvl="0">
      <w:start w:val="1"/>
      <w:numFmt w:val="decimal"/>
      <w:lvlText w:val="%1."/>
      <w:lvlJc w:val="left"/>
      <w:pPr>
        <w:tabs>
          <w:tab w:val="num" w:pos="1743"/>
        </w:tabs>
        <w:ind w:left="1743" w:hanging="1035"/>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81">
    <w:nsid w:val="54C1274C"/>
    <w:multiLevelType w:val="singleLevel"/>
    <w:tmpl w:val="8924AF7C"/>
    <w:lvl w:ilvl="0">
      <w:start w:val="22"/>
      <w:numFmt w:val="decimal"/>
      <w:lvlText w:val="%1."/>
      <w:lvlJc w:val="left"/>
      <w:pPr>
        <w:tabs>
          <w:tab w:val="num" w:pos="405"/>
        </w:tabs>
        <w:ind w:left="405" w:hanging="405"/>
      </w:pPr>
      <w:rPr>
        <w:b/>
        <w:rtl w:val="0"/>
      </w:rPr>
    </w:lvl>
  </w:abstractNum>
  <w:abstractNum w:abstractNumId="182">
    <w:nsid w:val="557C3093"/>
    <w:multiLevelType w:val="hybridMultilevel"/>
    <w:tmpl w:val="579690D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40" w:hanging="34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3">
    <w:nsid w:val="56164715"/>
    <w:multiLevelType w:val="hybridMultilevel"/>
    <w:tmpl w:val="FBA8E706"/>
    <w:lvl w:ilvl="0">
      <w:start w:val="2"/>
      <w:numFmt w:val="decimal"/>
      <w:lvlText w:val="%1."/>
      <w:lvlJc w:val="left"/>
      <w:pPr>
        <w:tabs>
          <w:tab w:val="num" w:pos="1785"/>
        </w:tabs>
        <w:ind w:left="1785" w:hanging="360"/>
      </w:pPr>
      <w:rPr>
        <w:b w:val="0"/>
        <w:rtl w:val="0"/>
      </w:rPr>
    </w:lvl>
    <w:lvl w:ilvl="1">
      <w:start w:val="1"/>
      <w:numFmt w:val="lowerLetter"/>
      <w:lvlText w:val="%2."/>
      <w:lvlJc w:val="left"/>
      <w:pPr>
        <w:tabs>
          <w:tab w:val="num" w:pos="2505"/>
        </w:tabs>
        <w:ind w:left="2505" w:hanging="360"/>
      </w:pPr>
    </w:lvl>
    <w:lvl w:ilvl="2">
      <w:start w:val="1"/>
      <w:numFmt w:val="lowerRoman"/>
      <w:lvlText w:val="%3."/>
      <w:lvlJc w:val="right"/>
      <w:pPr>
        <w:tabs>
          <w:tab w:val="num" w:pos="3225"/>
        </w:tabs>
        <w:ind w:left="3225" w:hanging="180"/>
      </w:pPr>
    </w:lvl>
    <w:lvl w:ilvl="3">
      <w:start w:val="1"/>
      <w:numFmt w:val="decimal"/>
      <w:lvlText w:val="%4."/>
      <w:lvlJc w:val="left"/>
      <w:pPr>
        <w:tabs>
          <w:tab w:val="num" w:pos="3945"/>
        </w:tabs>
        <w:ind w:left="3945" w:hanging="360"/>
      </w:pPr>
    </w:lvl>
    <w:lvl w:ilvl="4">
      <w:start w:val="1"/>
      <w:numFmt w:val="lowerLetter"/>
      <w:lvlText w:val="%5."/>
      <w:lvlJc w:val="left"/>
      <w:pPr>
        <w:tabs>
          <w:tab w:val="num" w:pos="4665"/>
        </w:tabs>
        <w:ind w:left="4665" w:hanging="360"/>
      </w:pPr>
    </w:lvl>
    <w:lvl w:ilvl="5">
      <w:start w:val="1"/>
      <w:numFmt w:val="lowerRoman"/>
      <w:lvlText w:val="%6."/>
      <w:lvlJc w:val="right"/>
      <w:pPr>
        <w:tabs>
          <w:tab w:val="num" w:pos="5385"/>
        </w:tabs>
        <w:ind w:left="5385" w:hanging="180"/>
      </w:pPr>
    </w:lvl>
    <w:lvl w:ilvl="6">
      <w:start w:val="1"/>
      <w:numFmt w:val="decimal"/>
      <w:lvlText w:val="%7."/>
      <w:lvlJc w:val="left"/>
      <w:pPr>
        <w:tabs>
          <w:tab w:val="num" w:pos="6105"/>
        </w:tabs>
        <w:ind w:left="6105" w:hanging="360"/>
      </w:pPr>
    </w:lvl>
    <w:lvl w:ilvl="7">
      <w:start w:val="1"/>
      <w:numFmt w:val="lowerLetter"/>
      <w:lvlText w:val="%8."/>
      <w:lvlJc w:val="left"/>
      <w:pPr>
        <w:tabs>
          <w:tab w:val="num" w:pos="6825"/>
        </w:tabs>
        <w:ind w:left="6825" w:hanging="360"/>
      </w:pPr>
    </w:lvl>
    <w:lvl w:ilvl="8">
      <w:start w:val="1"/>
      <w:numFmt w:val="lowerRoman"/>
      <w:lvlText w:val="%9."/>
      <w:lvlJc w:val="right"/>
      <w:pPr>
        <w:tabs>
          <w:tab w:val="num" w:pos="7545"/>
        </w:tabs>
        <w:ind w:left="7545" w:hanging="180"/>
      </w:pPr>
    </w:lvl>
  </w:abstractNum>
  <w:abstractNum w:abstractNumId="184">
    <w:nsid w:val="56315FA2"/>
    <w:multiLevelType w:val="hybridMultilevel"/>
    <w:tmpl w:val="412EE0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5">
    <w:nsid w:val="56542E4D"/>
    <w:multiLevelType w:val="hybridMultilevel"/>
    <w:tmpl w:val="724EA63E"/>
    <w:lvl w:ilvl="0">
      <w:start w:val="1"/>
      <w:numFmt w:val="bullet"/>
      <w:lvlText w:val=""/>
      <w:lvlJc w:val="left"/>
      <w:pPr>
        <w:tabs>
          <w:tab w:val="num" w:pos="720"/>
        </w:tabs>
        <w:ind w:left="720" w:hanging="72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86">
    <w:nsid w:val="56AD7A2E"/>
    <w:multiLevelType w:val="hybridMultilevel"/>
    <w:tmpl w:val="68480910"/>
    <w:lvl w:ilvl="0">
      <w:start w:val="83"/>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7">
    <w:nsid w:val="571874BC"/>
    <w:multiLevelType w:val="singleLevel"/>
    <w:tmpl w:val="45880258"/>
    <w:lvl w:ilvl="0">
      <w:start w:val="3"/>
      <w:numFmt w:val="decimal"/>
      <w:lvlText w:val="%1."/>
      <w:lvlJc w:val="left"/>
      <w:pPr>
        <w:tabs>
          <w:tab w:val="num" w:pos="420"/>
        </w:tabs>
        <w:ind w:left="420" w:hanging="360"/>
      </w:pPr>
    </w:lvl>
  </w:abstractNum>
  <w:abstractNum w:abstractNumId="188">
    <w:nsid w:val="574946E0"/>
    <w:multiLevelType w:val="hybridMultilevel"/>
    <w:tmpl w:val="457AA8E2"/>
    <w:lvl w:ilvl="0">
      <w:start w:val="0"/>
      <w:numFmt w:val="bullet"/>
      <w:lvlText w:val="-"/>
      <w:lvlJc w:val="left"/>
      <w:pPr>
        <w:tabs>
          <w:tab w:val="num" w:pos="1065"/>
        </w:tabs>
        <w:ind w:left="1065" w:hanging="360"/>
      </w:pPr>
      <w:rPr>
        <w:rFonts w:ascii="Times New Roman" w:hAnsi="Times New Roman" w:cs="Times New Roman"/>
        <w:rtl w:val="0"/>
      </w:rPr>
    </w:lvl>
    <w:lvl w:ilvl="1">
      <w:start w:val="1"/>
      <w:numFmt w:val="bullet"/>
      <w:lvlText w:val="o"/>
      <w:lvlJc w:val="left"/>
      <w:pPr>
        <w:tabs>
          <w:tab w:val="num" w:pos="1785"/>
        </w:tabs>
        <w:ind w:left="1785" w:hanging="360"/>
      </w:pPr>
      <w:rPr>
        <w:rFonts w:ascii="Courier New" w:hAnsi="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189">
    <w:nsid w:val="575656B1"/>
    <w:multiLevelType w:val="hybridMultilevel"/>
    <w:tmpl w:val="DF6A78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0">
    <w:nsid w:val="57CB4B82"/>
    <w:multiLevelType w:val="hybridMultilevel"/>
    <w:tmpl w:val="951E135C"/>
    <w:lvl w:ilvl="0">
      <w:start w:val="2"/>
      <w:numFmt w:val="upperLetter"/>
      <w:pStyle w:val="Heading5"/>
      <w:lvlText w:val="%1."/>
      <w:lvlJc w:val="left"/>
      <w:pPr>
        <w:tabs>
          <w:tab w:val="num" w:pos="1395"/>
        </w:tabs>
        <w:ind w:left="1395" w:hanging="405"/>
      </w:pPr>
    </w:lvl>
    <w:lvl w:ilvl="1">
      <w:start w:val="1"/>
      <w:numFmt w:val="lowerLetter"/>
      <w:lvlText w:val="%2)"/>
      <w:lvlJc w:val="left"/>
      <w:pPr>
        <w:tabs>
          <w:tab w:val="num" w:pos="2070"/>
        </w:tabs>
        <w:ind w:left="2070" w:hanging="360"/>
      </w:pPr>
    </w:lvl>
    <w:lvl w:ilvl="2">
      <w:start w:val="1"/>
      <w:numFmt w:val="lowerRoman"/>
      <w:lvlText w:val="%3."/>
      <w:lvlJc w:val="right"/>
      <w:pPr>
        <w:tabs>
          <w:tab w:val="num" w:pos="2790"/>
        </w:tabs>
        <w:ind w:left="2790" w:hanging="180"/>
      </w:pPr>
    </w:lvl>
    <w:lvl w:ilvl="3">
      <w:start w:val="1"/>
      <w:numFmt w:val="decimal"/>
      <w:lvlText w:val="%4."/>
      <w:lvlJc w:val="left"/>
      <w:pPr>
        <w:tabs>
          <w:tab w:val="num" w:pos="3510"/>
        </w:tabs>
        <w:ind w:left="3510" w:hanging="360"/>
      </w:pPr>
    </w:lvl>
    <w:lvl w:ilvl="4">
      <w:start w:val="1"/>
      <w:numFmt w:val="lowerLetter"/>
      <w:lvlText w:val="%5."/>
      <w:lvlJc w:val="left"/>
      <w:pPr>
        <w:tabs>
          <w:tab w:val="num" w:pos="4230"/>
        </w:tabs>
        <w:ind w:left="4230" w:hanging="360"/>
      </w:pPr>
    </w:lvl>
    <w:lvl w:ilvl="5">
      <w:start w:val="1"/>
      <w:numFmt w:val="lowerRoman"/>
      <w:lvlText w:val="%6."/>
      <w:lvlJc w:val="right"/>
      <w:pPr>
        <w:tabs>
          <w:tab w:val="num" w:pos="4950"/>
        </w:tabs>
        <w:ind w:left="4950" w:hanging="180"/>
      </w:pPr>
    </w:lvl>
    <w:lvl w:ilvl="6">
      <w:start w:val="1"/>
      <w:numFmt w:val="decimal"/>
      <w:lvlText w:val="%7."/>
      <w:lvlJc w:val="left"/>
      <w:pPr>
        <w:tabs>
          <w:tab w:val="num" w:pos="5670"/>
        </w:tabs>
        <w:ind w:left="5670" w:hanging="360"/>
      </w:pPr>
    </w:lvl>
    <w:lvl w:ilvl="7">
      <w:start w:val="1"/>
      <w:numFmt w:val="lowerLetter"/>
      <w:lvlText w:val="%8."/>
      <w:lvlJc w:val="left"/>
      <w:pPr>
        <w:tabs>
          <w:tab w:val="num" w:pos="6390"/>
        </w:tabs>
        <w:ind w:left="6390" w:hanging="360"/>
      </w:pPr>
    </w:lvl>
    <w:lvl w:ilvl="8">
      <w:start w:val="1"/>
      <w:numFmt w:val="lowerRoman"/>
      <w:lvlText w:val="%9."/>
      <w:lvlJc w:val="right"/>
      <w:pPr>
        <w:tabs>
          <w:tab w:val="num" w:pos="7110"/>
        </w:tabs>
        <w:ind w:left="7110" w:hanging="180"/>
      </w:pPr>
    </w:lvl>
  </w:abstractNum>
  <w:abstractNum w:abstractNumId="191">
    <w:nsid w:val="582E1DB8"/>
    <w:multiLevelType w:val="hybridMultilevel"/>
    <w:tmpl w:val="A260D758"/>
    <w:lvl w:ilvl="0">
      <w:start w:val="1"/>
      <w:numFmt w:val="bullet"/>
      <w:lvlText w:val=""/>
      <w:lvlJc w:val="left"/>
      <w:pPr>
        <w:tabs>
          <w:tab w:val="num" w:pos="717"/>
        </w:tabs>
        <w:ind w:left="284" w:firstLine="73"/>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92">
    <w:nsid w:val="583C3976"/>
    <w:multiLevelType w:val="hybridMultilevel"/>
    <w:tmpl w:val="38C2B2EA"/>
    <w:lvl w:ilvl="0">
      <w:start w:val="1"/>
      <w:numFmt w:val="decimal"/>
      <w:lvlText w:val="%1."/>
      <w:lvlJc w:val="left"/>
      <w:pPr>
        <w:tabs>
          <w:tab w:val="num" w:pos="4320"/>
        </w:tabs>
        <w:ind w:left="4320" w:hanging="36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193">
    <w:nsid w:val="58686710"/>
    <w:multiLevelType w:val="hybridMultilevel"/>
    <w:tmpl w:val="47AAC19E"/>
    <w:lvl w:ilvl="0">
      <w:start w:val="46"/>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4">
    <w:nsid w:val="58701B1B"/>
    <w:multiLevelType w:val="hybridMultilevel"/>
    <w:tmpl w:val="3D4CED68"/>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5">
    <w:nsid w:val="587D0B2F"/>
    <w:multiLevelType w:val="hybridMultilevel"/>
    <w:tmpl w:val="74789448"/>
    <w:lvl w:ilvl="0">
      <w:start w:val="1"/>
      <w:numFmt w:val="decimal"/>
      <w:lvlText w:val="%1."/>
      <w:lvlJc w:val="left"/>
      <w:pPr>
        <w:tabs>
          <w:tab w:val="num" w:pos="1065"/>
        </w:tabs>
        <w:ind w:left="1065"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6">
    <w:nsid w:val="58EF135B"/>
    <w:multiLevelType w:val="singleLevel"/>
    <w:tmpl w:val="9A369CF2"/>
    <w:lvl w:ilvl="0">
      <w:start w:val="4"/>
      <w:numFmt w:val="decimal"/>
      <w:lvlText w:val="%1."/>
      <w:lvlJc w:val="left"/>
      <w:pPr>
        <w:tabs>
          <w:tab w:val="num" w:pos="420"/>
        </w:tabs>
        <w:ind w:left="420" w:hanging="360"/>
      </w:pPr>
    </w:lvl>
  </w:abstractNum>
  <w:abstractNum w:abstractNumId="197">
    <w:nsid w:val="59DE5819"/>
    <w:multiLevelType w:val="hybridMultilevel"/>
    <w:tmpl w:val="EA94ADB6"/>
    <w:lvl w:ilvl="0">
      <w:start w:val="1"/>
      <w:numFmt w:val="decimal"/>
      <w:lvlText w:val="%1."/>
      <w:lvlJc w:val="left"/>
      <w:pPr>
        <w:tabs>
          <w:tab w:val="num" w:pos="360"/>
        </w:tabs>
        <w:ind w:left="340" w:hanging="34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8">
    <w:nsid w:val="5B867B62"/>
    <w:multiLevelType w:val="singleLevel"/>
    <w:tmpl w:val="708418D4"/>
    <w:lvl w:ilvl="0">
      <w:start w:val="7"/>
      <w:numFmt w:val="decimal"/>
      <w:lvlText w:val="%1."/>
      <w:lvlJc w:val="left"/>
      <w:pPr>
        <w:tabs>
          <w:tab w:val="num" w:pos="420"/>
        </w:tabs>
        <w:ind w:left="420" w:hanging="360"/>
      </w:pPr>
    </w:lvl>
  </w:abstractNum>
  <w:abstractNum w:abstractNumId="199">
    <w:nsid w:val="5B9A69EF"/>
    <w:multiLevelType w:val="hybridMultilevel"/>
    <w:tmpl w:val="6ACEC138"/>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00">
    <w:nsid w:val="5C5E5839"/>
    <w:multiLevelType w:val="singleLevel"/>
    <w:tmpl w:val="9DD6895E"/>
    <w:lvl w:ilvl="0">
      <w:start w:val="49"/>
      <w:numFmt w:val="decimal"/>
      <w:lvlText w:val="%1."/>
      <w:lvlJc w:val="left"/>
      <w:pPr>
        <w:tabs>
          <w:tab w:val="num" w:pos="405"/>
        </w:tabs>
        <w:ind w:left="405" w:hanging="405"/>
      </w:pPr>
    </w:lvl>
  </w:abstractNum>
  <w:abstractNum w:abstractNumId="201">
    <w:nsid w:val="5C877A4B"/>
    <w:multiLevelType w:val="hybridMultilevel"/>
    <w:tmpl w:val="A946679E"/>
    <w:lvl w:ilvl="0">
      <w:start w:val="1"/>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202">
    <w:nsid w:val="5DC801F6"/>
    <w:multiLevelType w:val="singleLevel"/>
    <w:tmpl w:val="DDF0FE24"/>
    <w:lvl w:ilvl="0">
      <w:start w:val="9"/>
      <w:numFmt w:val="decimal"/>
      <w:lvlText w:val="%1."/>
      <w:lvlJc w:val="left"/>
      <w:pPr>
        <w:tabs>
          <w:tab w:val="num" w:pos="80"/>
        </w:tabs>
        <w:ind w:left="80" w:hanging="360"/>
      </w:pPr>
    </w:lvl>
  </w:abstractNum>
  <w:abstractNum w:abstractNumId="203">
    <w:nsid w:val="5F3B2DB4"/>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204">
    <w:nsid w:val="5F6B4C42"/>
    <w:multiLevelType w:val="singleLevel"/>
    <w:tmpl w:val="845E8648"/>
    <w:lvl w:ilvl="0">
      <w:start w:val="4"/>
      <w:numFmt w:val="decimal"/>
      <w:lvlText w:val="%1."/>
      <w:lvlJc w:val="left"/>
      <w:pPr>
        <w:tabs>
          <w:tab w:val="num" w:pos="420"/>
        </w:tabs>
        <w:ind w:left="420" w:hanging="360"/>
      </w:pPr>
    </w:lvl>
  </w:abstractNum>
  <w:abstractNum w:abstractNumId="205">
    <w:nsid w:val="5F7D1BAF"/>
    <w:multiLevelType w:val="hybridMultilevel"/>
    <w:tmpl w:val="AFA26792"/>
    <w:lvl w:ilvl="0">
      <w:start w:val="6"/>
      <w:numFmt w:val="bullet"/>
      <w:lvlText w:val="-"/>
      <w:lvlJc w:val="left"/>
      <w:pPr>
        <w:tabs>
          <w:tab w:val="num" w:pos="1068"/>
        </w:tabs>
        <w:ind w:left="1068" w:hanging="360"/>
      </w:pPr>
      <w:rPr>
        <w:rFonts w:ascii="Times New Roman" w:hAnsi="Times New Roman" w:cs="Times New Roman"/>
        <w:rtl w:val="0"/>
      </w:rPr>
    </w:lvl>
    <w:lvl w:ilvl="1">
      <w:start w:val="1"/>
      <w:numFmt w:val="bullet"/>
      <w:lvlText w:val="o"/>
      <w:lvlJc w:val="left"/>
      <w:pPr>
        <w:tabs>
          <w:tab w:val="num" w:pos="1788"/>
        </w:tabs>
        <w:ind w:left="1788" w:hanging="360"/>
      </w:pPr>
      <w:rPr>
        <w:rFonts w:ascii="Courier New" w:hAnsi="Courier New"/>
        <w:rtl w:val="0"/>
      </w:rPr>
    </w:lvl>
    <w:lvl w:ilvl="2">
      <w:start w:val="1"/>
      <w:numFmt w:val="bullet"/>
      <w:lvlText w:val=""/>
      <w:lvlJc w:val="left"/>
      <w:pPr>
        <w:tabs>
          <w:tab w:val="num" w:pos="2508"/>
        </w:tabs>
        <w:ind w:left="2508" w:hanging="360"/>
      </w:pPr>
      <w:rPr>
        <w:rFonts w:ascii="Wingdings" w:hAnsi="Wingdings"/>
        <w:rtl w:val="0"/>
      </w:rPr>
    </w:lvl>
    <w:lvl w:ilvl="3">
      <w:start w:val="1"/>
      <w:numFmt w:val="bullet"/>
      <w:lvlText w:val=""/>
      <w:lvlJc w:val="left"/>
      <w:pPr>
        <w:tabs>
          <w:tab w:val="num" w:pos="3228"/>
        </w:tabs>
        <w:ind w:left="3228" w:hanging="360"/>
      </w:pPr>
      <w:rPr>
        <w:rFonts w:ascii="Symbol" w:hAnsi="Symbol"/>
        <w:rtl w:val="0"/>
      </w:rPr>
    </w:lvl>
    <w:lvl w:ilvl="4">
      <w:start w:val="1"/>
      <w:numFmt w:val="bullet"/>
      <w:lvlText w:val="o"/>
      <w:lvlJc w:val="left"/>
      <w:pPr>
        <w:tabs>
          <w:tab w:val="num" w:pos="3948"/>
        </w:tabs>
        <w:ind w:left="3948" w:hanging="360"/>
      </w:pPr>
      <w:rPr>
        <w:rFonts w:ascii="Courier New" w:hAnsi="Courier New"/>
        <w:rtl w:val="0"/>
      </w:rPr>
    </w:lvl>
    <w:lvl w:ilvl="5">
      <w:start w:val="1"/>
      <w:numFmt w:val="bullet"/>
      <w:lvlText w:val=""/>
      <w:lvlJc w:val="left"/>
      <w:pPr>
        <w:tabs>
          <w:tab w:val="num" w:pos="4668"/>
        </w:tabs>
        <w:ind w:left="4668" w:hanging="360"/>
      </w:pPr>
      <w:rPr>
        <w:rFonts w:ascii="Wingdings" w:hAnsi="Wingdings"/>
        <w:rtl w:val="0"/>
      </w:rPr>
    </w:lvl>
    <w:lvl w:ilvl="6">
      <w:start w:val="1"/>
      <w:numFmt w:val="bullet"/>
      <w:lvlText w:val=""/>
      <w:lvlJc w:val="left"/>
      <w:pPr>
        <w:tabs>
          <w:tab w:val="num" w:pos="5388"/>
        </w:tabs>
        <w:ind w:left="5388" w:hanging="360"/>
      </w:pPr>
      <w:rPr>
        <w:rFonts w:ascii="Symbol" w:hAnsi="Symbol"/>
        <w:rtl w:val="0"/>
      </w:rPr>
    </w:lvl>
    <w:lvl w:ilvl="7">
      <w:start w:val="1"/>
      <w:numFmt w:val="bullet"/>
      <w:lvlText w:val="o"/>
      <w:lvlJc w:val="left"/>
      <w:pPr>
        <w:tabs>
          <w:tab w:val="num" w:pos="6108"/>
        </w:tabs>
        <w:ind w:left="6108" w:hanging="360"/>
      </w:pPr>
      <w:rPr>
        <w:rFonts w:ascii="Courier New" w:hAnsi="Courier New"/>
        <w:rtl w:val="0"/>
      </w:rPr>
    </w:lvl>
    <w:lvl w:ilvl="8">
      <w:start w:val="1"/>
      <w:numFmt w:val="bullet"/>
      <w:lvlText w:val=""/>
      <w:lvlJc w:val="left"/>
      <w:pPr>
        <w:tabs>
          <w:tab w:val="num" w:pos="6828"/>
        </w:tabs>
        <w:ind w:left="6828" w:hanging="360"/>
      </w:pPr>
      <w:rPr>
        <w:rFonts w:ascii="Wingdings" w:hAnsi="Wingdings"/>
        <w:rtl w:val="0"/>
      </w:rPr>
    </w:lvl>
  </w:abstractNum>
  <w:abstractNum w:abstractNumId="206">
    <w:nsid w:val="5FFA4E32"/>
    <w:multiLevelType w:val="hybridMultilevel"/>
    <w:tmpl w:val="1F8A63FC"/>
    <w:lvl w:ilvl="0">
      <w:start w:val="1"/>
      <w:numFmt w:val="decimal"/>
      <w:lvlText w:val="%1."/>
      <w:lvlJc w:val="left"/>
      <w:pPr>
        <w:tabs>
          <w:tab w:val="num" w:pos="360"/>
        </w:tabs>
        <w:ind w:left="340" w:hanging="340"/>
      </w:pPr>
      <w:rPr>
        <w:b w:val="0"/>
        <w:i w:val="0"/>
        <w:rtl w:val="0"/>
      </w:rPr>
    </w:lvl>
    <w:lvl w:ilvl="1">
      <w:start w:val="1"/>
      <w:numFmt w:val="decimal"/>
      <w:lvlText w:val="%2."/>
      <w:lvlJc w:val="left"/>
      <w:pPr>
        <w:tabs>
          <w:tab w:val="num" w:pos="360"/>
        </w:tabs>
        <w:ind w:left="340" w:hanging="340"/>
      </w:pPr>
      <w:rPr>
        <w:b w:val="0"/>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7">
    <w:nsid w:val="60EB53DD"/>
    <w:multiLevelType w:val="singleLevel"/>
    <w:tmpl w:val="FDCAE088"/>
    <w:lvl w:ilvl="0">
      <w:start w:val="1"/>
      <w:numFmt w:val="decimal"/>
      <w:lvlText w:val="%1."/>
      <w:lvlJc w:val="left"/>
      <w:pPr>
        <w:tabs>
          <w:tab w:val="num" w:pos="420"/>
        </w:tabs>
        <w:ind w:left="420" w:hanging="360"/>
      </w:pPr>
      <w:rPr>
        <w:b w:val="0"/>
        <w:rtl w:val="0"/>
      </w:rPr>
    </w:lvl>
  </w:abstractNum>
  <w:abstractNum w:abstractNumId="208">
    <w:nsid w:val="615D65BF"/>
    <w:multiLevelType w:val="hybridMultilevel"/>
    <w:tmpl w:val="26A857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9">
    <w:nsid w:val="61DF7D63"/>
    <w:multiLevelType w:val="hybridMultilevel"/>
    <w:tmpl w:val="9822F012"/>
    <w:lvl w:ilvl="0">
      <w:start w:val="1"/>
      <w:numFmt w:val="decimal"/>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0">
    <w:nsid w:val="62412AB6"/>
    <w:multiLevelType w:val="singleLevel"/>
    <w:tmpl w:val="621C2184"/>
    <w:lvl w:ilvl="0">
      <w:start w:val="1"/>
      <w:numFmt w:val="decimal"/>
      <w:lvlText w:val="%1."/>
      <w:lvlJc w:val="left"/>
      <w:pPr>
        <w:tabs>
          <w:tab w:val="num" w:pos="420"/>
        </w:tabs>
        <w:ind w:left="420" w:hanging="360"/>
      </w:pPr>
    </w:lvl>
  </w:abstractNum>
  <w:abstractNum w:abstractNumId="211">
    <w:nsid w:val="6274511D"/>
    <w:multiLevelType w:val="singleLevel"/>
    <w:tmpl w:val="15B072BA"/>
    <w:lvl w:ilvl="0">
      <w:start w:val="1"/>
      <w:numFmt w:val="decimal"/>
      <w:lvlText w:val="%1."/>
      <w:lvlJc w:val="left"/>
      <w:pPr>
        <w:tabs>
          <w:tab w:val="num" w:pos="420"/>
        </w:tabs>
        <w:ind w:left="420" w:hanging="360"/>
      </w:pPr>
      <w:rPr>
        <w:b w:val="0"/>
        <w:rtl w:val="0"/>
      </w:rPr>
    </w:lvl>
  </w:abstractNum>
  <w:abstractNum w:abstractNumId="212">
    <w:nsid w:val="63631CD2"/>
    <w:multiLevelType w:val="singleLevel"/>
    <w:tmpl w:val="AD2A8F18"/>
    <w:lvl w:ilvl="0">
      <w:start w:val="9"/>
      <w:numFmt w:val="decimal"/>
      <w:lvlText w:val="%1."/>
      <w:lvlJc w:val="left"/>
      <w:pPr>
        <w:tabs>
          <w:tab w:val="num" w:pos="420"/>
        </w:tabs>
        <w:ind w:left="420" w:hanging="360"/>
      </w:pPr>
    </w:lvl>
  </w:abstractNum>
  <w:abstractNum w:abstractNumId="213">
    <w:nsid w:val="63AD33EB"/>
    <w:multiLevelType w:val="hybridMultilevel"/>
    <w:tmpl w:val="82404BE4"/>
    <w:lvl w:ilvl="0">
      <w:start w:val="2"/>
      <w:numFmt w:val="bullet"/>
      <w:lvlText w:val="-"/>
      <w:lvlJc w:val="left"/>
      <w:pPr>
        <w:tabs>
          <w:tab w:val="num" w:pos="700"/>
        </w:tabs>
        <w:ind w:left="700" w:hanging="360"/>
      </w:pPr>
      <w:rPr>
        <w:rFonts w:ascii="Times New Roman" w:hAnsi="Times New Roman" w:cs="Times New Roman"/>
        <w:rtl w:val="0"/>
      </w:rPr>
    </w:lvl>
    <w:lvl w:ilvl="1">
      <w:start w:val="1"/>
      <w:numFmt w:val="bullet"/>
      <w:lvlText w:val="o"/>
      <w:lvlJc w:val="left"/>
      <w:pPr>
        <w:tabs>
          <w:tab w:val="num" w:pos="1420"/>
        </w:tabs>
        <w:ind w:left="1420" w:hanging="360"/>
      </w:pPr>
      <w:rPr>
        <w:rFonts w:ascii="Courier New" w:hAnsi="Courier New"/>
        <w:rtl w:val="0"/>
      </w:rPr>
    </w:lvl>
    <w:lvl w:ilvl="2">
      <w:start w:val="1"/>
      <w:numFmt w:val="bullet"/>
      <w:lvlText w:val=""/>
      <w:lvlJc w:val="left"/>
      <w:pPr>
        <w:tabs>
          <w:tab w:val="num" w:pos="2140"/>
        </w:tabs>
        <w:ind w:left="2140" w:hanging="360"/>
      </w:pPr>
      <w:rPr>
        <w:rFonts w:ascii="Wingdings" w:hAnsi="Wingdings"/>
        <w:rtl w:val="0"/>
      </w:rPr>
    </w:lvl>
    <w:lvl w:ilvl="3">
      <w:start w:val="1"/>
      <w:numFmt w:val="bullet"/>
      <w:lvlText w:val=""/>
      <w:lvlJc w:val="left"/>
      <w:pPr>
        <w:tabs>
          <w:tab w:val="num" w:pos="2860"/>
        </w:tabs>
        <w:ind w:left="2860" w:hanging="360"/>
      </w:pPr>
      <w:rPr>
        <w:rFonts w:ascii="Symbol" w:hAnsi="Symbol"/>
        <w:rtl w:val="0"/>
      </w:rPr>
    </w:lvl>
    <w:lvl w:ilvl="4">
      <w:start w:val="1"/>
      <w:numFmt w:val="bullet"/>
      <w:lvlText w:val="o"/>
      <w:lvlJc w:val="left"/>
      <w:pPr>
        <w:tabs>
          <w:tab w:val="num" w:pos="3580"/>
        </w:tabs>
        <w:ind w:left="3580" w:hanging="360"/>
      </w:pPr>
      <w:rPr>
        <w:rFonts w:ascii="Courier New" w:hAnsi="Courier New"/>
        <w:rtl w:val="0"/>
      </w:rPr>
    </w:lvl>
    <w:lvl w:ilvl="5">
      <w:start w:val="1"/>
      <w:numFmt w:val="bullet"/>
      <w:lvlText w:val=""/>
      <w:lvlJc w:val="left"/>
      <w:pPr>
        <w:tabs>
          <w:tab w:val="num" w:pos="4300"/>
        </w:tabs>
        <w:ind w:left="4300" w:hanging="360"/>
      </w:pPr>
      <w:rPr>
        <w:rFonts w:ascii="Wingdings" w:hAnsi="Wingdings"/>
        <w:rtl w:val="0"/>
      </w:rPr>
    </w:lvl>
    <w:lvl w:ilvl="6">
      <w:start w:val="1"/>
      <w:numFmt w:val="bullet"/>
      <w:lvlText w:val=""/>
      <w:lvlJc w:val="left"/>
      <w:pPr>
        <w:tabs>
          <w:tab w:val="num" w:pos="5020"/>
        </w:tabs>
        <w:ind w:left="5020" w:hanging="360"/>
      </w:pPr>
      <w:rPr>
        <w:rFonts w:ascii="Symbol" w:hAnsi="Symbol"/>
        <w:rtl w:val="0"/>
      </w:rPr>
    </w:lvl>
    <w:lvl w:ilvl="7">
      <w:start w:val="1"/>
      <w:numFmt w:val="bullet"/>
      <w:lvlText w:val="o"/>
      <w:lvlJc w:val="left"/>
      <w:pPr>
        <w:tabs>
          <w:tab w:val="num" w:pos="5740"/>
        </w:tabs>
        <w:ind w:left="5740" w:hanging="360"/>
      </w:pPr>
      <w:rPr>
        <w:rFonts w:ascii="Courier New" w:hAnsi="Courier New"/>
        <w:rtl w:val="0"/>
      </w:rPr>
    </w:lvl>
    <w:lvl w:ilvl="8">
      <w:start w:val="1"/>
      <w:numFmt w:val="bullet"/>
      <w:lvlText w:val=""/>
      <w:lvlJc w:val="left"/>
      <w:pPr>
        <w:tabs>
          <w:tab w:val="num" w:pos="6460"/>
        </w:tabs>
        <w:ind w:left="6460" w:hanging="360"/>
      </w:pPr>
      <w:rPr>
        <w:rFonts w:ascii="Wingdings" w:hAnsi="Wingdings"/>
        <w:rtl w:val="0"/>
      </w:rPr>
    </w:lvl>
  </w:abstractNum>
  <w:abstractNum w:abstractNumId="214">
    <w:nsid w:val="65BF258E"/>
    <w:multiLevelType w:val="singleLevel"/>
    <w:tmpl w:val="0405000F"/>
    <w:lvl w:ilvl="0">
      <w:start w:val="35"/>
      <w:numFmt w:val="decimal"/>
      <w:lvlText w:val="%1."/>
      <w:lvlJc w:val="left"/>
      <w:pPr>
        <w:tabs>
          <w:tab w:val="num" w:pos="360"/>
        </w:tabs>
        <w:ind w:left="360" w:hanging="360"/>
      </w:pPr>
      <w:rPr>
        <w:b w:val="0"/>
        <w:rtl w:val="0"/>
      </w:rPr>
    </w:lvl>
  </w:abstractNum>
  <w:abstractNum w:abstractNumId="215">
    <w:nsid w:val="660344FE"/>
    <w:multiLevelType w:val="hybridMultilevel"/>
    <w:tmpl w:val="FB5224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6">
    <w:nsid w:val="67C712B4"/>
    <w:multiLevelType w:val="hybridMultilevel"/>
    <w:tmpl w:val="4DC626D0"/>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17">
    <w:nsid w:val="680426E9"/>
    <w:multiLevelType w:val="singleLevel"/>
    <w:tmpl w:val="CC209148"/>
    <w:lvl w:ilvl="0">
      <w:start w:val="32"/>
      <w:numFmt w:val="decimal"/>
      <w:lvlText w:val="%1."/>
      <w:lvlJc w:val="left"/>
      <w:pPr>
        <w:tabs>
          <w:tab w:val="num" w:pos="405"/>
        </w:tabs>
        <w:ind w:left="405" w:hanging="405"/>
      </w:pPr>
      <w:rPr>
        <w:b w:val="0"/>
        <w:rtl w:val="0"/>
      </w:rPr>
    </w:lvl>
  </w:abstractNum>
  <w:abstractNum w:abstractNumId="218">
    <w:nsid w:val="68107D29"/>
    <w:multiLevelType w:val="singleLevel"/>
    <w:tmpl w:val="E22C475A"/>
    <w:lvl w:ilvl="0">
      <w:start w:val="20"/>
      <w:numFmt w:val="decimal"/>
      <w:lvlText w:val="%1."/>
      <w:lvlJc w:val="left"/>
      <w:pPr>
        <w:tabs>
          <w:tab w:val="num" w:pos="405"/>
        </w:tabs>
        <w:ind w:left="405" w:hanging="405"/>
      </w:pPr>
    </w:lvl>
  </w:abstractNum>
  <w:abstractNum w:abstractNumId="219">
    <w:nsid w:val="69BF12C8"/>
    <w:multiLevelType w:val="hybridMultilevel"/>
    <w:tmpl w:val="9E521956"/>
    <w:lvl w:ilvl="0">
      <w:start w:val="1"/>
      <w:numFmt w:val="decimal"/>
      <w:lvlText w:val="%1."/>
      <w:lvlJc w:val="left"/>
      <w:pPr>
        <w:tabs>
          <w:tab w:val="num" w:pos="765"/>
        </w:tabs>
        <w:ind w:left="765" w:hanging="405"/>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0">
    <w:nsid w:val="69CB4C34"/>
    <w:multiLevelType w:val="singleLevel"/>
    <w:tmpl w:val="58866758"/>
    <w:lvl w:ilvl="0">
      <w:start w:val="1"/>
      <w:numFmt w:val="bullet"/>
      <w:lvlText w:val="-"/>
      <w:lvlJc w:val="left"/>
      <w:pPr>
        <w:tabs>
          <w:tab w:val="num" w:pos="1065"/>
        </w:tabs>
        <w:ind w:left="1065" w:hanging="360"/>
      </w:pPr>
      <w:rPr>
        <w:rFonts w:ascii="Times New Roman" w:hAnsi="Times New Roman"/>
        <w:rtl w:val="0"/>
      </w:rPr>
    </w:lvl>
  </w:abstractNum>
  <w:abstractNum w:abstractNumId="221">
    <w:nsid w:val="6AC85771"/>
    <w:multiLevelType w:val="hybridMultilevel"/>
    <w:tmpl w:val="485075F4"/>
    <w:lvl w:ilvl="0">
      <w:start w:val="7"/>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222">
    <w:nsid w:val="6B7F31FF"/>
    <w:multiLevelType w:val="singleLevel"/>
    <w:tmpl w:val="0405000F"/>
    <w:lvl w:ilvl="0">
      <w:start w:val="13"/>
      <w:numFmt w:val="decimal"/>
      <w:lvlText w:val="%1."/>
      <w:lvlJc w:val="left"/>
      <w:pPr>
        <w:tabs>
          <w:tab w:val="num" w:pos="360"/>
        </w:tabs>
        <w:ind w:left="360" w:hanging="360"/>
      </w:pPr>
    </w:lvl>
  </w:abstractNum>
  <w:abstractNum w:abstractNumId="223">
    <w:nsid w:val="6C110DFD"/>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224">
    <w:nsid w:val="6C6E7844"/>
    <w:multiLevelType w:val="hybridMultilevel"/>
    <w:tmpl w:val="442A6E40"/>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5">
    <w:nsid w:val="6CC34009"/>
    <w:multiLevelType w:val="singleLevel"/>
    <w:tmpl w:val="A990901A"/>
    <w:lvl w:ilvl="0">
      <w:start w:val="4"/>
      <w:numFmt w:val="decimal"/>
      <w:lvlText w:val="%1."/>
      <w:lvlJc w:val="left"/>
      <w:pPr>
        <w:tabs>
          <w:tab w:val="num" w:pos="1425"/>
        </w:tabs>
        <w:ind w:left="1425" w:hanging="660"/>
      </w:pPr>
      <w:rPr>
        <w:i w:val="0"/>
        <w:sz w:val="24"/>
        <w:rtl w:val="0"/>
      </w:rPr>
    </w:lvl>
  </w:abstractNum>
  <w:abstractNum w:abstractNumId="226">
    <w:nsid w:val="6D454829"/>
    <w:multiLevelType w:val="hybridMultilevel"/>
    <w:tmpl w:val="3AB6E12A"/>
    <w:lvl w:ilvl="0">
      <w:start w:val="1"/>
      <w:numFmt w:val="bullet"/>
      <w:lvlText w:val=""/>
      <w:lvlJc w:val="left"/>
      <w:pPr>
        <w:tabs>
          <w:tab w:val="num" w:pos="360"/>
        </w:tabs>
        <w:ind w:left="0" w:firstLine="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27">
    <w:nsid w:val="6E661B63"/>
    <w:multiLevelType w:val="singleLevel"/>
    <w:tmpl w:val="DA0C77F2"/>
    <w:lvl w:ilvl="0">
      <w:start w:val="2"/>
      <w:numFmt w:val="decimal"/>
      <w:lvlText w:val="%1."/>
      <w:lvlJc w:val="left"/>
      <w:pPr>
        <w:tabs>
          <w:tab w:val="num" w:pos="420"/>
        </w:tabs>
        <w:ind w:left="420" w:hanging="360"/>
      </w:pPr>
      <w:rPr>
        <w:b w:val="0"/>
        <w:rtl w:val="0"/>
      </w:rPr>
    </w:lvl>
  </w:abstractNum>
  <w:abstractNum w:abstractNumId="228">
    <w:nsid w:val="6F2824F2"/>
    <w:multiLevelType w:val="singleLevel"/>
    <w:tmpl w:val="34F4FD26"/>
    <w:lvl w:ilvl="0">
      <w:start w:val="21"/>
      <w:numFmt w:val="decimal"/>
      <w:lvlText w:val="%1."/>
      <w:lvlJc w:val="left"/>
      <w:pPr>
        <w:tabs>
          <w:tab w:val="num" w:pos="405"/>
        </w:tabs>
        <w:ind w:left="405" w:hanging="405"/>
      </w:pPr>
    </w:lvl>
  </w:abstractNum>
  <w:abstractNum w:abstractNumId="229">
    <w:nsid w:val="6F607688"/>
    <w:multiLevelType w:val="hybridMultilevel"/>
    <w:tmpl w:val="D98C4B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0">
    <w:nsid w:val="6FDB7143"/>
    <w:multiLevelType w:val="hybridMultilevel"/>
    <w:tmpl w:val="14B0028A"/>
    <w:lvl w:ilvl="0">
      <w:start w:val="1"/>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231">
    <w:nsid w:val="70122ADA"/>
    <w:multiLevelType w:val="hybridMultilevel"/>
    <w:tmpl w:val="7682E5AA"/>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32">
    <w:nsid w:val="703D12EA"/>
    <w:multiLevelType w:val="singleLevel"/>
    <w:tmpl w:val="AB8470A6"/>
    <w:lvl w:ilvl="0">
      <w:start w:val="8"/>
      <w:numFmt w:val="decimal"/>
      <w:lvlText w:val="%1."/>
      <w:lvlJc w:val="left"/>
      <w:pPr>
        <w:tabs>
          <w:tab w:val="num" w:pos="420"/>
        </w:tabs>
        <w:ind w:left="420" w:hanging="360"/>
      </w:pPr>
      <w:rPr>
        <w:b w:val="0"/>
        <w:rtl w:val="0"/>
      </w:rPr>
    </w:lvl>
  </w:abstractNum>
  <w:abstractNum w:abstractNumId="233">
    <w:nsid w:val="7059578B"/>
    <w:multiLevelType w:val="singleLevel"/>
    <w:tmpl w:val="6546CEBA"/>
    <w:lvl w:ilvl="0">
      <w:start w:val="14"/>
      <w:numFmt w:val="decimal"/>
      <w:lvlText w:val="%1."/>
      <w:lvlJc w:val="left"/>
      <w:pPr>
        <w:tabs>
          <w:tab w:val="num" w:pos="405"/>
        </w:tabs>
        <w:ind w:left="405" w:hanging="405"/>
      </w:pPr>
    </w:lvl>
  </w:abstractNum>
  <w:abstractNum w:abstractNumId="234">
    <w:nsid w:val="70D56628"/>
    <w:multiLevelType w:val="hybridMultilevel"/>
    <w:tmpl w:val="8CE23460"/>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35">
    <w:nsid w:val="72783723"/>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236">
    <w:nsid w:val="732054F9"/>
    <w:multiLevelType w:val="hybridMultilevel"/>
    <w:tmpl w:val="56AEB9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7">
    <w:nsid w:val="745C426A"/>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238">
    <w:nsid w:val="750049AA"/>
    <w:multiLevelType w:val="singleLevel"/>
    <w:tmpl w:val="6306713A"/>
    <w:lvl w:ilvl="0">
      <w:start w:val="1"/>
      <w:numFmt w:val="decimal"/>
      <w:lvlText w:val="%1."/>
      <w:lvlJc w:val="left"/>
      <w:pPr>
        <w:tabs>
          <w:tab w:val="num" w:pos="420"/>
        </w:tabs>
        <w:ind w:left="420" w:hanging="360"/>
      </w:pPr>
    </w:lvl>
  </w:abstractNum>
  <w:abstractNum w:abstractNumId="239">
    <w:nsid w:val="756E46FB"/>
    <w:multiLevelType w:val="singleLevel"/>
    <w:tmpl w:val="9DD22D94"/>
    <w:lvl w:ilvl="0">
      <w:start w:val="5"/>
      <w:numFmt w:val="decimal"/>
      <w:lvlText w:val="%1."/>
      <w:lvlJc w:val="left"/>
      <w:pPr>
        <w:tabs>
          <w:tab w:val="num" w:pos="420"/>
        </w:tabs>
        <w:ind w:left="420" w:hanging="360"/>
      </w:pPr>
    </w:lvl>
  </w:abstractNum>
  <w:abstractNum w:abstractNumId="240">
    <w:nsid w:val="75836275"/>
    <w:multiLevelType w:val="hybridMultilevel"/>
    <w:tmpl w:val="29226E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1">
    <w:nsid w:val="75DF3ED0"/>
    <w:multiLevelType w:val="hybridMultilevel"/>
    <w:tmpl w:val="EAE04D4C"/>
    <w:lvl w:ilvl="0">
      <w:start w:val="1"/>
      <w:numFmt w:val="upperLetter"/>
      <w:lvlText w:val="%1."/>
      <w:lvlJc w:val="left"/>
      <w:pPr>
        <w:tabs>
          <w:tab w:val="num" w:pos="1410"/>
        </w:tabs>
        <w:ind w:left="1410" w:hanging="465"/>
      </w:pPr>
    </w:lvl>
    <w:lvl w:ilvl="1">
      <w:start w:val="1"/>
      <w:numFmt w:val="lowerLetter"/>
      <w:lvlText w:val="%2."/>
      <w:lvlJc w:val="left"/>
      <w:pPr>
        <w:tabs>
          <w:tab w:val="num" w:pos="2025"/>
        </w:tabs>
        <w:ind w:left="2025" w:hanging="360"/>
      </w:pPr>
    </w:lvl>
    <w:lvl w:ilvl="2">
      <w:start w:val="1"/>
      <w:numFmt w:val="lowerRoman"/>
      <w:lvlText w:val="%3."/>
      <w:lvlJc w:val="right"/>
      <w:pPr>
        <w:tabs>
          <w:tab w:val="num" w:pos="2745"/>
        </w:tabs>
        <w:ind w:left="2745" w:hanging="180"/>
      </w:pPr>
    </w:lvl>
    <w:lvl w:ilvl="3">
      <w:start w:val="1"/>
      <w:numFmt w:val="decimal"/>
      <w:lvlText w:val="%4."/>
      <w:lvlJc w:val="left"/>
      <w:pPr>
        <w:tabs>
          <w:tab w:val="num" w:pos="3465"/>
        </w:tabs>
        <w:ind w:left="3465" w:hanging="360"/>
      </w:pPr>
    </w:lvl>
    <w:lvl w:ilvl="4">
      <w:start w:val="1"/>
      <w:numFmt w:val="lowerLetter"/>
      <w:lvlText w:val="%5."/>
      <w:lvlJc w:val="left"/>
      <w:pPr>
        <w:tabs>
          <w:tab w:val="num" w:pos="4185"/>
        </w:tabs>
        <w:ind w:left="4185" w:hanging="360"/>
      </w:pPr>
    </w:lvl>
    <w:lvl w:ilvl="5">
      <w:start w:val="1"/>
      <w:numFmt w:val="lowerRoman"/>
      <w:lvlText w:val="%6."/>
      <w:lvlJc w:val="right"/>
      <w:pPr>
        <w:tabs>
          <w:tab w:val="num" w:pos="4905"/>
        </w:tabs>
        <w:ind w:left="4905" w:hanging="180"/>
      </w:pPr>
    </w:lvl>
    <w:lvl w:ilvl="6">
      <w:start w:val="1"/>
      <w:numFmt w:val="decimal"/>
      <w:lvlText w:val="%7."/>
      <w:lvlJc w:val="left"/>
      <w:pPr>
        <w:tabs>
          <w:tab w:val="num" w:pos="5625"/>
        </w:tabs>
        <w:ind w:left="5625" w:hanging="360"/>
      </w:pPr>
    </w:lvl>
    <w:lvl w:ilvl="7">
      <w:start w:val="1"/>
      <w:numFmt w:val="lowerLetter"/>
      <w:lvlText w:val="%8."/>
      <w:lvlJc w:val="left"/>
      <w:pPr>
        <w:tabs>
          <w:tab w:val="num" w:pos="6345"/>
        </w:tabs>
        <w:ind w:left="6345" w:hanging="360"/>
      </w:pPr>
    </w:lvl>
    <w:lvl w:ilvl="8">
      <w:start w:val="1"/>
      <w:numFmt w:val="lowerRoman"/>
      <w:lvlText w:val="%9."/>
      <w:lvlJc w:val="right"/>
      <w:pPr>
        <w:tabs>
          <w:tab w:val="num" w:pos="7065"/>
        </w:tabs>
        <w:ind w:left="7065" w:hanging="180"/>
      </w:pPr>
    </w:lvl>
  </w:abstractNum>
  <w:abstractNum w:abstractNumId="242">
    <w:nsid w:val="765158C9"/>
    <w:multiLevelType w:val="hybridMultilevel"/>
    <w:tmpl w:val="13D67188"/>
    <w:lvl w:ilvl="0">
      <w:start w:val="0"/>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43">
    <w:nsid w:val="76F84A77"/>
    <w:multiLevelType w:val="hybridMultilevel"/>
    <w:tmpl w:val="01B03BF0"/>
    <w:lvl w:ilvl="0">
      <w:start w:val="4"/>
      <w:numFmt w:val="bullet"/>
      <w:lvlText w:val="-"/>
      <w:lvlJc w:val="left"/>
      <w:pPr>
        <w:tabs>
          <w:tab w:val="num" w:pos="1065"/>
        </w:tabs>
        <w:ind w:left="1065" w:hanging="360"/>
      </w:pPr>
      <w:rPr>
        <w:rFonts w:ascii="Times New Roman" w:hAnsi="Times New Roman" w:cs="Times New Roman"/>
        <w:rtl w:val="0"/>
      </w:rPr>
    </w:lvl>
    <w:lvl w:ilvl="1">
      <w:start w:val="1"/>
      <w:numFmt w:val="bullet"/>
      <w:lvlText w:val="o"/>
      <w:lvlJc w:val="left"/>
      <w:pPr>
        <w:tabs>
          <w:tab w:val="num" w:pos="1785"/>
        </w:tabs>
        <w:ind w:left="1785" w:hanging="360"/>
      </w:pPr>
      <w:rPr>
        <w:rFonts w:ascii="Courier New" w:hAnsi="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244">
    <w:nsid w:val="770C5983"/>
    <w:multiLevelType w:val="hybridMultilevel"/>
    <w:tmpl w:val="63FAE8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5">
    <w:nsid w:val="781046B4"/>
    <w:multiLevelType w:val="hybridMultilevel"/>
    <w:tmpl w:val="731C6542"/>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46">
    <w:nsid w:val="78C450A0"/>
    <w:multiLevelType w:val="hybridMultilevel"/>
    <w:tmpl w:val="8984FAAA"/>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7">
    <w:nsid w:val="78DD0496"/>
    <w:multiLevelType w:val="hybridMultilevel"/>
    <w:tmpl w:val="15245096"/>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48">
    <w:nsid w:val="78F17619"/>
    <w:multiLevelType w:val="hybridMultilevel"/>
    <w:tmpl w:val="10BAF8F0"/>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9">
    <w:nsid w:val="79184D55"/>
    <w:multiLevelType w:val="hybridMultilevel"/>
    <w:tmpl w:val="2CCE6866"/>
    <w:lvl w:ilvl="0">
      <w:start w:val="1"/>
      <w:numFmt w:val="upperLetter"/>
      <w:lvlText w:val="%1."/>
      <w:lvlJc w:val="left"/>
      <w:pPr>
        <w:tabs>
          <w:tab w:val="num" w:pos="1350"/>
        </w:tabs>
        <w:ind w:left="1350" w:hanging="360"/>
      </w:pPr>
    </w:lvl>
    <w:lvl w:ilvl="1">
      <w:start w:val="1"/>
      <w:numFmt w:val="lowerLetter"/>
      <w:lvlText w:val="%2."/>
      <w:lvlJc w:val="left"/>
      <w:pPr>
        <w:tabs>
          <w:tab w:val="num" w:pos="2070"/>
        </w:tabs>
        <w:ind w:left="2070" w:hanging="360"/>
      </w:pPr>
    </w:lvl>
    <w:lvl w:ilvl="2">
      <w:start w:val="1"/>
      <w:numFmt w:val="lowerRoman"/>
      <w:lvlText w:val="%3."/>
      <w:lvlJc w:val="right"/>
      <w:pPr>
        <w:tabs>
          <w:tab w:val="num" w:pos="2790"/>
        </w:tabs>
        <w:ind w:left="2790" w:hanging="180"/>
      </w:pPr>
    </w:lvl>
    <w:lvl w:ilvl="3">
      <w:start w:val="1"/>
      <w:numFmt w:val="decimal"/>
      <w:lvlText w:val="%4."/>
      <w:lvlJc w:val="left"/>
      <w:pPr>
        <w:tabs>
          <w:tab w:val="num" w:pos="3510"/>
        </w:tabs>
        <w:ind w:left="3510" w:hanging="360"/>
      </w:pPr>
    </w:lvl>
    <w:lvl w:ilvl="4">
      <w:start w:val="1"/>
      <w:numFmt w:val="lowerLetter"/>
      <w:lvlText w:val="%5."/>
      <w:lvlJc w:val="left"/>
      <w:pPr>
        <w:tabs>
          <w:tab w:val="num" w:pos="4230"/>
        </w:tabs>
        <w:ind w:left="4230" w:hanging="360"/>
      </w:pPr>
    </w:lvl>
    <w:lvl w:ilvl="5">
      <w:start w:val="1"/>
      <w:numFmt w:val="lowerRoman"/>
      <w:lvlText w:val="%6."/>
      <w:lvlJc w:val="right"/>
      <w:pPr>
        <w:tabs>
          <w:tab w:val="num" w:pos="4950"/>
        </w:tabs>
        <w:ind w:left="4950" w:hanging="180"/>
      </w:pPr>
    </w:lvl>
    <w:lvl w:ilvl="6">
      <w:start w:val="1"/>
      <w:numFmt w:val="decimal"/>
      <w:lvlText w:val="%7."/>
      <w:lvlJc w:val="left"/>
      <w:pPr>
        <w:tabs>
          <w:tab w:val="num" w:pos="5670"/>
        </w:tabs>
        <w:ind w:left="5670" w:hanging="360"/>
      </w:pPr>
    </w:lvl>
    <w:lvl w:ilvl="7">
      <w:start w:val="1"/>
      <w:numFmt w:val="lowerLetter"/>
      <w:lvlText w:val="%8."/>
      <w:lvlJc w:val="left"/>
      <w:pPr>
        <w:tabs>
          <w:tab w:val="num" w:pos="6390"/>
        </w:tabs>
        <w:ind w:left="6390" w:hanging="360"/>
      </w:pPr>
    </w:lvl>
    <w:lvl w:ilvl="8">
      <w:start w:val="1"/>
      <w:numFmt w:val="lowerRoman"/>
      <w:lvlText w:val="%9."/>
      <w:lvlJc w:val="right"/>
      <w:pPr>
        <w:tabs>
          <w:tab w:val="num" w:pos="7110"/>
        </w:tabs>
        <w:ind w:left="7110" w:hanging="180"/>
      </w:pPr>
    </w:lvl>
  </w:abstractNum>
  <w:abstractNum w:abstractNumId="250">
    <w:nsid w:val="7958668F"/>
    <w:multiLevelType w:val="singleLevel"/>
    <w:tmpl w:val="8FE6D980"/>
    <w:lvl w:ilvl="0">
      <w:start w:val="1"/>
      <w:numFmt w:val="decimal"/>
      <w:lvlText w:val="%1."/>
      <w:lvlJc w:val="left"/>
      <w:pPr>
        <w:tabs>
          <w:tab w:val="num" w:pos="420"/>
        </w:tabs>
        <w:ind w:left="420" w:hanging="360"/>
      </w:pPr>
    </w:lvl>
  </w:abstractNum>
  <w:abstractNum w:abstractNumId="251">
    <w:nsid w:val="7A415445"/>
    <w:multiLevelType w:val="singleLevel"/>
    <w:tmpl w:val="0405000F"/>
    <w:lvl w:ilvl="0">
      <w:start w:val="30"/>
      <w:numFmt w:val="decimal"/>
      <w:lvlText w:val="%1."/>
      <w:lvlJc w:val="left"/>
      <w:pPr>
        <w:tabs>
          <w:tab w:val="num" w:pos="360"/>
        </w:tabs>
        <w:ind w:left="360" w:hanging="360"/>
      </w:pPr>
    </w:lvl>
  </w:abstractNum>
  <w:abstractNum w:abstractNumId="252">
    <w:nsid w:val="7A6F418A"/>
    <w:multiLevelType w:val="singleLevel"/>
    <w:tmpl w:val="119E5948"/>
    <w:lvl w:ilvl="0">
      <w:start w:val="22"/>
      <w:numFmt w:val="decimal"/>
      <w:lvlText w:val="%1."/>
      <w:lvlJc w:val="left"/>
      <w:pPr>
        <w:tabs>
          <w:tab w:val="num" w:pos="405"/>
        </w:tabs>
        <w:ind w:left="405" w:hanging="405"/>
      </w:pPr>
      <w:rPr>
        <w:b w:val="0"/>
        <w:rtl w:val="0"/>
      </w:rPr>
    </w:lvl>
  </w:abstractNum>
  <w:abstractNum w:abstractNumId="253">
    <w:nsid w:val="7AEB52B6"/>
    <w:multiLevelType w:val="hybridMultilevel"/>
    <w:tmpl w:val="D63AF42C"/>
    <w:lvl w:ilvl="0">
      <w:start w:val="1"/>
      <w:numFmt w:val="decimal"/>
      <w:lvlText w:val="%1."/>
      <w:lvlJc w:val="left"/>
      <w:pPr>
        <w:tabs>
          <w:tab w:val="num" w:pos="360"/>
        </w:tabs>
        <w:ind w:left="360" w:hanging="360"/>
      </w:pPr>
      <w:rPr>
        <w:b w:val="0"/>
        <w:i w:val="0"/>
        <w:rtl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4">
    <w:nsid w:val="7B246F6D"/>
    <w:multiLevelType w:val="singleLevel"/>
    <w:tmpl w:val="0405000F"/>
    <w:lvl w:ilvl="0">
      <w:start w:val="1"/>
      <w:numFmt w:val="decimal"/>
      <w:lvlText w:val="%1."/>
      <w:lvlJc w:val="left"/>
      <w:pPr>
        <w:tabs>
          <w:tab w:val="num" w:pos="360"/>
        </w:tabs>
        <w:ind w:left="360" w:hanging="360"/>
      </w:pPr>
    </w:lvl>
  </w:abstractNum>
  <w:abstractNum w:abstractNumId="255">
    <w:nsid w:val="7C23278D"/>
    <w:multiLevelType w:val="singleLevel"/>
    <w:tmpl w:val="ED4E80A0"/>
    <w:lvl w:ilvl="0">
      <w:start w:val="1"/>
      <w:numFmt w:val="decimal"/>
      <w:lvlText w:val="%1."/>
      <w:lvlJc w:val="left"/>
      <w:pPr>
        <w:tabs>
          <w:tab w:val="num" w:pos="420"/>
        </w:tabs>
        <w:ind w:left="420" w:hanging="360"/>
      </w:pPr>
    </w:lvl>
  </w:abstractNum>
  <w:abstractNum w:abstractNumId="256">
    <w:nsid w:val="7C471372"/>
    <w:multiLevelType w:val="singleLevel"/>
    <w:tmpl w:val="0405000F"/>
    <w:lvl w:ilvl="0">
      <w:start w:val="22"/>
      <w:numFmt w:val="decimal"/>
      <w:lvlText w:val="%1."/>
      <w:lvlJc w:val="left"/>
      <w:pPr>
        <w:tabs>
          <w:tab w:val="num" w:pos="360"/>
        </w:tabs>
        <w:ind w:left="360" w:hanging="360"/>
      </w:pPr>
    </w:lvl>
  </w:abstractNum>
  <w:abstractNum w:abstractNumId="257">
    <w:nsid w:val="7D365B9B"/>
    <w:multiLevelType w:val="singleLevel"/>
    <w:tmpl w:val="0092351C"/>
    <w:lvl w:ilvl="0">
      <w:start w:val="3"/>
      <w:numFmt w:val="decimal"/>
      <w:lvlText w:val="%1."/>
      <w:lvlJc w:val="left"/>
      <w:pPr>
        <w:tabs>
          <w:tab w:val="num" w:pos="420"/>
        </w:tabs>
        <w:ind w:left="420" w:hanging="360"/>
      </w:pPr>
      <w:rPr>
        <w:b w:val="0"/>
        <w:rtl w:val="0"/>
      </w:rPr>
    </w:lvl>
  </w:abstractNum>
  <w:abstractNum w:abstractNumId="258">
    <w:nsid w:val="7D643CB4"/>
    <w:multiLevelType w:val="singleLevel"/>
    <w:tmpl w:val="0405000F"/>
    <w:lvl w:ilvl="0">
      <w:start w:val="15"/>
      <w:numFmt w:val="decimal"/>
      <w:lvlText w:val="%1."/>
      <w:lvlJc w:val="left"/>
      <w:pPr>
        <w:tabs>
          <w:tab w:val="num" w:pos="360"/>
        </w:tabs>
        <w:ind w:left="360" w:hanging="360"/>
      </w:pPr>
    </w:lvl>
  </w:abstractNum>
  <w:abstractNum w:abstractNumId="259">
    <w:nsid w:val="7DEB7219"/>
    <w:multiLevelType w:val="hybridMultilevel"/>
    <w:tmpl w:val="5B7AB3D2"/>
    <w:lvl w:ilvl="0">
      <w:start w:val="1"/>
      <w:numFmt w:val="decimal"/>
      <w:lvlText w:val="%1."/>
      <w:lvlJc w:val="left"/>
      <w:pPr>
        <w:tabs>
          <w:tab w:val="num" w:pos="1713"/>
        </w:tabs>
        <w:ind w:left="1713" w:hanging="1005"/>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60">
    <w:nsid w:val="7E3039FC"/>
    <w:multiLevelType w:val="hybridMultilevel"/>
    <w:tmpl w:val="C4403FDA"/>
    <w:lvl w:ilvl="0">
      <w:start w:val="0"/>
      <w:numFmt w:val="bullet"/>
      <w:lvlText w:val="-"/>
      <w:lvlJc w:val="left"/>
      <w:pPr>
        <w:tabs>
          <w:tab w:val="num" w:pos="1080"/>
        </w:tabs>
        <w:ind w:left="1080" w:hanging="360"/>
      </w:pPr>
      <w:rPr>
        <w:rFonts w:ascii="Times New Roman" w:hAnsi="Times New Roman" w:cs="Times New Roman"/>
        <w:rtl w:val="0"/>
      </w:rPr>
    </w:lvl>
    <w:lvl w:ilvl="1">
      <w:start w:val="1"/>
      <w:numFmt w:val="bullet"/>
      <w:lvlText w:val="o"/>
      <w:lvlJc w:val="left"/>
      <w:pPr>
        <w:tabs>
          <w:tab w:val="num" w:pos="1800"/>
        </w:tabs>
        <w:ind w:left="1800" w:hanging="360"/>
      </w:pPr>
      <w:rPr>
        <w:rFonts w:ascii="Courier New" w:hAnsi="Courier New"/>
        <w:rtl w:val="0"/>
      </w:rPr>
    </w:lvl>
    <w:lvl w:ilvl="2">
      <w:start w:val="1"/>
      <w:numFmt w:val="bullet"/>
      <w:lvlText w:val=""/>
      <w:lvlJc w:val="left"/>
      <w:pPr>
        <w:tabs>
          <w:tab w:val="num" w:pos="2520"/>
        </w:tabs>
        <w:ind w:left="2520" w:hanging="360"/>
      </w:pPr>
      <w:rPr>
        <w:rFonts w:ascii="Wingdings" w:hAnsi="Wingdings"/>
        <w:rtl w:val="0"/>
      </w:rPr>
    </w:lvl>
    <w:lvl w:ilvl="3">
      <w:start w:val="1"/>
      <w:numFmt w:val="bullet"/>
      <w:lvlText w:val=""/>
      <w:lvlJc w:val="left"/>
      <w:pPr>
        <w:tabs>
          <w:tab w:val="num" w:pos="3240"/>
        </w:tabs>
        <w:ind w:left="3240" w:hanging="360"/>
      </w:pPr>
      <w:rPr>
        <w:rFonts w:ascii="Symbol" w:hAnsi="Symbol"/>
        <w:rtl w:val="0"/>
      </w:rPr>
    </w:lvl>
    <w:lvl w:ilvl="4">
      <w:start w:val="1"/>
      <w:numFmt w:val="bullet"/>
      <w:lvlText w:val="o"/>
      <w:lvlJc w:val="left"/>
      <w:pPr>
        <w:tabs>
          <w:tab w:val="num" w:pos="3960"/>
        </w:tabs>
        <w:ind w:left="3960" w:hanging="360"/>
      </w:pPr>
      <w:rPr>
        <w:rFonts w:ascii="Courier New" w:hAnsi="Courier New"/>
        <w:rtl w:val="0"/>
      </w:rPr>
    </w:lvl>
    <w:lvl w:ilvl="5">
      <w:start w:val="1"/>
      <w:numFmt w:val="bullet"/>
      <w:lvlText w:val=""/>
      <w:lvlJc w:val="left"/>
      <w:pPr>
        <w:tabs>
          <w:tab w:val="num" w:pos="4680"/>
        </w:tabs>
        <w:ind w:left="4680" w:hanging="360"/>
      </w:pPr>
      <w:rPr>
        <w:rFonts w:ascii="Wingdings" w:hAnsi="Wingdings"/>
        <w:rtl w:val="0"/>
      </w:rPr>
    </w:lvl>
    <w:lvl w:ilvl="6">
      <w:start w:val="1"/>
      <w:numFmt w:val="bullet"/>
      <w:lvlText w:val=""/>
      <w:lvlJc w:val="left"/>
      <w:pPr>
        <w:tabs>
          <w:tab w:val="num" w:pos="5400"/>
        </w:tabs>
        <w:ind w:left="5400" w:hanging="360"/>
      </w:pPr>
      <w:rPr>
        <w:rFonts w:ascii="Symbol" w:hAnsi="Symbol"/>
        <w:rtl w:val="0"/>
      </w:rPr>
    </w:lvl>
    <w:lvl w:ilvl="7">
      <w:start w:val="1"/>
      <w:numFmt w:val="bullet"/>
      <w:lvlText w:val="o"/>
      <w:lvlJc w:val="left"/>
      <w:pPr>
        <w:tabs>
          <w:tab w:val="num" w:pos="6120"/>
        </w:tabs>
        <w:ind w:left="6120" w:hanging="360"/>
      </w:pPr>
      <w:rPr>
        <w:rFonts w:ascii="Courier New" w:hAnsi="Courier New"/>
        <w:rtl w:val="0"/>
      </w:rPr>
    </w:lvl>
    <w:lvl w:ilvl="8">
      <w:start w:val="1"/>
      <w:numFmt w:val="bullet"/>
      <w:lvlText w:val=""/>
      <w:lvlJc w:val="left"/>
      <w:pPr>
        <w:tabs>
          <w:tab w:val="num" w:pos="6840"/>
        </w:tabs>
        <w:ind w:left="6840" w:hanging="360"/>
      </w:pPr>
      <w:rPr>
        <w:rFonts w:ascii="Wingdings" w:hAnsi="Wingdings"/>
        <w:rtl w:val="0"/>
      </w:rPr>
    </w:lvl>
  </w:abstractNum>
  <w:abstractNum w:abstractNumId="261">
    <w:nsid w:val="7F3C7B21"/>
    <w:multiLevelType w:val="hybridMultilevel"/>
    <w:tmpl w:val="E47E46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2">
    <w:nsid w:val="7F7F7CB0"/>
    <w:multiLevelType w:val="hybridMultilevel"/>
    <w:tmpl w:val="8C54DD18"/>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3">
    <w:nsid w:val="7FA948FC"/>
    <w:multiLevelType w:val="hybridMultilevel"/>
    <w:tmpl w:val="1036501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58"/>
  </w:num>
  <w:num w:numId="2">
    <w:abstractNumId w:val="260"/>
  </w:num>
  <w:num w:numId="3">
    <w:abstractNumId w:val="175"/>
  </w:num>
  <w:num w:numId="4">
    <w:abstractNumId w:val="208"/>
  </w:num>
  <w:num w:numId="5">
    <w:abstractNumId w:val="236"/>
  </w:num>
  <w:num w:numId="6">
    <w:abstractNumId w:val="142"/>
  </w:num>
  <w:num w:numId="7">
    <w:abstractNumId w:val="215"/>
  </w:num>
  <w:num w:numId="8">
    <w:abstractNumId w:val="244"/>
  </w:num>
  <w:num w:numId="9">
    <w:abstractNumId w:val="36"/>
  </w:num>
  <w:num w:numId="10">
    <w:abstractNumId w:val="163"/>
  </w:num>
  <w:num w:numId="11">
    <w:abstractNumId w:val="97"/>
  </w:num>
  <w:num w:numId="12">
    <w:abstractNumId w:val="189"/>
  </w:num>
  <w:num w:numId="13">
    <w:abstractNumId w:val="180"/>
  </w:num>
  <w:num w:numId="14">
    <w:abstractNumId w:val="85"/>
  </w:num>
  <w:num w:numId="15">
    <w:abstractNumId w:val="10"/>
    <w:lvlOverride w:ilvl="0">
      <w:lvl w:ilvl="0">
        <w:start w:val="1"/>
        <w:numFmt w:val="bullet"/>
        <w:lvlText w:val=""/>
        <w:legacy w:legacy="1" w:legacySpace="0" w:legacyIndent="283"/>
        <w:lvlJc w:val="left"/>
        <w:pPr>
          <w:ind w:left="283" w:hanging="283"/>
        </w:pPr>
        <w:rPr>
          <w:rFonts w:ascii="Symbol" w:hAnsi="Symbol"/>
          <w:rtl w:val="0"/>
        </w:rPr>
      </w:lvl>
    </w:lvlOverride>
  </w:num>
  <w:num w:numId="16">
    <w:abstractNumId w:val="169"/>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235"/>
  </w:num>
  <w:num w:numId="28">
    <w:abstractNumId w:val="211"/>
  </w:num>
  <w:num w:numId="29">
    <w:abstractNumId w:val="255"/>
  </w:num>
  <w:num w:numId="30">
    <w:abstractNumId w:val="22"/>
  </w:num>
  <w:num w:numId="31">
    <w:abstractNumId w:val="239"/>
  </w:num>
  <w:num w:numId="32">
    <w:abstractNumId w:val="31"/>
  </w:num>
  <w:num w:numId="33">
    <w:abstractNumId w:val="212"/>
  </w:num>
  <w:num w:numId="34">
    <w:abstractNumId w:val="238"/>
  </w:num>
  <w:num w:numId="35">
    <w:abstractNumId w:val="210"/>
  </w:num>
  <w:num w:numId="36">
    <w:abstractNumId w:val="250"/>
  </w:num>
  <w:num w:numId="37">
    <w:abstractNumId w:val="252"/>
  </w:num>
  <w:num w:numId="38">
    <w:abstractNumId w:val="52"/>
  </w:num>
  <w:num w:numId="39">
    <w:abstractNumId w:val="232"/>
  </w:num>
  <w:num w:numId="40">
    <w:abstractNumId w:val="149"/>
  </w:num>
  <w:num w:numId="41">
    <w:abstractNumId w:val="204"/>
  </w:num>
  <w:num w:numId="42">
    <w:abstractNumId w:val="128"/>
  </w:num>
  <w:num w:numId="43">
    <w:abstractNumId w:val="40"/>
  </w:num>
  <w:num w:numId="44">
    <w:abstractNumId w:val="29"/>
  </w:num>
  <w:num w:numId="45">
    <w:abstractNumId w:val="233"/>
  </w:num>
  <w:num w:numId="46">
    <w:abstractNumId w:val="227"/>
  </w:num>
  <w:num w:numId="47">
    <w:abstractNumId w:val="203"/>
  </w:num>
  <w:num w:numId="48">
    <w:abstractNumId w:val="32"/>
  </w:num>
  <w:num w:numId="49">
    <w:abstractNumId w:val="17"/>
  </w:num>
  <w:num w:numId="50">
    <w:abstractNumId w:val="187"/>
  </w:num>
  <w:num w:numId="51">
    <w:abstractNumId w:val="86"/>
  </w:num>
  <w:num w:numId="52">
    <w:abstractNumId w:val="166"/>
  </w:num>
  <w:num w:numId="53">
    <w:abstractNumId w:val="159"/>
  </w:num>
  <w:num w:numId="54">
    <w:abstractNumId w:val="104"/>
  </w:num>
  <w:num w:numId="55">
    <w:abstractNumId w:val="119"/>
  </w:num>
  <w:num w:numId="56">
    <w:abstractNumId w:val="117"/>
  </w:num>
  <w:num w:numId="57">
    <w:abstractNumId w:val="69"/>
  </w:num>
  <w:num w:numId="58">
    <w:abstractNumId w:val="116"/>
  </w:num>
  <w:num w:numId="59">
    <w:abstractNumId w:val="220"/>
  </w:num>
  <w:num w:numId="60">
    <w:abstractNumId w:val="254"/>
  </w:num>
  <w:num w:numId="61">
    <w:abstractNumId w:val="225"/>
  </w:num>
  <w:num w:numId="62">
    <w:abstractNumId w:val="51"/>
  </w:num>
  <w:num w:numId="63">
    <w:abstractNumId w:val="196"/>
  </w:num>
  <w:num w:numId="64">
    <w:abstractNumId w:val="178"/>
  </w:num>
  <w:num w:numId="65">
    <w:abstractNumId w:val="100"/>
  </w:num>
  <w:num w:numId="66">
    <w:abstractNumId w:val="38"/>
  </w:num>
  <w:num w:numId="67">
    <w:abstractNumId w:val="161"/>
  </w:num>
  <w:num w:numId="68">
    <w:abstractNumId w:val="228"/>
  </w:num>
  <w:num w:numId="69">
    <w:abstractNumId w:val="54"/>
  </w:num>
  <w:num w:numId="70">
    <w:abstractNumId w:val="181"/>
  </w:num>
  <w:num w:numId="71">
    <w:abstractNumId w:val="27"/>
  </w:num>
  <w:num w:numId="72">
    <w:abstractNumId w:val="207"/>
  </w:num>
  <w:num w:numId="73">
    <w:abstractNumId w:val="257"/>
  </w:num>
  <w:num w:numId="74">
    <w:abstractNumId w:val="217"/>
  </w:num>
  <w:num w:numId="75">
    <w:abstractNumId w:val="153"/>
  </w:num>
  <w:num w:numId="76">
    <w:abstractNumId w:val="218"/>
  </w:num>
  <w:num w:numId="77">
    <w:abstractNumId w:val="114"/>
  </w:num>
  <w:num w:numId="78">
    <w:abstractNumId w:val="59"/>
  </w:num>
  <w:num w:numId="79">
    <w:abstractNumId w:val="91"/>
  </w:num>
  <w:num w:numId="80">
    <w:abstractNumId w:val="168"/>
  </w:num>
  <w:num w:numId="81">
    <w:abstractNumId w:val="45"/>
  </w:num>
  <w:num w:numId="82">
    <w:abstractNumId w:val="144"/>
  </w:num>
  <w:num w:numId="83">
    <w:abstractNumId w:val="13"/>
  </w:num>
  <w:num w:numId="84">
    <w:abstractNumId w:val="16"/>
  </w:num>
  <w:num w:numId="85">
    <w:abstractNumId w:val="33"/>
  </w:num>
  <w:num w:numId="86">
    <w:abstractNumId w:val="134"/>
  </w:num>
  <w:num w:numId="87">
    <w:abstractNumId w:val="103"/>
  </w:num>
  <w:num w:numId="88">
    <w:abstractNumId w:val="76"/>
  </w:num>
  <w:num w:numId="89">
    <w:abstractNumId w:val="157"/>
  </w:num>
  <w:num w:numId="90">
    <w:abstractNumId w:val="139"/>
  </w:num>
  <w:num w:numId="91">
    <w:abstractNumId w:val="101"/>
  </w:num>
  <w:num w:numId="92">
    <w:abstractNumId w:val="214"/>
  </w:num>
  <w:num w:numId="93">
    <w:abstractNumId w:val="237"/>
  </w:num>
  <w:num w:numId="94">
    <w:abstractNumId w:val="10"/>
    <w:lvlOverride w:ilvl="0">
      <w:lvl w:ilvl="0">
        <w:start w:val="1"/>
        <w:numFmt w:val="bullet"/>
        <w:lvlText w:val=""/>
        <w:legacy w:legacy="1" w:legacySpace="0" w:legacyIndent="340"/>
        <w:lvlJc w:val="left"/>
        <w:pPr>
          <w:ind w:left="340" w:hanging="340"/>
        </w:pPr>
        <w:rPr>
          <w:rFonts w:ascii="Symbol" w:hAnsi="Symbol"/>
          <w:rtl w:val="0"/>
        </w:rPr>
      </w:lvl>
    </w:lvlOverride>
  </w:num>
  <w:num w:numId="95">
    <w:abstractNumId w:val="112"/>
  </w:num>
  <w:num w:numId="96">
    <w:abstractNumId w:val="118"/>
  </w:num>
  <w:num w:numId="97">
    <w:abstractNumId w:val="256"/>
  </w:num>
  <w:num w:numId="98">
    <w:abstractNumId w:val="160"/>
  </w:num>
  <w:num w:numId="99">
    <w:abstractNumId w:val="125"/>
  </w:num>
  <w:num w:numId="100">
    <w:abstractNumId w:val="162"/>
  </w:num>
  <w:num w:numId="101">
    <w:abstractNumId w:val="167"/>
  </w:num>
  <w:num w:numId="102">
    <w:abstractNumId w:val="150"/>
  </w:num>
  <w:num w:numId="103">
    <w:abstractNumId w:val="122"/>
  </w:num>
  <w:num w:numId="104">
    <w:abstractNumId w:val="222"/>
  </w:num>
  <w:num w:numId="105">
    <w:abstractNumId w:val="136"/>
  </w:num>
  <w:num w:numId="106">
    <w:abstractNumId w:val="202"/>
  </w:num>
  <w:num w:numId="107">
    <w:abstractNumId w:val="20"/>
  </w:num>
  <w:num w:numId="108">
    <w:abstractNumId w:val="25"/>
  </w:num>
  <w:num w:numId="109">
    <w:abstractNumId w:val="223"/>
  </w:num>
  <w:num w:numId="110">
    <w:abstractNumId w:val="55"/>
  </w:num>
  <w:num w:numId="111">
    <w:abstractNumId w:val="131"/>
  </w:num>
  <w:num w:numId="112">
    <w:abstractNumId w:val="251"/>
  </w:num>
  <w:num w:numId="113">
    <w:abstractNumId w:val="111"/>
  </w:num>
  <w:num w:numId="114">
    <w:abstractNumId w:val="73"/>
  </w:num>
  <w:num w:numId="115">
    <w:abstractNumId w:val="198"/>
  </w:num>
  <w:num w:numId="116">
    <w:abstractNumId w:val="258"/>
  </w:num>
  <w:num w:numId="117">
    <w:abstractNumId w:val="50"/>
  </w:num>
  <w:num w:numId="118">
    <w:abstractNumId w:val="230"/>
  </w:num>
  <w:num w:numId="119">
    <w:abstractNumId w:val="66"/>
  </w:num>
  <w:num w:numId="120">
    <w:abstractNumId w:val="105"/>
  </w:num>
  <w:num w:numId="121">
    <w:abstractNumId w:val="106"/>
  </w:num>
  <w:num w:numId="122">
    <w:abstractNumId w:val="94"/>
  </w:num>
  <w:num w:numId="123">
    <w:abstractNumId w:val="201"/>
  </w:num>
  <w:num w:numId="124">
    <w:abstractNumId w:val="89"/>
  </w:num>
  <w:num w:numId="125">
    <w:abstractNumId w:val="43"/>
  </w:num>
  <w:num w:numId="126">
    <w:abstractNumId w:val="185"/>
  </w:num>
  <w:num w:numId="127">
    <w:abstractNumId w:val="28"/>
  </w:num>
  <w:num w:numId="128">
    <w:abstractNumId w:val="115"/>
  </w:num>
  <w:num w:numId="129">
    <w:abstractNumId w:val="133"/>
  </w:num>
  <w:num w:numId="130">
    <w:abstractNumId w:val="186"/>
  </w:num>
  <w:num w:numId="131">
    <w:abstractNumId w:val="12"/>
  </w:num>
  <w:num w:numId="132">
    <w:abstractNumId w:val="172"/>
  </w:num>
  <w:num w:numId="133">
    <w:abstractNumId w:val="216"/>
  </w:num>
  <w:num w:numId="134">
    <w:abstractNumId w:val="108"/>
  </w:num>
  <w:num w:numId="135">
    <w:abstractNumId w:val="156"/>
  </w:num>
  <w:num w:numId="136">
    <w:abstractNumId w:val="46"/>
  </w:num>
  <w:num w:numId="137">
    <w:abstractNumId w:val="135"/>
  </w:num>
  <w:num w:numId="138">
    <w:abstractNumId w:val="49"/>
  </w:num>
  <w:num w:numId="139">
    <w:abstractNumId w:val="48"/>
  </w:num>
  <w:num w:numId="140">
    <w:abstractNumId w:val="78"/>
  </w:num>
  <w:num w:numId="141">
    <w:abstractNumId w:val="221"/>
  </w:num>
  <w:num w:numId="142">
    <w:abstractNumId w:val="245"/>
  </w:num>
  <w:num w:numId="143">
    <w:abstractNumId w:val="193"/>
  </w:num>
  <w:num w:numId="144">
    <w:abstractNumId w:val="98"/>
  </w:num>
  <w:num w:numId="145">
    <w:abstractNumId w:val="41"/>
  </w:num>
  <w:num w:numId="146">
    <w:abstractNumId w:val="83"/>
  </w:num>
  <w:num w:numId="147">
    <w:abstractNumId w:val="191"/>
  </w:num>
  <w:num w:numId="148">
    <w:abstractNumId w:val="123"/>
  </w:num>
  <w:num w:numId="149">
    <w:abstractNumId w:val="74"/>
  </w:num>
  <w:num w:numId="150">
    <w:abstractNumId w:val="68"/>
  </w:num>
  <w:num w:numId="151">
    <w:abstractNumId w:val="174"/>
  </w:num>
  <w:num w:numId="152">
    <w:abstractNumId w:val="154"/>
  </w:num>
  <w:num w:numId="153">
    <w:abstractNumId w:val="234"/>
  </w:num>
  <w:num w:numId="154">
    <w:abstractNumId w:val="19"/>
  </w:num>
  <w:num w:numId="155">
    <w:abstractNumId w:val="200"/>
  </w:num>
  <w:num w:numId="156">
    <w:abstractNumId w:val="34"/>
  </w:num>
  <w:num w:numId="157">
    <w:abstractNumId w:val="165"/>
  </w:num>
  <w:num w:numId="158">
    <w:abstractNumId w:val="95"/>
  </w:num>
  <w:num w:numId="159">
    <w:abstractNumId w:val="226"/>
  </w:num>
  <w:num w:numId="160">
    <w:abstractNumId w:val="146"/>
  </w:num>
  <w:num w:numId="161">
    <w:abstractNumId w:val="151"/>
  </w:num>
  <w:num w:numId="162">
    <w:abstractNumId w:val="13"/>
    <w:lvlOverride w:ilvl="0"/>
  </w:num>
  <w:num w:numId="163">
    <w:abstractNumId w:val="10"/>
  </w:num>
  <w:num w:numId="164">
    <w:abstractNumId w:val="10"/>
    <w:lvlOverride w:ilvl="0">
      <w:lvl w:ilvl="0">
        <w:start w:val="0"/>
        <w:numFmt w:val="bullet"/>
        <w:lvlText w:val=""/>
        <w:legacy w:legacy="1" w:legacySpace="0" w:legacyIndent="283"/>
        <w:lvlJc w:val="left"/>
        <w:pPr>
          <w:ind w:left="283" w:hanging="283"/>
        </w:pPr>
        <w:rPr>
          <w:rFonts w:ascii="Symbol" w:hAnsi="Symbol"/>
          <w:rtl w:val="0"/>
        </w:rPr>
      </w:lvl>
    </w:lvlOverride>
  </w:num>
  <w:num w:numId="165">
    <w:abstractNumId w:val="11"/>
  </w:num>
  <w:num w:numId="166">
    <w:abstractNumId w:val="120"/>
  </w:num>
  <w:num w:numId="167">
    <w:abstractNumId w:val="147"/>
  </w:num>
  <w:num w:numId="168">
    <w:abstractNumId w:val="90"/>
  </w:num>
  <w:num w:numId="169">
    <w:abstractNumId w:val="192"/>
  </w:num>
  <w:num w:numId="170">
    <w:abstractNumId w:val="72"/>
  </w:num>
  <w:num w:numId="171">
    <w:abstractNumId w:val="39"/>
  </w:num>
  <w:num w:numId="172">
    <w:abstractNumId w:val="80"/>
  </w:num>
  <w:num w:numId="173">
    <w:abstractNumId w:val="37"/>
  </w:num>
  <w:num w:numId="174">
    <w:abstractNumId w:val="65"/>
  </w:num>
  <w:num w:numId="175">
    <w:abstractNumId w:val="18"/>
  </w:num>
  <w:num w:numId="176">
    <w:abstractNumId w:val="188"/>
  </w:num>
  <w:num w:numId="177">
    <w:abstractNumId w:val="171"/>
  </w:num>
  <w:num w:numId="178">
    <w:abstractNumId w:val="182"/>
  </w:num>
  <w:num w:numId="179">
    <w:abstractNumId w:val="67"/>
  </w:num>
  <w:num w:numId="180">
    <w:abstractNumId w:val="143"/>
  </w:num>
  <w:num w:numId="181">
    <w:abstractNumId w:val="164"/>
  </w:num>
  <w:num w:numId="182">
    <w:abstractNumId w:val="61"/>
  </w:num>
  <w:num w:numId="183">
    <w:abstractNumId w:val="130"/>
  </w:num>
  <w:num w:numId="184">
    <w:abstractNumId w:val="155"/>
  </w:num>
  <w:num w:numId="185">
    <w:abstractNumId w:val="58"/>
  </w:num>
  <w:num w:numId="186">
    <w:abstractNumId w:val="141"/>
  </w:num>
  <w:num w:numId="187">
    <w:abstractNumId w:val="124"/>
  </w:num>
  <w:num w:numId="188">
    <w:abstractNumId w:val="75"/>
  </w:num>
  <w:num w:numId="189">
    <w:abstractNumId w:val="47"/>
  </w:num>
  <w:num w:numId="190">
    <w:abstractNumId w:val="224"/>
  </w:num>
  <w:num w:numId="191">
    <w:abstractNumId w:val="246"/>
  </w:num>
  <w:num w:numId="192">
    <w:abstractNumId w:val="184"/>
  </w:num>
  <w:num w:numId="193">
    <w:abstractNumId w:val="87"/>
  </w:num>
  <w:num w:numId="194">
    <w:abstractNumId w:val="194"/>
  </w:num>
  <w:num w:numId="195">
    <w:abstractNumId w:val="23"/>
  </w:num>
  <w:num w:numId="196">
    <w:abstractNumId w:val="263"/>
  </w:num>
  <w:num w:numId="197">
    <w:abstractNumId w:val="241"/>
  </w:num>
  <w:num w:numId="198">
    <w:abstractNumId w:val="176"/>
  </w:num>
  <w:num w:numId="199">
    <w:abstractNumId w:val="137"/>
  </w:num>
  <w:num w:numId="200">
    <w:abstractNumId w:val="183"/>
  </w:num>
  <w:num w:numId="201">
    <w:abstractNumId w:val="240"/>
  </w:num>
  <w:num w:numId="202">
    <w:abstractNumId w:val="44"/>
  </w:num>
  <w:num w:numId="203">
    <w:abstractNumId w:val="248"/>
  </w:num>
  <w:num w:numId="204">
    <w:abstractNumId w:val="71"/>
  </w:num>
  <w:num w:numId="205">
    <w:abstractNumId w:val="107"/>
  </w:num>
  <w:num w:numId="206">
    <w:abstractNumId w:val="14"/>
  </w:num>
  <w:num w:numId="207">
    <w:abstractNumId w:val="261"/>
  </w:num>
  <w:num w:numId="208">
    <w:abstractNumId w:val="109"/>
  </w:num>
  <w:num w:numId="209">
    <w:abstractNumId w:val="82"/>
  </w:num>
  <w:num w:numId="210">
    <w:abstractNumId w:val="53"/>
  </w:num>
  <w:num w:numId="211">
    <w:abstractNumId w:val="110"/>
  </w:num>
  <w:num w:numId="212">
    <w:abstractNumId w:val="140"/>
  </w:num>
  <w:num w:numId="213">
    <w:abstractNumId w:val="42"/>
  </w:num>
  <w:num w:numId="214">
    <w:abstractNumId w:val="81"/>
  </w:num>
  <w:num w:numId="215">
    <w:abstractNumId w:val="77"/>
  </w:num>
  <w:num w:numId="216">
    <w:abstractNumId w:val="249"/>
  </w:num>
  <w:num w:numId="217">
    <w:abstractNumId w:val="177"/>
  </w:num>
  <w:num w:numId="218">
    <w:abstractNumId w:val="88"/>
  </w:num>
  <w:num w:numId="219">
    <w:abstractNumId w:val="102"/>
  </w:num>
  <w:num w:numId="220">
    <w:abstractNumId w:val="219"/>
  </w:num>
  <w:num w:numId="221">
    <w:abstractNumId w:val="35"/>
  </w:num>
  <w:num w:numId="222">
    <w:abstractNumId w:val="170"/>
  </w:num>
  <w:num w:numId="223">
    <w:abstractNumId w:val="79"/>
  </w:num>
  <w:num w:numId="224">
    <w:abstractNumId w:val="64"/>
  </w:num>
  <w:num w:numId="225">
    <w:abstractNumId w:val="113"/>
  </w:num>
  <w:num w:numId="226">
    <w:abstractNumId w:val="148"/>
  </w:num>
  <w:num w:numId="227">
    <w:abstractNumId w:val="63"/>
  </w:num>
  <w:num w:numId="228">
    <w:abstractNumId w:val="152"/>
  </w:num>
  <w:num w:numId="229">
    <w:abstractNumId w:val="70"/>
  </w:num>
  <w:num w:numId="230">
    <w:abstractNumId w:val="56"/>
  </w:num>
  <w:num w:numId="231">
    <w:abstractNumId w:val="213"/>
  </w:num>
  <w:num w:numId="232">
    <w:abstractNumId w:val="205"/>
  </w:num>
  <w:num w:numId="233">
    <w:abstractNumId w:val="126"/>
  </w:num>
  <w:num w:numId="234">
    <w:abstractNumId w:val="99"/>
  </w:num>
  <w:num w:numId="235">
    <w:abstractNumId w:val="24"/>
  </w:num>
  <w:num w:numId="236">
    <w:abstractNumId w:val="209"/>
  </w:num>
  <w:num w:numId="237">
    <w:abstractNumId w:val="199"/>
  </w:num>
  <w:num w:numId="238">
    <w:abstractNumId w:val="15"/>
  </w:num>
  <w:num w:numId="239">
    <w:abstractNumId w:val="231"/>
  </w:num>
  <w:num w:numId="240">
    <w:abstractNumId w:val="195"/>
  </w:num>
  <w:num w:numId="241">
    <w:abstractNumId w:val="243"/>
  </w:num>
  <w:num w:numId="242">
    <w:abstractNumId w:val="229"/>
  </w:num>
  <w:num w:numId="243">
    <w:abstractNumId w:val="259"/>
  </w:num>
  <w:num w:numId="244">
    <w:abstractNumId w:val="57"/>
  </w:num>
  <w:num w:numId="245">
    <w:abstractNumId w:val="197"/>
  </w:num>
  <w:num w:numId="246">
    <w:abstractNumId w:val="30"/>
  </w:num>
  <w:num w:numId="247">
    <w:abstractNumId w:val="96"/>
  </w:num>
  <w:num w:numId="248">
    <w:abstractNumId w:val="173"/>
  </w:num>
  <w:num w:numId="249">
    <w:abstractNumId w:val="247"/>
  </w:num>
  <w:num w:numId="250">
    <w:abstractNumId w:val="21"/>
  </w:num>
  <w:num w:numId="251">
    <w:abstractNumId w:val="26"/>
  </w:num>
  <w:num w:numId="252">
    <w:abstractNumId w:val="92"/>
  </w:num>
  <w:num w:numId="253">
    <w:abstractNumId w:val="121"/>
  </w:num>
  <w:num w:numId="254">
    <w:abstractNumId w:val="62"/>
  </w:num>
  <w:num w:numId="255">
    <w:abstractNumId w:val="206"/>
  </w:num>
  <w:num w:numId="256">
    <w:abstractNumId w:val="190"/>
  </w:num>
  <w:num w:numId="257">
    <w:abstractNumId w:val="179"/>
  </w:num>
  <w:num w:numId="258">
    <w:abstractNumId w:val="262"/>
  </w:num>
  <w:num w:numId="259">
    <w:abstractNumId w:val="242"/>
  </w:num>
  <w:num w:numId="260">
    <w:abstractNumId w:val="129"/>
  </w:num>
  <w:num w:numId="261">
    <w:abstractNumId w:val="253"/>
  </w:num>
  <w:num w:numId="262">
    <w:abstractNumId w:val="127"/>
  </w:num>
  <w:num w:numId="263">
    <w:abstractNumId w:val="84"/>
  </w:num>
  <w:num w:numId="264">
    <w:abstractNumId w:val="93"/>
  </w:num>
  <w:num w:numId="265">
    <w:abstractNumId w:val="138"/>
  </w:num>
  <w:num w:numId="266">
    <w:abstractNumId w:val="145"/>
  </w:num>
  <w:num w:numId="267">
    <w:abstractNumId w:val="60"/>
  </w:num>
  <w:num w:numId="268">
    <w:abstractNumId w:val="1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left"/>
      <w:outlineLvl w:val="0"/>
    </w:pPr>
    <w:rPr>
      <w:b/>
      <w:bCs/>
    </w:rPr>
  </w:style>
  <w:style w:type="paragraph" w:styleId="Heading2">
    <w:name w:val="heading 2"/>
    <w:basedOn w:val="Normal"/>
    <w:next w:val="Normal"/>
    <w:uiPriority w:val="9"/>
    <w:qFormat/>
    <w:pPr>
      <w:keepNext/>
      <w:tabs>
        <w:tab w:val="left" w:pos="-1985"/>
        <w:tab w:val="left" w:pos="709"/>
        <w:tab w:val="left" w:pos="1077"/>
      </w:tabs>
      <w:spacing w:line="360" w:lineRule="auto"/>
      <w:jc w:val="both"/>
      <w:outlineLvl w:val="1"/>
    </w:pPr>
    <w:rPr>
      <w:b/>
      <w:bCs/>
      <w:sz w:val="28"/>
      <w:u w:val="single"/>
    </w:rPr>
  </w:style>
  <w:style w:type="paragraph" w:styleId="Heading3">
    <w:name w:val="heading 3"/>
    <w:basedOn w:val="Normal"/>
    <w:next w:val="Normal"/>
    <w:uiPriority w:val="9"/>
    <w:qFormat/>
    <w:pPr>
      <w:keepNext/>
      <w:spacing w:before="240" w:after="60"/>
      <w:jc w:val="left"/>
      <w:outlineLvl w:val="2"/>
    </w:pPr>
    <w:rPr>
      <w:rFonts w:ascii="Arial" w:hAnsi="Arial"/>
      <w:szCs w:val="20"/>
    </w:rPr>
  </w:style>
  <w:style w:type="paragraph" w:styleId="Heading4">
    <w:name w:val="heading 4"/>
    <w:basedOn w:val="Normal"/>
    <w:next w:val="Normal"/>
    <w:uiPriority w:val="9"/>
    <w:qFormat/>
    <w:pPr>
      <w:keepNext/>
      <w:tabs>
        <w:tab w:val="left" w:pos="720"/>
      </w:tabs>
      <w:jc w:val="both"/>
      <w:outlineLvl w:val="3"/>
    </w:pPr>
    <w:rPr>
      <w:b/>
    </w:rPr>
  </w:style>
  <w:style w:type="paragraph" w:styleId="Heading5">
    <w:name w:val="heading 5"/>
    <w:basedOn w:val="Normal"/>
    <w:next w:val="Normal"/>
    <w:uiPriority w:val="9"/>
    <w:qFormat/>
    <w:pPr>
      <w:keepNext/>
      <w:numPr>
        <w:ilvl w:val="0"/>
        <w:numId w:val="256"/>
      </w:numPr>
      <w:tabs>
        <w:tab w:val="left" w:pos="993"/>
        <w:tab w:val="left" w:pos="1395"/>
      </w:tabs>
      <w:ind w:left="1395" w:hanging="675"/>
      <w:jc w:val="both"/>
      <w:outlineLvl w:val="4"/>
    </w:pPr>
    <w:rPr>
      <w:b/>
    </w:rPr>
  </w:style>
  <w:style w:type="paragraph" w:styleId="Heading6">
    <w:name w:val="heading 6"/>
    <w:basedOn w:val="Normal"/>
    <w:next w:val="Normal"/>
    <w:uiPriority w:val="9"/>
    <w:qFormat/>
    <w:pPr>
      <w:keepNext/>
      <w:jc w:val="left"/>
      <w:outlineLvl w:val="5"/>
    </w:pPr>
    <w:rPr>
      <w:b/>
      <w:bCs/>
      <w:sz w:val="28"/>
      <w:u w:val="single"/>
    </w:rPr>
  </w:style>
  <w:style w:type="paragraph" w:styleId="Heading7">
    <w:name w:val="heading 7"/>
    <w:basedOn w:val="Normal"/>
    <w:next w:val="Normal"/>
    <w:uiPriority w:val="9"/>
    <w:qFormat/>
    <w:pPr>
      <w:keepNext/>
      <w:tabs>
        <w:tab w:val="left" w:pos="720"/>
        <w:tab w:val="left" w:pos="4320"/>
      </w:tabs>
      <w:spacing w:line="240" w:lineRule="atLeast"/>
      <w:jc w:val="both"/>
      <w:outlineLvl w:val="6"/>
    </w:pPr>
    <w:rPr>
      <w:bCs/>
      <w:sz w:val="28"/>
      <w:u w:val="single"/>
    </w:rPr>
  </w:style>
  <w:style w:type="paragraph" w:styleId="Heading8">
    <w:name w:val="heading 8"/>
    <w:basedOn w:val="Normal"/>
    <w:next w:val="Normal"/>
    <w:uiPriority w:val="9"/>
    <w:qFormat/>
    <w:pPr>
      <w:keepNext/>
      <w:numPr>
        <w:ilvl w:val="0"/>
        <w:numId w:val="174"/>
      </w:numPr>
      <w:tabs>
        <w:tab w:val="left" w:pos="1065"/>
      </w:tabs>
      <w:spacing w:before="120"/>
      <w:ind w:left="1065" w:hanging="360"/>
      <w:jc w:val="left"/>
      <w:outlineLvl w:val="7"/>
    </w:pPr>
    <w:rPr>
      <w:b/>
      <w:bCs/>
    </w:rPr>
  </w:style>
  <w:style w:type="paragraph" w:styleId="Heading9">
    <w:name w:val="heading 9"/>
    <w:basedOn w:val="Normal"/>
    <w:next w:val="Normal"/>
    <w:uiPriority w:val="9"/>
    <w:qFormat/>
    <w:pPr>
      <w:keepNext/>
      <w:jc w:val="both"/>
      <w:outlineLvl w:val="8"/>
    </w:pPr>
    <w:rPr>
      <w:sz w:val="28"/>
    </w:rPr>
  </w:style>
  <w:style w:type="character" w:default="1" w:styleId="DefaultParagraphFont">
    <w:name w:val="Default Paragraph Font"/>
  </w:style>
  <w:style w:type="paragraph" w:customStyle="1" w:styleId="TxBrp9">
    <w:name w:val="TxBr_p9"/>
    <w:basedOn w:val="Normal"/>
    <w:pPr>
      <w:tabs>
        <w:tab w:val="left" w:pos="204"/>
      </w:tabs>
      <w:autoSpaceDE/>
      <w:autoSpaceDN/>
      <w:spacing w:line="240" w:lineRule="atLeast"/>
      <w:jc w:val="both"/>
    </w:pPr>
    <w:rPr>
      <w:sz w:val="20"/>
      <w:lang w:val="en-US"/>
    </w:rPr>
  </w:style>
  <w:style w:type="paragraph" w:customStyle="1" w:styleId="kurz">
    <w:name w:val="kurz"/>
    <w:basedOn w:val="Normal"/>
    <w:pPr>
      <w:ind w:firstLine="340"/>
      <w:jc w:val="both"/>
    </w:pPr>
    <w:rPr>
      <w:rFonts w:ascii="AT*Toronto" w:hAnsi="AT*Toronto"/>
      <w:i/>
      <w:sz w:val="22"/>
      <w:szCs w:val="20"/>
    </w:rPr>
  </w:style>
  <w:style w:type="paragraph" w:styleId="BodyText">
    <w:name w:val="Body Text"/>
    <w:basedOn w:val="Normal"/>
    <w:pPr>
      <w:jc w:val="center"/>
    </w:pPr>
  </w:style>
  <w:style w:type="paragraph" w:styleId="BodyText3">
    <w:name w:val="Body Text 3"/>
    <w:basedOn w:val="Normal"/>
    <w:pPr>
      <w:jc w:val="left"/>
    </w:pPr>
    <w:rPr>
      <w:sz w:val="28"/>
    </w:rPr>
  </w:style>
  <w:style w:type="character" w:styleId="PageNumber">
    <w:name w:val="page number"/>
    <w:basedOn w:val="DefaultParagraphFont"/>
  </w:style>
  <w:style w:type="paragraph" w:styleId="Footer">
    <w:name w:val="footer"/>
    <w:basedOn w:val="Normal"/>
    <w:pPr>
      <w:tabs>
        <w:tab w:val="center" w:pos="4536"/>
        <w:tab w:val="right" w:pos="9072"/>
      </w:tabs>
      <w:jc w:val="left"/>
    </w:pPr>
  </w:style>
  <w:style w:type="paragraph" w:styleId="BodyTextIndent2">
    <w:name w:val="Body Text Indent 2"/>
    <w:basedOn w:val="Normal"/>
    <w:pPr>
      <w:ind w:firstLine="1440"/>
      <w:jc w:val="left"/>
    </w:pPr>
    <w:rPr>
      <w:bCs/>
    </w:rPr>
  </w:style>
  <w:style w:type="paragraph" w:styleId="BodyTextIndent">
    <w:name w:val="Body Text Indent"/>
    <w:basedOn w:val="Normal"/>
    <w:pPr>
      <w:tabs>
        <w:tab w:val="left" w:pos="993"/>
      </w:tabs>
      <w:ind w:left="1395"/>
      <w:jc w:val="both"/>
    </w:pPr>
    <w:rPr>
      <w:bCs/>
    </w:rPr>
  </w:style>
  <w:style w:type="paragraph" w:customStyle="1" w:styleId="TxBrp1">
    <w:name w:val="TxBr_p1"/>
    <w:basedOn w:val="Normal"/>
    <w:pPr>
      <w:tabs>
        <w:tab w:val="left" w:pos="1020"/>
      </w:tabs>
      <w:autoSpaceDE/>
      <w:autoSpaceDN/>
      <w:spacing w:line="240" w:lineRule="atLeast"/>
      <w:ind w:left="346"/>
      <w:jc w:val="both"/>
    </w:pPr>
    <w:rPr>
      <w:sz w:val="20"/>
      <w:lang w:val="en-US"/>
    </w:rPr>
  </w:style>
  <w:style w:type="paragraph" w:styleId="BodyTextIndent3">
    <w:name w:val="Body Text Indent 3"/>
    <w:basedOn w:val="Normal"/>
    <w:pPr>
      <w:ind w:left="360" w:hanging="360"/>
      <w:jc w:val="both"/>
    </w:pPr>
    <w:rPr>
      <w:sz w:val="28"/>
      <w:szCs w:val="28"/>
    </w:rPr>
  </w:style>
  <w:style w:type="paragraph" w:styleId="FootnoteText">
    <w:name w:val="footnote text"/>
    <w:basedOn w:val="Normal"/>
    <w:pPr>
      <w:jc w:val="left"/>
    </w:pPr>
    <w:rPr>
      <w:sz w:val="20"/>
      <w:szCs w:val="20"/>
    </w:rPr>
  </w:style>
  <w:style w:type="character" w:styleId="FootnoteReference">
    <w:name w:val="footnote reference"/>
    <w:basedOn w:val="DefaultParagraphFont"/>
    <w:rPr>
      <w:vertAlign w:val="superscript"/>
    </w:rPr>
  </w:style>
  <w:style w:type="paragraph" w:styleId="BodyText2">
    <w:name w:val="Body Text 2"/>
    <w:basedOn w:val="Normal"/>
    <w:pPr>
      <w:jc w:val="both"/>
    </w:pPr>
    <w:rPr>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583</TotalTime>
  <Pages>1</Pages>
  <Words>2099</Words>
  <Characters>11966</Characters>
  <Application>Microsoft Office Word</Application>
  <DocSecurity>0</DocSecurity>
  <Lines>0</Lines>
  <Paragraphs>0</Paragraphs>
  <ScaleCrop>false</ScaleCrop>
  <Manager>Magdaléna Šuchaňová</Manager>
  <Company>K-NR SR, UPV NR SR</Company>
  <LinksUpToDate>false</LinksUpToDate>
  <CharactersWithSpaces>14695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Zápisnica UPV 32. schôdza</dc:title>
  <dc:subject>32. schôdza, 4. júla 2003</dc:subject>
  <dc:creator>Viera Ebringerová</dc:creator>
  <cp:lastModifiedBy>Viera Ebringerová</cp:lastModifiedBy>
  <cp:revision>180</cp:revision>
  <cp:lastPrinted>2003-08-18T06:18:00Z</cp:lastPrinted>
  <dcterms:created xsi:type="dcterms:W3CDTF">2003-04-09T08:04:00Z</dcterms:created>
  <dcterms:modified xsi:type="dcterms:W3CDTF">2003-08-18T08:18:00Z</dcterms:modified>
  <cp:category>zápisnica</cp:category>
</cp:coreProperties>
</file>