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F762D">
      <w:pPr>
        <w:tabs>
          <w:tab w:val="left" w:pos="1800"/>
          <w:tab w:val="center" w:pos="4536"/>
        </w:tabs>
        <w:jc w:val="center"/>
        <w:rPr>
          <w:rFonts w:ascii="AT*Toronto" w:hAnsi="AT*Toronto"/>
          <w:b/>
          <w:bCs/>
          <w:sz w:val="32"/>
          <w:szCs w:val="32"/>
        </w:rPr>
      </w:pPr>
      <w:r>
        <w:rPr>
          <w:rFonts w:ascii="AT*Toronto" w:hAnsi="AT*Toronto"/>
          <w:b/>
          <w:bCs/>
          <w:sz w:val="32"/>
          <w:szCs w:val="32"/>
        </w:rPr>
        <w:t>Národná rada Slovenskej republiky</w:t>
      </w:r>
    </w:p>
    <w:p w:rsidR="002F762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2F762D">
      <w:pPr>
        <w:pStyle w:val="Heading2"/>
        <w:keepNext/>
        <w:jc w:val="center"/>
        <w:rPr>
          <w:rFonts w:ascii="AT*Toronto" w:hAnsi="AT*Toronto"/>
          <w:b/>
          <w:bCs/>
          <w:sz w:val="28"/>
          <w:szCs w:val="28"/>
        </w:rPr>
      </w:pPr>
      <w:r>
        <w:rPr>
          <w:rFonts w:ascii="AT*Toronto" w:hAnsi="AT*Toronto"/>
          <w:b/>
          <w:bCs/>
          <w:sz w:val="28"/>
          <w:szCs w:val="28"/>
        </w:rPr>
        <w:t>III. volebné  obdobie</w:t>
      </w:r>
    </w:p>
    <w:p w:rsidR="002F762D">
      <w:pPr>
        <w:rPr>
          <w:rFonts w:ascii="Times New Roman" w:hAnsi="Times New Roman" w:cs="Times New Roman"/>
        </w:rPr>
      </w:pPr>
    </w:p>
    <w:p w:rsidR="002F76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Číslo: 536/2005</w:t>
      </w:r>
    </w:p>
    <w:p w:rsidR="002F762D">
      <w:pPr>
        <w:rPr>
          <w:rFonts w:ascii="Times New Roman" w:hAnsi="Times New Roman" w:cs="Times New Roman"/>
        </w:rPr>
      </w:pPr>
    </w:p>
    <w:p w:rsidR="002F762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1102a</w:t>
      </w:r>
    </w:p>
    <w:p w:rsidR="002F762D">
      <w:pPr>
        <w:pStyle w:val="Heading1"/>
        <w:keepNext/>
        <w:jc w:val="center"/>
        <w:rPr>
          <w:rFonts w:ascii="AT*Toronto" w:hAnsi="AT*Toronto"/>
          <w:b/>
          <w:bCs/>
          <w:sz w:val="28"/>
          <w:szCs w:val="28"/>
        </w:rPr>
      </w:pPr>
    </w:p>
    <w:p w:rsidR="002F762D">
      <w:pPr>
        <w:pStyle w:val="Heading1"/>
        <w:keepNext/>
        <w:jc w:val="center"/>
        <w:rPr>
          <w:rFonts w:ascii="AT*Toronto" w:hAnsi="AT*Toronto"/>
          <w:b/>
          <w:bCs/>
          <w:sz w:val="28"/>
          <w:szCs w:val="28"/>
        </w:rPr>
      </w:pPr>
      <w:r>
        <w:rPr>
          <w:rFonts w:ascii="AT*Toronto" w:hAnsi="AT*Toronto"/>
          <w:b/>
          <w:bCs/>
          <w:sz w:val="28"/>
          <w:szCs w:val="28"/>
        </w:rPr>
        <w:t>S p o l o č n á   s p r á v a</w:t>
      </w:r>
    </w:p>
    <w:p w:rsidR="002F762D"/>
    <w:p w:rsidR="002F762D">
      <w:pPr>
        <w:adjustRight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výborov Národnej rady Slovenskej republiky o výsledku prerokovania návrhu poslanca Národnej rady Slovenskej republiky Ladislava Polku na vydanie zákona, ktorým sa mení a dopĺňa zákon č. 179/1998 Z.z. o obchodovaní s vojenským materiálom a doplnení zákona č. 455/1991 Zb. o živnostenskom podnikaní (živnostenský záko</w:t>
      </w:r>
      <w:r>
        <w:rPr>
          <w:rFonts w:ascii="Times New Roman" w:hAnsi="Times New Roman" w:cs="Times New Roman"/>
        </w:rPr>
        <w:t>n)</w:t>
      </w:r>
      <w:r w:rsidR="006765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 znení neskorších predpisov  (tlač </w:t>
      </w:r>
      <w:r>
        <w:rPr>
          <w:rFonts w:ascii="Times New Roman" w:hAnsi="Times New Roman" w:cs="Times New Roman"/>
          <w:b/>
        </w:rPr>
        <w:t>1102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b/>
        </w:rPr>
        <w:t xml:space="preserve"> </w:t>
      </w:r>
      <w:r w:rsidR="002C3678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</w:rPr>
        <w:t>v druhom čítaní</w:t>
      </w:r>
    </w:p>
    <w:p w:rsidR="002F762D">
      <w:pPr>
        <w:pBdr>
          <w:bottom w:val="single" w:sz="4" w:space="1" w:color="auto"/>
        </w:pBdr>
        <w:tabs>
          <w:tab w:val="left" w:pos="0"/>
        </w:tabs>
        <w:jc w:val="center"/>
        <w:rPr>
          <w:rFonts w:ascii="Times New Roman" w:hAnsi="Times New Roman" w:cs="Times New Roman"/>
        </w:rPr>
      </w:pPr>
    </w:p>
    <w:p w:rsidR="002F762D">
      <w:pPr>
        <w:rPr>
          <w:rFonts w:ascii="Times New Roman" w:hAnsi="Times New Roman" w:cs="Times New Roman"/>
        </w:rPr>
      </w:pPr>
    </w:p>
    <w:p w:rsidR="002F762D">
      <w:pPr>
        <w:rPr>
          <w:rFonts w:ascii="Times New Roman" w:hAnsi="Times New Roman" w:cs="Times New Roman"/>
        </w:rPr>
      </w:pPr>
    </w:p>
    <w:p w:rsidR="002F762D">
      <w:pPr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Výbor Národnej rady Slovenskej republiky pre hospodárstvo, privatizáciu a podnikanie ako gestorský výbor (ďalej len „gestorský výbor“)  k návrhu poslanca Národnej rady Slovenskej republiky Ladislava Polku na vydanie zákona, ktorým sa mení a dopĺňa zákon č. 179/1998 Z.z. o obchodovaní s vojenským materiálom a doplnení zákona č. 455/1991 Zb. o živnostenskom podnikaní (živnostenský zákon)</w:t>
      </w:r>
      <w:r w:rsidR="00C254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 znení neskorších predpisov  (tlač </w:t>
      </w:r>
      <w:r>
        <w:rPr>
          <w:rFonts w:ascii="Times New Roman" w:hAnsi="Times New Roman" w:cs="Times New Roman"/>
          <w:b/>
        </w:rPr>
        <w:t>1102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v druhom čítaní v súlade s § 79 zákona NR SR č. 350/1996 Z. z. o rokovacom poriadku Národnej rady Slovenskej republiky (ďalej len „rokovací poriadok“) podáva Národnej rade Slovenskej republiky spoločnú správu výborov Národnej rady Slovenskej republiky. </w:t>
      </w:r>
    </w:p>
    <w:p w:rsidR="002F762D">
      <w:pPr>
        <w:ind w:firstLine="540"/>
        <w:jc w:val="both"/>
        <w:rPr>
          <w:rFonts w:ascii="Times New Roman" w:hAnsi="Times New Roman" w:cs="Times New Roman"/>
        </w:rPr>
      </w:pPr>
    </w:p>
    <w:p w:rsidR="002F762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</w:t>
      </w:r>
    </w:p>
    <w:p w:rsidR="002F762D">
      <w:pPr>
        <w:jc w:val="both"/>
        <w:rPr>
          <w:rFonts w:ascii="Times New Roman" w:hAnsi="Times New Roman" w:cs="Times New Roman"/>
        </w:rPr>
      </w:pPr>
    </w:p>
    <w:p w:rsidR="002F762D">
      <w:pPr>
        <w:adjustRightInd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 uznesením č. 1609 z 18. mája 2005 pridelila návrh poslanca Národnej rady Slovenskej republiky Ladislava Polku na vydanie zákona, ktorým sa mení a dopĺňa zákon č. 179/1998 Z.z. o obchodovaní s vojenským materiálom a doplnení zákona č. 455/1991 Zb. o živnostenskom podnikaní (živnostenský zákon)</w:t>
      </w:r>
      <w:r w:rsidR="00C254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 znení neskorších predpisov  (tlač </w:t>
      </w:r>
      <w:r>
        <w:rPr>
          <w:rFonts w:ascii="Times New Roman" w:hAnsi="Times New Roman" w:cs="Times New Roman"/>
          <w:b/>
        </w:rPr>
        <w:t>1102</w:t>
      </w:r>
      <w:r>
        <w:rPr>
          <w:rFonts w:ascii="Times New Roman" w:hAnsi="Times New Roman" w:cs="Times New Roman"/>
        </w:rPr>
        <w:t xml:space="preserve">) na prerokovanie v druhom čítaní vo výboroch vrátane gestorského výboru do 20. júna 2005: </w:t>
      </w:r>
    </w:p>
    <w:p w:rsidR="002F762D">
      <w:pPr>
        <w:ind w:firstLine="567"/>
        <w:jc w:val="both"/>
        <w:rPr>
          <w:rFonts w:ascii="Times New Roman" w:hAnsi="Times New Roman" w:cs="Times New Roman"/>
          <w:u w:val="single"/>
        </w:rPr>
      </w:pPr>
    </w:p>
    <w:p w:rsidR="002F762D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Ústavnoprávnemu výboru Národnej rady Slovenskej</w:t>
      </w:r>
      <w:r>
        <w:rPr>
          <w:rFonts w:ascii="Times New Roman" w:hAnsi="Times New Roman" w:cs="Times New Roman"/>
        </w:rPr>
        <w:t xml:space="preserve"> republiky </w:t>
      </w:r>
    </w:p>
    <w:p w:rsidR="002F762D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 pre hospodárstvo, privatizáciu a podnikanie</w:t>
      </w:r>
    </w:p>
    <w:p w:rsidR="002F762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Výboru Národnej rady Slovenskej republiky pre obranu a bezpečnosť.</w:t>
      </w:r>
    </w:p>
    <w:p w:rsidR="002F762D">
      <w:pPr>
        <w:jc w:val="both"/>
        <w:rPr>
          <w:rFonts w:ascii="Times New Roman" w:hAnsi="Times New Roman" w:cs="Times New Roman"/>
        </w:rPr>
      </w:pPr>
    </w:p>
    <w:p w:rsidR="002F762D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Ako gestorský výbor určila Výbor Národnej rady Slovenskej republiky pre hospodárstvo, privatizáciu a podnikanie. </w:t>
      </w:r>
    </w:p>
    <w:p w:rsidR="002F762D">
      <w:pPr>
        <w:ind w:firstLine="567"/>
        <w:jc w:val="both"/>
        <w:rPr>
          <w:rFonts w:ascii="Times New Roman" w:hAnsi="Times New Roman" w:cs="Times New Roman"/>
        </w:rPr>
      </w:pPr>
    </w:p>
    <w:p w:rsidR="002F762D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Iné výbory Národnej rady Slovenskej republiky návrh zákona neprerokovali. </w:t>
      </w:r>
    </w:p>
    <w:p w:rsidR="002F762D">
      <w:pPr>
        <w:jc w:val="both"/>
        <w:rPr>
          <w:rFonts w:ascii="Times New Roman" w:hAnsi="Times New Roman" w:cs="Times New Roman"/>
        </w:rPr>
      </w:pPr>
    </w:p>
    <w:p w:rsidR="002F762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</w:t>
      </w:r>
    </w:p>
    <w:p w:rsidR="002F762D">
      <w:pPr>
        <w:jc w:val="center"/>
        <w:rPr>
          <w:rFonts w:ascii="Times New Roman" w:hAnsi="Times New Roman" w:cs="Times New Roman"/>
          <w:b/>
          <w:bCs/>
        </w:rPr>
      </w:pPr>
    </w:p>
    <w:p w:rsidR="002F762D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Poslanci Národnej rady Slovenskej republiky, ktorí nie sú členmi výborov, ktorým bol návrh zákona pridelený, neoznámili v určenej lehote gestorskému výboru žiadne stanovisko k predmetnému návrhu zákona (§ 75 ods. 2 rokovacieho poriadku).</w:t>
      </w:r>
    </w:p>
    <w:p w:rsidR="002F762D">
      <w:pPr>
        <w:jc w:val="center"/>
        <w:rPr>
          <w:rFonts w:ascii="Times New Roman" w:hAnsi="Times New Roman" w:cs="Times New Roman"/>
          <w:b/>
          <w:bCs/>
        </w:rPr>
      </w:pPr>
    </w:p>
    <w:p w:rsidR="002F762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</w:t>
      </w:r>
    </w:p>
    <w:p w:rsidR="002F762D">
      <w:pPr>
        <w:jc w:val="center"/>
        <w:rPr>
          <w:rFonts w:ascii="Times New Roman" w:hAnsi="Times New Roman" w:cs="Times New Roman"/>
          <w:b/>
          <w:bCs/>
        </w:rPr>
      </w:pPr>
    </w:p>
    <w:p w:rsidR="002F762D">
      <w:pPr>
        <w:pStyle w:val="BodyTextIndent2"/>
        <w:adjustRightInd/>
        <w:ind w:left="0"/>
        <w:rPr>
          <w:color w:val="000000"/>
        </w:rPr>
      </w:pPr>
      <w:r>
        <w:tab/>
        <w:t>Návrh poslanca Národnej rady Slovenskej republiky Ladislava Polku na vydanie zákona, ktorým sa mení a dopĺňa zákon č. 179/1998 Z.z. o obchodovaní s vojenským materiálom a doplnení zákona č. 455/1991 Zb. o živnostenskom podnikaní (živnostenský zákon)</w:t>
      </w:r>
      <w:r w:rsidR="00C25405">
        <w:t xml:space="preserve"> </w:t>
      </w:r>
      <w:r>
        <w:t xml:space="preserve">v znení neskorších predpisov  (tlač </w:t>
      </w:r>
      <w:r>
        <w:rPr>
          <w:b/>
        </w:rPr>
        <w:t>1102</w:t>
      </w:r>
      <w:r>
        <w:t>) prerokovali výbory, ktorým bol pridelený nasledovne:</w:t>
      </w:r>
    </w:p>
    <w:p w:rsidR="002F762D">
      <w:pPr>
        <w:jc w:val="both"/>
        <w:rPr>
          <w:rFonts w:ascii="Times New Roman" w:hAnsi="Times New Roman" w:cs="Times New Roman"/>
        </w:rPr>
      </w:pPr>
    </w:p>
    <w:p w:rsidR="002F762D" w:rsidRPr="00836DB6" w:rsidP="00446FE6">
      <w:pPr>
        <w:pStyle w:val="TxBrp1"/>
        <w:tabs>
          <w:tab w:val="left" w:pos="-284"/>
          <w:tab w:val="clear" w:pos="1020"/>
        </w:tabs>
        <w:spacing w:line="240" w:lineRule="auto"/>
        <w:ind w:left="0"/>
        <w:rPr>
          <w:bCs/>
          <w:sz w:val="24"/>
          <w:lang w:val="sk-SK"/>
        </w:rPr>
      </w:pPr>
      <w:r w:rsidRPr="00836DB6">
        <w:rPr>
          <w:sz w:val="24"/>
          <w:lang w:val="sk-SK"/>
        </w:rPr>
        <w:t xml:space="preserve">            </w:t>
      </w:r>
      <w:r w:rsidRPr="00AA4642">
        <w:rPr>
          <w:sz w:val="24"/>
          <w:lang w:val="sk-SK"/>
        </w:rPr>
        <w:t>Ústavnoprávny výbor Národnej rady Slovenskej repu</w:t>
      </w:r>
      <w:r w:rsidRPr="00AA4642">
        <w:rPr>
          <w:sz w:val="24"/>
          <w:lang w:val="sk-SK"/>
        </w:rPr>
        <w:t>bliky prerokoval návrh zákona</w:t>
      </w:r>
      <w:r w:rsidRPr="00AA4642" w:rsidR="00AA4642">
        <w:rPr>
          <w:sz w:val="24"/>
          <w:lang w:val="sk-SK"/>
        </w:rPr>
        <w:t xml:space="preserve"> 14. júna</w:t>
      </w:r>
      <w:r w:rsidRPr="00AA4642">
        <w:rPr>
          <w:sz w:val="24"/>
          <w:lang w:val="sk-SK"/>
        </w:rPr>
        <w:t xml:space="preserve"> 2005 a</w:t>
      </w:r>
      <w:r w:rsidRPr="00AA4642" w:rsidR="00AA4642">
        <w:rPr>
          <w:sz w:val="24"/>
          <w:lang w:val="sk-SK"/>
        </w:rPr>
        <w:t> </w:t>
      </w:r>
      <w:r w:rsidRPr="00AA4642">
        <w:rPr>
          <w:sz w:val="24"/>
          <w:lang w:val="sk-SK"/>
        </w:rPr>
        <w:t>uznesen</w:t>
      </w:r>
      <w:r w:rsidRPr="00AA4642" w:rsidR="00AA4642">
        <w:rPr>
          <w:sz w:val="24"/>
          <w:lang w:val="sk-SK"/>
        </w:rPr>
        <w:t xml:space="preserve">ím č. 819 </w:t>
      </w:r>
      <w:r w:rsidRPr="00AA4642" w:rsidR="00AA4642">
        <w:rPr>
          <w:sz w:val="24"/>
        </w:rPr>
        <w:t>odporučil Národnej rade Slovenskej republiky návrh zákona schváliť</w:t>
      </w:r>
      <w:r w:rsidRPr="00836DB6">
        <w:rPr>
          <w:bCs/>
          <w:sz w:val="24"/>
          <w:lang w:val="sk-SK"/>
        </w:rPr>
        <w:t>.</w:t>
      </w:r>
    </w:p>
    <w:p w:rsidR="002F762D" w:rsidRPr="00836DB6">
      <w:pPr>
        <w:pStyle w:val="TxBrp1"/>
        <w:spacing w:line="240" w:lineRule="auto"/>
        <w:ind w:left="0"/>
        <w:rPr>
          <w:bCs/>
          <w:sz w:val="24"/>
          <w:lang w:val="sk-SK"/>
        </w:rPr>
      </w:pPr>
    </w:p>
    <w:p w:rsidR="002F762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Výbor Národnej rady Slovenskej republiky pre hospodárstvo, privatizáciu a podnikanie  prerokoval návrh zákona 9.</w:t>
      </w:r>
      <w:r>
        <w:rPr>
          <w:rFonts w:ascii="Times New Roman" w:hAnsi="Times New Roman" w:cs="Times New Roman"/>
        </w:rPr>
        <w:t xml:space="preserve"> júna  2005 a uznesením č. 588 odporučil Národnej rade Slovenskej republiky návrh zákona schváliť so zmenami a doplnkami uvedenými v prílohe  uznesenia;</w:t>
      </w:r>
    </w:p>
    <w:p w:rsidR="002F762D">
      <w:pPr>
        <w:jc w:val="both"/>
        <w:rPr>
          <w:rFonts w:ascii="Times New Roman" w:hAnsi="Times New Roman" w:cs="Times New Roman"/>
        </w:rPr>
      </w:pPr>
    </w:p>
    <w:p w:rsidR="002F762D">
      <w:pPr>
        <w:pStyle w:val="Footer"/>
        <w:tabs>
          <w:tab w:val="clear" w:pos="4536"/>
          <w:tab w:val="clear" w:pos="9072"/>
        </w:tabs>
        <w:ind w:firstLine="720"/>
        <w:jc w:val="both"/>
        <w:rPr>
          <w:rFonts w:ascii="Times New Roman" w:hAnsi="Times New Roman" w:cs="Times New Roman"/>
        </w:rPr>
      </w:pPr>
      <w:r w:rsidRPr="000C2826">
        <w:rPr>
          <w:rFonts w:ascii="Times New Roman" w:hAnsi="Times New Roman" w:cs="Times New Roman"/>
        </w:rPr>
        <w:t xml:space="preserve">Výbor Národnej rady Slovenskej republiky pre obranu a bezpečnosť prerokoval návrh zákona </w:t>
      </w:r>
      <w:r w:rsidR="00446FE6">
        <w:rPr>
          <w:rFonts w:ascii="Times New Roman" w:hAnsi="Times New Roman" w:cs="Times New Roman"/>
        </w:rPr>
        <w:t>14. júna</w:t>
      </w:r>
      <w:r w:rsidRPr="000C2826">
        <w:rPr>
          <w:rFonts w:ascii="Times New Roman" w:hAnsi="Times New Roman" w:cs="Times New Roman"/>
        </w:rPr>
        <w:t xml:space="preserve"> 2005 a uznesením č. </w:t>
      </w:r>
      <w:r w:rsidR="00446FE6">
        <w:rPr>
          <w:rFonts w:ascii="Times New Roman" w:hAnsi="Times New Roman" w:cs="Times New Roman"/>
        </w:rPr>
        <w:t>374</w:t>
      </w:r>
      <w:r w:rsidRPr="000C2826">
        <w:rPr>
          <w:rFonts w:ascii="Times New Roman" w:hAnsi="Times New Roman" w:cs="Times New Roman"/>
        </w:rPr>
        <w:t xml:space="preserve"> odporučil Národnej rade Slovenskej republiky návrh zákona schváliť</w:t>
      </w:r>
      <w:r w:rsidR="000C2826">
        <w:rPr>
          <w:rFonts w:ascii="Times New Roman" w:hAnsi="Times New Roman" w:cs="Times New Roman"/>
        </w:rPr>
        <w:t xml:space="preserve"> s pripomienkami uvedenými v prílohe uznesenia</w:t>
      </w:r>
      <w:r>
        <w:rPr>
          <w:rFonts w:ascii="Times New Roman" w:hAnsi="Times New Roman" w:cs="Times New Roman"/>
        </w:rPr>
        <w:t>.</w:t>
      </w:r>
    </w:p>
    <w:p w:rsidR="002F762D">
      <w:pPr>
        <w:pStyle w:val="Footer"/>
        <w:tabs>
          <w:tab w:val="clear" w:pos="4536"/>
          <w:tab w:val="clear" w:pos="9072"/>
        </w:tabs>
        <w:ind w:firstLine="720"/>
        <w:jc w:val="both"/>
        <w:rPr>
          <w:rFonts w:ascii="Times New Roman" w:hAnsi="Times New Roman" w:cs="Times New Roman"/>
        </w:rPr>
      </w:pPr>
    </w:p>
    <w:p w:rsidR="002F762D">
      <w:pPr>
        <w:rPr>
          <w:rFonts w:ascii="Times New Roman" w:hAnsi="Times New Roman" w:cs="Times New Roman"/>
          <w:b/>
          <w:bCs/>
        </w:rPr>
      </w:pPr>
    </w:p>
    <w:p w:rsidR="002F762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IV.</w:t>
      </w:r>
    </w:p>
    <w:p w:rsidR="002F762D">
      <w:pPr>
        <w:jc w:val="both"/>
        <w:rPr>
          <w:rFonts w:ascii="Times New Roman" w:hAnsi="Times New Roman" w:cs="Times New Roman"/>
        </w:rPr>
      </w:pPr>
    </w:p>
    <w:p w:rsidR="002F762D" w:rsidRPr="000C2826">
      <w:pPr>
        <w:ind w:firstLine="567"/>
        <w:jc w:val="both"/>
        <w:rPr>
          <w:rFonts w:ascii="Times New Roman" w:hAnsi="Times New Roman" w:cs="Times New Roman"/>
        </w:rPr>
      </w:pPr>
      <w:r w:rsidRPr="000C2826">
        <w:rPr>
          <w:rFonts w:ascii="Times New Roman" w:hAnsi="Times New Roman" w:cs="Times New Roman"/>
        </w:rPr>
        <w:t>Z uznesení výborov Národnej rady Slovenskej republiky uvedených pod bodom III. tejto správy vyplývajú tieto pozmeňujúce návrhy:</w:t>
      </w:r>
    </w:p>
    <w:p w:rsidR="002F762D">
      <w:pPr>
        <w:ind w:firstLine="567"/>
        <w:jc w:val="both"/>
        <w:rPr>
          <w:rFonts w:ascii="Times New Roman" w:hAnsi="Times New Roman" w:cs="Times New Roman"/>
          <w:szCs w:val="28"/>
          <w:u w:val="single"/>
        </w:rPr>
      </w:pPr>
    </w:p>
    <w:p w:rsidR="006D7DEF" w:rsidRPr="006D7DEF" w:rsidP="006D7DEF">
      <w:pPr>
        <w:numPr>
          <w:ilvl w:val="0"/>
          <w:numId w:val="14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</w:rPr>
      </w:pPr>
      <w:r w:rsidRPr="006D7DEF">
        <w:rPr>
          <w:rFonts w:ascii="Times New Roman" w:hAnsi="Times New Roman" w:cs="Times New Roman"/>
        </w:rPr>
        <w:t xml:space="preserve">V Čl. I § 23 ods. 8 v úvodnej vete sa slová „výboru Národnej rady Slovenskej republiky pre obranu a bezpečnosť, výboru Národnej rady Slovenskej republiky pre hospodárstvo, privatizáciu a podnikanie a výboru Národnej rady Slovenskej republiky pre európske záležitosti“ nahrádzajú slovami „Národnej rade Slovenskej republiky.“ </w:t>
      </w:r>
    </w:p>
    <w:p w:rsidR="006D7DEF" w:rsidRPr="006D7DEF" w:rsidP="006D7DEF">
      <w:pPr>
        <w:jc w:val="both"/>
        <w:rPr>
          <w:rFonts w:ascii="Times New Roman" w:hAnsi="Times New Roman" w:cs="Times New Roman"/>
        </w:rPr>
      </w:pPr>
    </w:p>
    <w:p w:rsidR="006D7DEF" w:rsidRPr="006D7DEF" w:rsidP="006D7DEF">
      <w:pPr>
        <w:ind w:left="2880"/>
        <w:jc w:val="both"/>
        <w:rPr>
          <w:rFonts w:ascii="Times New Roman" w:hAnsi="Times New Roman" w:cs="Times New Roman"/>
        </w:rPr>
      </w:pPr>
      <w:r w:rsidRPr="006D7DEF">
        <w:rPr>
          <w:rFonts w:ascii="Times New Roman" w:hAnsi="Times New Roman" w:cs="Times New Roman"/>
        </w:rPr>
        <w:t>Vzhľadom na to, že vyššie uvedené výbory NR SR sú zriaďované ad.  hoc.  navrhuje sa predložiť výročnú správu o obchode s vojenským materiálom Národnej rade Slovenskej republiky.</w:t>
      </w:r>
    </w:p>
    <w:p w:rsidR="006D7DEF" w:rsidRPr="006D7DEF" w:rsidP="006D7DEF">
      <w:pPr>
        <w:spacing w:line="240" w:lineRule="atLeast"/>
        <w:jc w:val="both"/>
        <w:rPr>
          <w:rFonts w:ascii="Times New Roman" w:hAnsi="Times New Roman" w:cs="Times New Roman"/>
        </w:rPr>
      </w:pPr>
    </w:p>
    <w:p w:rsidR="006D7DEF" w:rsidRPr="006D7DEF" w:rsidP="006D7DEF">
      <w:pPr>
        <w:ind w:left="2880"/>
        <w:jc w:val="both"/>
        <w:rPr>
          <w:rFonts w:ascii="Times New Roman" w:hAnsi="Times New Roman" w:cs="Times New Roman"/>
          <w:b/>
        </w:rPr>
      </w:pPr>
      <w:r w:rsidRPr="006D7DEF">
        <w:rPr>
          <w:rFonts w:ascii="Times New Roman" w:hAnsi="Times New Roman" w:cs="Times New Roman"/>
          <w:b/>
        </w:rPr>
        <w:t>Výbor NR SR pre hospodárstvo, privatizáciu a podnikanie</w:t>
      </w:r>
    </w:p>
    <w:p w:rsidR="006D7DEF" w:rsidP="006D7DEF">
      <w:pPr>
        <w:ind w:left="2880"/>
        <w:jc w:val="both"/>
        <w:rPr>
          <w:rFonts w:ascii="Times New Roman" w:hAnsi="Times New Roman" w:cs="Times New Roman"/>
          <w:b/>
          <w:u w:val="single"/>
        </w:rPr>
      </w:pPr>
    </w:p>
    <w:p w:rsidR="006D7DEF" w:rsidRPr="00EB5814" w:rsidP="006D7DEF">
      <w:pPr>
        <w:ind w:left="2880"/>
        <w:jc w:val="both"/>
        <w:rPr>
          <w:rFonts w:ascii="Times New Roman" w:hAnsi="Times New Roman" w:cs="Times New Roman"/>
          <w:i/>
        </w:rPr>
      </w:pPr>
      <w:r w:rsidRPr="00EB5814">
        <w:rPr>
          <w:rFonts w:ascii="Times New Roman" w:hAnsi="Times New Roman" w:cs="Times New Roman"/>
          <w:i/>
        </w:rPr>
        <w:t>Gestorský výbor odporúča schváliť</w:t>
      </w:r>
    </w:p>
    <w:p w:rsidR="006D7DEF" w:rsidRPr="006D7DEF" w:rsidP="006D7DEF">
      <w:pPr>
        <w:jc w:val="both"/>
        <w:rPr>
          <w:rFonts w:ascii="Times New Roman" w:hAnsi="Times New Roman" w:cs="Times New Roman"/>
        </w:rPr>
      </w:pPr>
    </w:p>
    <w:p w:rsidR="006D7DEF" w:rsidRPr="006D7DEF" w:rsidP="006D7DEF">
      <w:pPr>
        <w:numPr>
          <w:ilvl w:val="0"/>
          <w:numId w:val="14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</w:rPr>
      </w:pPr>
      <w:r w:rsidRPr="006D7DEF">
        <w:rPr>
          <w:rFonts w:ascii="Times New Roman" w:hAnsi="Times New Roman" w:cs="Times New Roman"/>
        </w:rPr>
        <w:t>V Čl. I  § 23 ods. 8 v druhej vete  sa  slová „31. apríla“ nahrádzajú slovami  „30. apríla“.</w:t>
      </w:r>
    </w:p>
    <w:p w:rsidR="006D7DEF" w:rsidRPr="006D7DEF" w:rsidP="006D7DEF">
      <w:pPr>
        <w:jc w:val="both"/>
        <w:rPr>
          <w:rFonts w:ascii="Times New Roman" w:hAnsi="Times New Roman" w:cs="Times New Roman"/>
        </w:rPr>
      </w:pPr>
    </w:p>
    <w:p w:rsidR="006D7DEF" w:rsidRPr="006D7DEF" w:rsidP="006D7DEF">
      <w:pPr>
        <w:ind w:left="2880"/>
        <w:jc w:val="both"/>
        <w:rPr>
          <w:rFonts w:ascii="Times New Roman" w:hAnsi="Times New Roman" w:cs="Times New Roman"/>
        </w:rPr>
      </w:pPr>
      <w:r w:rsidRPr="006D7DEF">
        <w:rPr>
          <w:rFonts w:ascii="Times New Roman" w:hAnsi="Times New Roman" w:cs="Times New Roman"/>
        </w:rPr>
        <w:t>Ide o technickú chybu v prepise dátumových údajov.</w:t>
      </w:r>
    </w:p>
    <w:p w:rsidR="006D7DEF" w:rsidRPr="006D7DEF" w:rsidP="006D7DEF">
      <w:pPr>
        <w:spacing w:line="240" w:lineRule="atLeast"/>
        <w:jc w:val="both"/>
        <w:rPr>
          <w:rFonts w:ascii="Times New Roman" w:hAnsi="Times New Roman" w:cs="Times New Roman"/>
        </w:rPr>
      </w:pPr>
    </w:p>
    <w:p w:rsidR="006D7DEF" w:rsidRPr="006D7DEF" w:rsidP="006D7DEF">
      <w:pPr>
        <w:ind w:left="2880"/>
        <w:jc w:val="both"/>
        <w:rPr>
          <w:rFonts w:ascii="Times New Roman" w:hAnsi="Times New Roman" w:cs="Times New Roman"/>
          <w:b/>
        </w:rPr>
      </w:pPr>
      <w:r w:rsidRPr="006D7DEF">
        <w:rPr>
          <w:rFonts w:ascii="Times New Roman" w:hAnsi="Times New Roman" w:cs="Times New Roman"/>
          <w:b/>
        </w:rPr>
        <w:t>Výbor NR SR pre hospodárstvo, privatizáciu a podnikanie</w:t>
      </w:r>
    </w:p>
    <w:p w:rsidR="006D7DEF" w:rsidP="006D7DEF">
      <w:pPr>
        <w:ind w:left="2880"/>
        <w:jc w:val="both"/>
        <w:rPr>
          <w:rFonts w:ascii="Times New Roman" w:hAnsi="Times New Roman" w:cs="Times New Roman"/>
          <w:b/>
          <w:u w:val="single"/>
        </w:rPr>
      </w:pPr>
    </w:p>
    <w:p w:rsidR="006D7DEF" w:rsidRPr="00EB5814" w:rsidP="006D7DEF">
      <w:pPr>
        <w:ind w:left="2880"/>
        <w:jc w:val="both"/>
        <w:rPr>
          <w:rFonts w:ascii="Times New Roman" w:hAnsi="Times New Roman" w:cs="Times New Roman"/>
          <w:i/>
        </w:rPr>
      </w:pPr>
      <w:r w:rsidRPr="00EB5814">
        <w:rPr>
          <w:rFonts w:ascii="Times New Roman" w:hAnsi="Times New Roman" w:cs="Times New Roman"/>
          <w:i/>
        </w:rPr>
        <w:t>Gestorský výbor odporúča schváliť</w:t>
      </w:r>
    </w:p>
    <w:p w:rsidR="006D7DEF" w:rsidRPr="006D7DEF" w:rsidP="006D7DEF">
      <w:pPr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</w:p>
    <w:p w:rsidR="006D7DEF" w:rsidRPr="006D7DEF" w:rsidP="006D7DEF">
      <w:pPr>
        <w:numPr>
          <w:ilvl w:val="0"/>
          <w:numId w:val="14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</w:rPr>
      </w:pPr>
      <w:r w:rsidRPr="006D7DEF">
        <w:rPr>
          <w:rFonts w:ascii="Times New Roman" w:hAnsi="Times New Roman" w:cs="Times New Roman"/>
        </w:rPr>
        <w:t>V Čl. I § 23 ods. 9 v úvodnej vete sa slová „dostupným spôsobom“ nahrádzajú slovami „na svojej internetovej stránke“ a  slová „31. apríla“ nahrádzajú slovami „30. apríla“ .</w:t>
      </w:r>
    </w:p>
    <w:p w:rsidR="006D7DEF" w:rsidRPr="006D7DEF" w:rsidP="006D7DEF">
      <w:pPr>
        <w:jc w:val="both"/>
        <w:rPr>
          <w:rFonts w:ascii="Times New Roman" w:hAnsi="Times New Roman" w:cs="Times New Roman"/>
        </w:rPr>
      </w:pPr>
    </w:p>
    <w:p w:rsidR="006D7DEF" w:rsidRPr="006D7DEF" w:rsidP="006D7DEF">
      <w:pPr>
        <w:ind w:left="2880"/>
        <w:jc w:val="both"/>
        <w:rPr>
          <w:rFonts w:ascii="Times New Roman" w:hAnsi="Times New Roman" w:cs="Times New Roman"/>
        </w:rPr>
      </w:pPr>
      <w:r w:rsidRPr="006D7DEF">
        <w:rPr>
          <w:rFonts w:ascii="Times New Roman" w:hAnsi="Times New Roman" w:cs="Times New Roman"/>
        </w:rPr>
        <w:t>Ide o spresnenie formy zverejňovania správy pre verejnosť a o technickú chybu v prepise dátumových údajov.</w:t>
      </w:r>
    </w:p>
    <w:p w:rsidR="006D7DEF" w:rsidRPr="006D7DEF" w:rsidP="006D7DEF">
      <w:pPr>
        <w:spacing w:line="240" w:lineRule="atLeast"/>
        <w:jc w:val="both"/>
        <w:rPr>
          <w:rFonts w:ascii="Times New Roman" w:hAnsi="Times New Roman" w:cs="Times New Roman"/>
        </w:rPr>
      </w:pPr>
    </w:p>
    <w:p w:rsidR="002F762D" w:rsidRPr="006D7DEF">
      <w:pPr>
        <w:ind w:left="2880"/>
        <w:jc w:val="both"/>
        <w:rPr>
          <w:rFonts w:ascii="Times New Roman" w:hAnsi="Times New Roman" w:cs="Times New Roman"/>
          <w:b/>
        </w:rPr>
      </w:pPr>
      <w:r w:rsidRPr="006D7DEF">
        <w:rPr>
          <w:rFonts w:ascii="Times New Roman" w:hAnsi="Times New Roman" w:cs="Times New Roman"/>
          <w:b/>
        </w:rPr>
        <w:t>Výbor NR SR pre hospodárstvo, privatizáciu a podnikanie</w:t>
      </w:r>
    </w:p>
    <w:p w:rsidR="002F762D">
      <w:pPr>
        <w:ind w:left="2880"/>
        <w:jc w:val="both"/>
        <w:rPr>
          <w:rFonts w:ascii="Times New Roman" w:hAnsi="Times New Roman" w:cs="Times New Roman"/>
          <w:b/>
          <w:u w:val="single"/>
        </w:rPr>
      </w:pPr>
    </w:p>
    <w:p w:rsidR="002F762D" w:rsidRPr="00EB5814">
      <w:pPr>
        <w:ind w:left="2880"/>
        <w:jc w:val="both"/>
        <w:rPr>
          <w:rFonts w:ascii="Times New Roman" w:hAnsi="Times New Roman" w:cs="Times New Roman"/>
          <w:i/>
        </w:rPr>
      </w:pPr>
      <w:r w:rsidRPr="00EB5814">
        <w:rPr>
          <w:rFonts w:ascii="Times New Roman" w:hAnsi="Times New Roman" w:cs="Times New Roman"/>
          <w:i/>
        </w:rPr>
        <w:t>Gestorský výbor odporúča schváliť</w:t>
      </w:r>
    </w:p>
    <w:p w:rsidR="000C2826">
      <w:pPr>
        <w:ind w:left="2880"/>
        <w:jc w:val="both"/>
        <w:rPr>
          <w:rFonts w:ascii="Times New Roman" w:hAnsi="Times New Roman" w:cs="Times New Roman"/>
          <w:i/>
          <w:u w:val="single"/>
        </w:rPr>
      </w:pPr>
    </w:p>
    <w:p w:rsidR="000C2826" w:rsidRPr="006D7DEF" w:rsidP="000C2826">
      <w:pPr>
        <w:numPr>
          <w:ilvl w:val="0"/>
          <w:numId w:val="14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</w:rPr>
      </w:pPr>
      <w:r w:rsidRPr="006D7DEF">
        <w:rPr>
          <w:rFonts w:ascii="Times New Roman" w:hAnsi="Times New Roman" w:cs="Times New Roman"/>
        </w:rPr>
        <w:t>V Čl. I § 23 ods. 9 v úvodnej vete sa slová „dostupným spôsobom“ nahrádzajú slovami „na svojej internetovej stránke“.</w:t>
      </w:r>
    </w:p>
    <w:p w:rsidR="000C2826" w:rsidRPr="006D7DEF" w:rsidP="000C2826">
      <w:pPr>
        <w:jc w:val="both"/>
        <w:rPr>
          <w:rFonts w:ascii="Times New Roman" w:hAnsi="Times New Roman" w:cs="Times New Roman"/>
        </w:rPr>
      </w:pPr>
    </w:p>
    <w:p w:rsidR="000C2826" w:rsidRPr="006D7DEF" w:rsidP="000C2826">
      <w:pPr>
        <w:ind w:left="2880"/>
        <w:jc w:val="both"/>
        <w:rPr>
          <w:rFonts w:ascii="Times New Roman" w:hAnsi="Times New Roman" w:cs="Times New Roman"/>
        </w:rPr>
      </w:pPr>
      <w:r w:rsidRPr="006D7DEF">
        <w:rPr>
          <w:rFonts w:ascii="Times New Roman" w:hAnsi="Times New Roman" w:cs="Times New Roman"/>
        </w:rPr>
        <w:t>Ide o spresnenie formy zverejňovania správy pre</w:t>
      </w:r>
      <w:r>
        <w:rPr>
          <w:rFonts w:ascii="Times New Roman" w:hAnsi="Times New Roman" w:cs="Times New Roman"/>
        </w:rPr>
        <w:t xml:space="preserve"> verejnosť</w:t>
      </w:r>
      <w:r w:rsidRPr="006D7DEF">
        <w:rPr>
          <w:rFonts w:ascii="Times New Roman" w:hAnsi="Times New Roman" w:cs="Times New Roman"/>
        </w:rPr>
        <w:t>.</w:t>
      </w:r>
    </w:p>
    <w:p w:rsidR="000C2826" w:rsidRPr="006D7DEF" w:rsidP="000C2826">
      <w:pPr>
        <w:spacing w:line="240" w:lineRule="atLeast"/>
        <w:jc w:val="both"/>
        <w:rPr>
          <w:rFonts w:ascii="Times New Roman" w:hAnsi="Times New Roman" w:cs="Times New Roman"/>
        </w:rPr>
      </w:pPr>
    </w:p>
    <w:p w:rsidR="000C2826" w:rsidRPr="006D7DEF" w:rsidP="000C2826">
      <w:pPr>
        <w:ind w:left="2880"/>
        <w:jc w:val="both"/>
        <w:rPr>
          <w:rFonts w:ascii="Times New Roman" w:hAnsi="Times New Roman" w:cs="Times New Roman"/>
          <w:b/>
        </w:rPr>
      </w:pPr>
      <w:r w:rsidRPr="006D7DEF">
        <w:rPr>
          <w:rFonts w:ascii="Times New Roman" w:hAnsi="Times New Roman" w:cs="Times New Roman"/>
          <w:b/>
        </w:rPr>
        <w:t xml:space="preserve">Výbor NR SR pre </w:t>
      </w:r>
      <w:r>
        <w:rPr>
          <w:rFonts w:ascii="Times New Roman" w:hAnsi="Times New Roman" w:cs="Times New Roman"/>
          <w:b/>
        </w:rPr>
        <w:t>obranu a bezpečnosť</w:t>
      </w:r>
    </w:p>
    <w:p w:rsidR="000C2826" w:rsidP="000C2826">
      <w:pPr>
        <w:ind w:left="2880"/>
        <w:jc w:val="both"/>
        <w:rPr>
          <w:rFonts w:ascii="Times New Roman" w:hAnsi="Times New Roman" w:cs="Times New Roman"/>
          <w:b/>
          <w:u w:val="single"/>
        </w:rPr>
      </w:pPr>
    </w:p>
    <w:p w:rsidR="000C2826" w:rsidRPr="00EB5814" w:rsidP="000C2826">
      <w:pPr>
        <w:ind w:left="2880"/>
        <w:jc w:val="both"/>
        <w:rPr>
          <w:rFonts w:ascii="Times New Roman" w:hAnsi="Times New Roman" w:cs="Times New Roman"/>
          <w:i/>
        </w:rPr>
      </w:pPr>
      <w:r w:rsidRPr="00EB5814">
        <w:rPr>
          <w:rFonts w:ascii="Times New Roman" w:hAnsi="Times New Roman" w:cs="Times New Roman"/>
          <w:i/>
        </w:rPr>
        <w:t>Gestorský výbor odporúča neschváliť</w:t>
      </w:r>
    </w:p>
    <w:p w:rsidR="002F762D" w:rsidP="000C2826">
      <w:pPr>
        <w:rPr>
          <w:rFonts w:ascii="Times New Roman" w:hAnsi="Times New Roman" w:cs="Times New Roman"/>
          <w:u w:val="single"/>
        </w:rPr>
      </w:pPr>
    </w:p>
    <w:p w:rsidR="002F762D">
      <w:pPr>
        <w:pStyle w:val="BodyText"/>
        <w:ind w:left="2832"/>
      </w:pPr>
    </w:p>
    <w:p w:rsidR="002F762D">
      <w:pPr>
        <w:pStyle w:val="BodyText"/>
        <w:ind w:firstLine="540"/>
        <w:rPr>
          <w:u w:val="single"/>
        </w:rPr>
      </w:pPr>
      <w:r>
        <w:t xml:space="preserve">Gestorský výbor v súlade s § 79 ods. 4 písm. e) rokovacieho poriadku odporúča Národnej rade </w:t>
      </w:r>
      <w:r w:rsidRPr="006D7DEF">
        <w:t xml:space="preserve">Slovenskej republiky </w:t>
      </w:r>
    </w:p>
    <w:p w:rsidR="002F762D">
      <w:pPr>
        <w:ind w:firstLine="708"/>
        <w:jc w:val="both"/>
        <w:rPr>
          <w:u w:val="single"/>
        </w:rPr>
      </w:pPr>
    </w:p>
    <w:p w:rsidR="002F762D">
      <w:pPr>
        <w:ind w:firstLine="708"/>
        <w:jc w:val="both"/>
        <w:rPr>
          <w:u w:val="single"/>
        </w:rPr>
      </w:pPr>
    </w:p>
    <w:p w:rsidR="002F762D" w:rsidRPr="00EB5814">
      <w:pPr>
        <w:pStyle w:val="StylNorm2"/>
        <w:adjustRightInd w:val="0"/>
        <w:spacing w:before="0"/>
        <w:ind w:left="567"/>
        <w:rPr>
          <w:b/>
          <w:bCs/>
        </w:rPr>
      </w:pPr>
      <w:r w:rsidRPr="00EB5814">
        <w:rPr>
          <w:b/>
          <w:bCs/>
        </w:rPr>
        <w:t xml:space="preserve">o bodoch  1 až </w:t>
      </w:r>
      <w:r w:rsidRPr="00EB5814" w:rsidR="00EB5814">
        <w:rPr>
          <w:b/>
          <w:bCs/>
        </w:rPr>
        <w:t>3</w:t>
      </w:r>
      <w:r w:rsidRPr="00EB5814">
        <w:rPr>
          <w:b/>
          <w:bCs/>
        </w:rPr>
        <w:t xml:space="preserve"> hlasovať spoločne s  odporúčaním  s c h v á l i ť,</w:t>
      </w:r>
    </w:p>
    <w:p w:rsidR="002F762D" w:rsidRPr="00EB5814">
      <w:pPr>
        <w:pStyle w:val="StylNorm2"/>
        <w:adjustRightInd w:val="0"/>
        <w:spacing w:before="0"/>
        <w:ind w:left="567"/>
        <w:rPr>
          <w:b/>
          <w:bCs/>
        </w:rPr>
      </w:pPr>
      <w:r w:rsidRPr="00EB5814">
        <w:rPr>
          <w:b/>
        </w:rPr>
        <w:t>o</w:t>
      </w:r>
      <w:r w:rsidRPr="00EB5814">
        <w:t> </w:t>
      </w:r>
      <w:r w:rsidRPr="00EB5814">
        <w:rPr>
          <w:b/>
        </w:rPr>
        <w:t xml:space="preserve">bode </w:t>
      </w:r>
      <w:r w:rsidRPr="00EB5814" w:rsidR="00EB5814">
        <w:rPr>
          <w:b/>
        </w:rPr>
        <w:t>4</w:t>
      </w:r>
      <w:r w:rsidRPr="00EB5814">
        <w:rPr>
          <w:b/>
        </w:rPr>
        <w:t xml:space="preserve">  hlasovať  s  odporúčaním  n e s c h v á l i ť</w:t>
      </w:r>
      <w:r w:rsidRPr="00EB5814">
        <w:rPr>
          <w:b/>
          <w:bCs/>
        </w:rPr>
        <w:t>.</w:t>
      </w:r>
    </w:p>
    <w:p w:rsidR="002F762D">
      <w:pPr>
        <w:jc w:val="center"/>
        <w:rPr>
          <w:rFonts w:ascii="Times New Roman" w:hAnsi="Times New Roman" w:cs="Times New Roman"/>
          <w:u w:val="single"/>
        </w:rPr>
      </w:pPr>
    </w:p>
    <w:p w:rsidR="002F762D" w:rsidRPr="006D7DEF">
      <w:pPr>
        <w:jc w:val="center"/>
        <w:rPr>
          <w:rFonts w:ascii="Times New Roman" w:hAnsi="Times New Roman" w:cs="Times New Roman"/>
          <w:b/>
          <w:bCs/>
        </w:rPr>
      </w:pPr>
      <w:r w:rsidRPr="006D7DEF">
        <w:rPr>
          <w:rFonts w:ascii="Times New Roman" w:hAnsi="Times New Roman" w:cs="Times New Roman"/>
          <w:b/>
          <w:bCs/>
        </w:rPr>
        <w:t>V.</w:t>
      </w:r>
    </w:p>
    <w:p w:rsidR="002F762D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:rsidR="002F762D" w:rsidRPr="00EB5814">
      <w:pPr>
        <w:ind w:firstLine="540"/>
        <w:jc w:val="both"/>
        <w:rPr>
          <w:rFonts w:ascii="Times New Roman" w:hAnsi="Times New Roman" w:cs="Times New Roman"/>
        </w:rPr>
      </w:pPr>
      <w:r w:rsidRPr="00EB5814">
        <w:rPr>
          <w:rFonts w:ascii="Times New Roman" w:hAnsi="Times New Roman" w:cs="Times New Roman"/>
        </w:rPr>
        <w:t>Gestorský výbor na základe stanovísk výborov v súlade s § 79 ods. 4 a § 83 rokovacieho poriadku</w:t>
      </w:r>
    </w:p>
    <w:p w:rsidR="002F762D">
      <w:pPr>
        <w:jc w:val="both"/>
        <w:rPr>
          <w:rFonts w:ascii="Times New Roman" w:hAnsi="Times New Roman" w:cs="Times New Roman"/>
          <w:u w:val="single"/>
        </w:rPr>
      </w:pPr>
    </w:p>
    <w:p w:rsidR="002F762D" w:rsidRPr="002C3678">
      <w:pPr>
        <w:ind w:firstLine="540"/>
        <w:jc w:val="both"/>
        <w:rPr>
          <w:rFonts w:ascii="Times New Roman" w:hAnsi="Times New Roman" w:cs="Times New Roman"/>
          <w:b/>
          <w:bCs/>
        </w:rPr>
      </w:pPr>
      <w:r w:rsidRPr="002C3678">
        <w:rPr>
          <w:rFonts w:ascii="Times New Roman" w:hAnsi="Times New Roman" w:cs="Times New Roman"/>
          <w:b/>
          <w:bCs/>
        </w:rPr>
        <w:t>odporúča Národnej rade Slovenskej republiky</w:t>
      </w:r>
    </w:p>
    <w:p w:rsidR="002F762D">
      <w:p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  </w:t>
      </w:r>
    </w:p>
    <w:p w:rsidR="002F762D">
      <w:pPr>
        <w:pStyle w:val="BodyTextIndent2"/>
        <w:adjustRightInd/>
        <w:ind w:left="0"/>
      </w:pPr>
      <w:r>
        <w:t xml:space="preserve">         návrh  poslanca Národnej rady Slovenskej republiky Ladislava Polku na vydanie zákona, ktorým sa mení a dopĺňa zákon č. 179/1998 Z.z. o obchodovaní s vojenským materiálom a doplnení zákona č. 455/1991 Zb. o živnostenskom podnikaní (živnostenský zákon)</w:t>
      </w:r>
      <w:r w:rsidR="00C25405">
        <w:t xml:space="preserve"> </w:t>
      </w:r>
      <w:r>
        <w:t xml:space="preserve">v znení neskorších predpisov  (tlač </w:t>
      </w:r>
      <w:r>
        <w:rPr>
          <w:b/>
        </w:rPr>
        <w:t>1102</w:t>
      </w:r>
      <w:r>
        <w:t>)</w:t>
      </w:r>
    </w:p>
    <w:p w:rsidR="002F762D">
      <w:pPr>
        <w:pStyle w:val="BodyTextIndent2"/>
        <w:adjustRightInd/>
        <w:ind w:left="0"/>
      </w:pPr>
    </w:p>
    <w:p w:rsidR="002F762D">
      <w:pPr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 ch v á l i ť.</w:t>
      </w:r>
      <w:r>
        <w:rPr>
          <w:rFonts w:ascii="Times New Roman" w:hAnsi="Times New Roman" w:cs="Times New Roman"/>
        </w:rPr>
        <w:t xml:space="preserve"> </w:t>
      </w:r>
    </w:p>
    <w:p w:rsidR="002F762D">
      <w:pPr>
        <w:jc w:val="both"/>
        <w:rPr>
          <w:rFonts w:ascii="Times New Roman" w:hAnsi="Times New Roman" w:cs="Times New Roman"/>
          <w:b/>
          <w:bCs/>
        </w:rPr>
      </w:pPr>
    </w:p>
    <w:p w:rsidR="002F762D">
      <w:pPr>
        <w:pStyle w:val="BodyTextIndent2"/>
        <w:adjustRightInd/>
        <w:ind w:left="0" w:firstLine="540"/>
        <w:rPr>
          <w:color w:val="000000"/>
        </w:rPr>
      </w:pPr>
      <w:r>
        <w:t>Spoločná správa výborov Národnej rady Slovenskej republiky o výsledku prerokovania návrhu poslanca Národnej rady Slovenskej republiky Ladislava Polku na vydanie zákona, ktorým sa mení a dopĺňa zákon č. 179/1998 Z.z. o obchodovaní s vojenským materiálom a doplnení zákona č. 455/1991 Zb. o živnostenskom podnikaní (živnostenský zákon)</w:t>
      </w:r>
      <w:r w:rsidR="006765DB">
        <w:t xml:space="preserve"> </w:t>
      </w:r>
      <w:r>
        <w:t xml:space="preserve">v znení neskorších predpisov  (tlač </w:t>
      </w:r>
      <w:r>
        <w:rPr>
          <w:b/>
        </w:rPr>
        <w:t>1102a</w:t>
      </w:r>
      <w:r>
        <w:t>)</w:t>
      </w:r>
      <w:r>
        <w:rPr>
          <w:color w:val="000000"/>
        </w:rPr>
        <w:t xml:space="preserve"> </w:t>
      </w:r>
      <w:r>
        <w:t xml:space="preserve"> v druhom čítaní bola schválená uznesením </w:t>
      </w:r>
      <w:r w:rsidRPr="00BE4148">
        <w:t xml:space="preserve">č. </w:t>
      </w:r>
      <w:r w:rsidR="00BE4148">
        <w:t>6</w:t>
      </w:r>
      <w:r w:rsidR="0023439D">
        <w:t>0</w:t>
      </w:r>
      <w:r w:rsidR="00BE4148">
        <w:t>6</w:t>
      </w:r>
      <w:r w:rsidRPr="00BE4148">
        <w:t xml:space="preserve">  z </w:t>
      </w:r>
      <w:r w:rsidRPr="00BE4148" w:rsidR="006D7DEF">
        <w:t>20</w:t>
      </w:r>
      <w:r w:rsidRPr="00BE4148">
        <w:t xml:space="preserve">. </w:t>
      </w:r>
      <w:r w:rsidRPr="00BE4148" w:rsidR="006D7DEF">
        <w:t>júna</w:t>
      </w:r>
      <w:r w:rsidRPr="00BE4148">
        <w:t xml:space="preserve">  2005.</w:t>
      </w:r>
    </w:p>
    <w:p w:rsidR="002F762D">
      <w:pPr>
        <w:jc w:val="center"/>
        <w:rPr>
          <w:rFonts w:ascii="Times New Roman" w:hAnsi="Times New Roman" w:cs="Times New Roman"/>
        </w:rPr>
      </w:pPr>
    </w:p>
    <w:p w:rsidR="002F762D">
      <w:pPr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Súčasne výbor poveril spoločného spravodajcu výborov predložiť Národnej rade Slovenskej republiky spoločnú správu výborov o výsledku prerokovania návrhu zákona a poveril ho právomocami podľa </w:t>
      </w:r>
      <w:r>
        <w:rPr>
          <w:rFonts w:ascii="Times New Roman" w:hAnsi="Times New Roman" w:cs="Times New Roman"/>
          <w:bCs/>
        </w:rPr>
        <w:t xml:space="preserve">§  81 ods. 2, § 83 ods. 4, § 84 ods. 2 a § 86 </w:t>
      </w:r>
      <w:r>
        <w:rPr>
          <w:rFonts w:ascii="Times New Roman" w:hAnsi="Times New Roman" w:cs="Times New Roman"/>
        </w:rPr>
        <w:t>rokovacieho poriadku.</w:t>
      </w:r>
    </w:p>
    <w:p w:rsidR="002F762D">
      <w:pPr>
        <w:jc w:val="both"/>
        <w:rPr>
          <w:rFonts w:ascii="Times New Roman" w:hAnsi="Times New Roman" w:cs="Times New Roman"/>
          <w:lang w:eastAsia="cs-CZ"/>
        </w:rPr>
      </w:pPr>
    </w:p>
    <w:p w:rsidR="002F762D">
      <w:pPr>
        <w:jc w:val="both"/>
        <w:rPr>
          <w:rFonts w:ascii="Times New Roman" w:hAnsi="Times New Roman" w:cs="Times New Roman"/>
          <w:lang w:eastAsia="cs-CZ"/>
        </w:rPr>
      </w:pPr>
    </w:p>
    <w:p w:rsidR="002F762D">
      <w:pPr>
        <w:jc w:val="both"/>
        <w:rPr>
          <w:rFonts w:ascii="Times New Roman" w:hAnsi="Times New Roman" w:cs="Times New Roman"/>
          <w:lang w:eastAsia="cs-CZ"/>
        </w:rPr>
      </w:pPr>
    </w:p>
    <w:p w:rsidR="002F762D">
      <w:pPr>
        <w:rPr>
          <w:rFonts w:ascii="Times New Roman" w:hAnsi="Times New Roman" w:cs="Times New Roman"/>
          <w:u w:val="single"/>
          <w:lang w:eastAsia="cs-CZ"/>
        </w:rPr>
      </w:pPr>
      <w:r>
        <w:rPr>
          <w:rFonts w:ascii="Times New Roman" w:hAnsi="Times New Roman" w:cs="Times New Roman"/>
        </w:rPr>
        <w:t xml:space="preserve">Bratislava  </w:t>
      </w:r>
      <w:r w:rsidRPr="00BE4148" w:rsidR="006D7DEF">
        <w:rPr>
          <w:rFonts w:ascii="Times New Roman" w:hAnsi="Times New Roman" w:cs="Times New Roman"/>
        </w:rPr>
        <w:t>20. júna</w:t>
      </w:r>
      <w:r w:rsidRPr="00BE4148">
        <w:rPr>
          <w:rFonts w:ascii="Times New Roman" w:hAnsi="Times New Roman" w:cs="Times New Roman"/>
        </w:rPr>
        <w:t xml:space="preserve">  2005</w:t>
      </w:r>
    </w:p>
    <w:p w:rsidR="002F762D">
      <w:pPr>
        <w:jc w:val="both"/>
        <w:rPr>
          <w:rFonts w:ascii="Times New Roman" w:hAnsi="Times New Roman" w:cs="Times New Roman"/>
          <w:lang w:eastAsia="cs-CZ"/>
        </w:rPr>
      </w:pPr>
    </w:p>
    <w:p w:rsidR="002F762D">
      <w:pPr>
        <w:jc w:val="both"/>
        <w:rPr>
          <w:rFonts w:ascii="Times New Roman" w:hAnsi="Times New Roman" w:cs="Times New Roman"/>
          <w:lang w:eastAsia="cs-CZ"/>
        </w:rPr>
      </w:pPr>
    </w:p>
    <w:p w:rsidR="002F762D">
      <w:pPr>
        <w:jc w:val="both"/>
        <w:rPr>
          <w:rFonts w:ascii="Times New Roman" w:hAnsi="Times New Roman" w:cs="Times New Roman"/>
          <w:lang w:eastAsia="cs-CZ"/>
        </w:rPr>
      </w:pPr>
    </w:p>
    <w:p w:rsidR="002F762D">
      <w:pPr>
        <w:jc w:val="both"/>
        <w:rPr>
          <w:rFonts w:ascii="Times New Roman" w:hAnsi="Times New Roman" w:cs="Times New Roman"/>
          <w:lang w:eastAsia="cs-CZ"/>
        </w:rPr>
      </w:pPr>
    </w:p>
    <w:p w:rsidR="002F762D">
      <w:pPr>
        <w:jc w:val="both"/>
        <w:rPr>
          <w:rFonts w:ascii="Times New Roman" w:hAnsi="Times New Roman" w:cs="Times New Roman"/>
          <w:lang w:eastAsia="cs-CZ"/>
        </w:rPr>
      </w:pPr>
    </w:p>
    <w:p w:rsidR="002F762D">
      <w:pPr>
        <w:jc w:val="both"/>
        <w:rPr>
          <w:rFonts w:ascii="Times New Roman" w:hAnsi="Times New Roman" w:cs="Times New Roman"/>
          <w:lang w:eastAsia="cs-CZ"/>
        </w:rPr>
      </w:pPr>
    </w:p>
    <w:p w:rsidR="002F762D">
      <w:pPr>
        <w:jc w:val="both"/>
        <w:rPr>
          <w:rFonts w:ascii="Times New Roman" w:hAnsi="Times New Roman" w:cs="Times New Roman"/>
          <w:lang w:eastAsia="cs-CZ"/>
        </w:rPr>
      </w:pPr>
    </w:p>
    <w:p w:rsidR="002F762D">
      <w:pPr>
        <w:jc w:val="both"/>
        <w:rPr>
          <w:rFonts w:ascii="Times New Roman" w:hAnsi="Times New Roman" w:cs="Times New Roman"/>
          <w:lang w:eastAsia="cs-CZ"/>
        </w:rPr>
      </w:pPr>
    </w:p>
    <w:p w:rsidR="002F762D">
      <w:pPr>
        <w:jc w:val="center"/>
        <w:rPr>
          <w:rFonts w:ascii="Times New Roman" w:hAnsi="Times New Roman" w:cs="Times New Roman"/>
          <w:bCs/>
          <w:lang w:eastAsia="cs-CZ"/>
        </w:rPr>
      </w:pPr>
      <w:r>
        <w:rPr>
          <w:rFonts w:ascii="Times New Roman" w:hAnsi="Times New Roman" w:cs="Times New Roman"/>
          <w:lang w:eastAsia="cs-CZ"/>
        </w:rPr>
        <w:t xml:space="preserve">Ján  </w:t>
      </w:r>
      <w:r>
        <w:rPr>
          <w:rFonts w:ascii="Times New Roman" w:hAnsi="Times New Roman" w:cs="Times New Roman"/>
          <w:b/>
          <w:bCs/>
          <w:lang w:eastAsia="cs-CZ"/>
        </w:rPr>
        <w:t>R u s n á k</w:t>
      </w:r>
      <w:r>
        <w:rPr>
          <w:rFonts w:ascii="Times New Roman" w:hAnsi="Times New Roman" w:cs="Times New Roman"/>
          <w:b/>
          <w:lang w:eastAsia="cs-CZ"/>
        </w:rPr>
        <w:t> </w:t>
      </w:r>
      <w:r>
        <w:rPr>
          <w:rFonts w:ascii="Times New Roman" w:hAnsi="Times New Roman" w:cs="Times New Roman"/>
          <w:bCs/>
          <w:lang w:eastAsia="cs-CZ"/>
        </w:rPr>
        <w:t>v. r.</w:t>
      </w:r>
    </w:p>
    <w:p w:rsidR="002F762D">
      <w:pPr>
        <w:jc w:val="center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predseda Výboru NR SR pre</w:t>
      </w:r>
    </w:p>
    <w:p w:rsidR="002F762D">
      <w:pPr>
        <w:jc w:val="center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hospodárstvo, privatizáciu</w:t>
      </w:r>
    </w:p>
    <w:p w:rsidR="002F762D">
      <w:pPr>
        <w:jc w:val="center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a podnikanie</w:t>
      </w:r>
    </w:p>
    <w:p w:rsidR="002F762D">
      <w:pPr>
        <w:jc w:val="both"/>
        <w:rPr>
          <w:rFonts w:ascii="Times New Roman" w:hAnsi="Times New Roman" w:cs="Times New Roman"/>
          <w:lang w:eastAsia="cs-CZ"/>
        </w:rPr>
      </w:pPr>
    </w:p>
    <w:p w:rsidR="002F762D">
      <w:pPr>
        <w:jc w:val="center"/>
        <w:rPr>
          <w:rFonts w:ascii="Times New Roman" w:hAnsi="Times New Roman" w:cs="Times New Roman"/>
        </w:rPr>
      </w:pPr>
    </w:p>
    <w:p w:rsidR="002F762D">
      <w:pPr>
        <w:jc w:val="both"/>
        <w:rPr>
          <w:rFonts w:ascii="Times New Roman" w:hAnsi="Times New Roman" w:cs="Times New Roman"/>
        </w:rPr>
      </w:pPr>
    </w:p>
    <w:p w:rsidR="002F762D">
      <w:pPr>
        <w:jc w:val="both"/>
        <w:rPr>
          <w:rFonts w:ascii="Times New Roman" w:hAnsi="Times New Roman" w:cs="Times New Roman"/>
        </w:rPr>
      </w:pPr>
    </w:p>
    <w:p w:rsidR="002F762D">
      <w:pPr>
        <w:jc w:val="both"/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2240" w:h="15840"/>
      <w:pgMar w:top="1417" w:right="1417" w:bottom="1417" w:left="1417" w:header="708" w:footer="708" w:gutter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62D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F762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62D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65DB">
      <w:rPr>
        <w:rStyle w:val="PageNumber"/>
        <w:noProof/>
      </w:rPr>
      <w:t>4</w:t>
    </w:r>
    <w:r>
      <w:rPr>
        <w:rStyle w:val="PageNumber"/>
      </w:rPr>
      <w:fldChar w:fldCharType="end"/>
    </w:r>
  </w:p>
  <w:p w:rsidR="002F762D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4"/>
    <w:multiLevelType w:val="hybridMultilevel"/>
    <w:tmpl w:val="8354AC5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9D57FE"/>
    <w:multiLevelType w:val="hybridMultilevel"/>
    <w:tmpl w:val="B4444C3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07091BF1"/>
    <w:multiLevelType w:val="hybridMultilevel"/>
    <w:tmpl w:val="7C58A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AE4DE2"/>
    <w:multiLevelType w:val="hybridMultilevel"/>
    <w:tmpl w:val="A35C7678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001C9F"/>
    <w:multiLevelType w:val="hybridMultilevel"/>
    <w:tmpl w:val="E9A06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E8422A"/>
    <w:multiLevelType w:val="hybridMultilevel"/>
    <w:tmpl w:val="2AF452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5F319FC"/>
    <w:multiLevelType w:val="hybridMultilevel"/>
    <w:tmpl w:val="FA30A6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912E27"/>
    <w:multiLevelType w:val="hybridMultilevel"/>
    <w:tmpl w:val="436AB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3D654D"/>
    <w:multiLevelType w:val="hybridMultilevel"/>
    <w:tmpl w:val="CC322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4A335D"/>
    <w:multiLevelType w:val="multilevel"/>
    <w:tmpl w:val="7A102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DE7975"/>
    <w:multiLevelType w:val="hybridMultilevel"/>
    <w:tmpl w:val="0C30F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3B222FD"/>
    <w:multiLevelType w:val="hybridMultilevel"/>
    <w:tmpl w:val="85DE3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DE86ABF"/>
    <w:multiLevelType w:val="hybridMultilevel"/>
    <w:tmpl w:val="D0C6D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94B17E3"/>
    <w:multiLevelType w:val="hybridMultilevel"/>
    <w:tmpl w:val="9AECD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 w:numId="8">
    <w:abstractNumId w:val="5"/>
  </w:num>
  <w:num w:numId="9">
    <w:abstractNumId w:val="0"/>
  </w:num>
  <w:num w:numId="10">
    <w:abstractNumId w:val="2"/>
  </w:num>
  <w:num w:numId="11">
    <w:abstractNumId w:val="11"/>
  </w:num>
  <w:num w:numId="12">
    <w:abstractNumId w:val="3"/>
  </w:num>
  <w:num w:numId="13">
    <w:abstractNumId w:val="9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hyphenationZone w:val="425"/>
  <w:doNotHyphenateCaps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C2826"/>
    <w:rsid w:val="0023439D"/>
    <w:rsid w:val="002C3678"/>
    <w:rsid w:val="002F762D"/>
    <w:rsid w:val="00446FE6"/>
    <w:rsid w:val="006765DB"/>
    <w:rsid w:val="006D7DEF"/>
    <w:rsid w:val="00836DB6"/>
    <w:rsid w:val="00AA4642"/>
    <w:rsid w:val="00BE4148"/>
    <w:rsid w:val="00C25405"/>
    <w:rsid w:val="00EB581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left"/>
      <w:outlineLvl w:val="0"/>
    </w:pPr>
  </w:style>
  <w:style w:type="paragraph" w:styleId="Heading2">
    <w:name w:val="heading 2"/>
    <w:basedOn w:val="Normal"/>
    <w:next w:val="Normal"/>
    <w:qFormat/>
    <w:pPr>
      <w:jc w:val="left"/>
      <w:outlineLvl w:val="1"/>
    </w:pPr>
  </w:style>
  <w:style w:type="paragraph" w:styleId="Heading3">
    <w:name w:val="heading 3"/>
    <w:basedOn w:val="Normal"/>
    <w:next w:val="Normal"/>
    <w:qFormat/>
    <w:pPr>
      <w:keepNext/>
      <w:ind w:left="3960"/>
      <w:jc w:val="both"/>
      <w:outlineLvl w:val="2"/>
    </w:pPr>
    <w:rPr>
      <w:rFonts w:ascii="Times New Roman" w:hAnsi="Times New Roman" w:cs="Times New Roman"/>
      <w:i/>
      <w:iCs/>
    </w:rPr>
  </w:style>
  <w:style w:type="paragraph" w:styleId="Heading4">
    <w:name w:val="heading 4"/>
    <w:basedOn w:val="Normal"/>
    <w:next w:val="Normal"/>
    <w:qFormat/>
    <w:pPr>
      <w:keepNext/>
      <w:ind w:left="3969"/>
      <w:jc w:val="left"/>
      <w:outlineLvl w:val="3"/>
    </w:pPr>
    <w:rPr>
      <w:rFonts w:ascii="AT*Toronto" w:hAnsi="AT*Toronto"/>
      <w:b/>
      <w:bCs/>
      <w:i/>
      <w:iCs/>
    </w:rPr>
  </w:style>
  <w:style w:type="paragraph" w:styleId="Heading5">
    <w:name w:val="heading 5"/>
    <w:basedOn w:val="Normal"/>
    <w:next w:val="Normal"/>
    <w:qFormat/>
    <w:pPr>
      <w:keepNext/>
      <w:ind w:left="3969"/>
      <w:jc w:val="both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qFormat/>
    <w:pPr>
      <w:keepNext/>
      <w:ind w:left="3960"/>
      <w:jc w:val="both"/>
      <w:outlineLvl w:val="5"/>
    </w:pPr>
    <w:rPr>
      <w:rFonts w:ascii="Times New Roman" w:hAnsi="Times New Roman" w:cs="Times New Roman"/>
      <w:b/>
      <w:bCs/>
      <w:i/>
      <w:iCs/>
    </w:rPr>
  </w:style>
  <w:style w:type="paragraph" w:styleId="Heading7">
    <w:name w:val="heading 7"/>
    <w:basedOn w:val="Normal"/>
    <w:next w:val="Normal"/>
    <w:qFormat/>
    <w:pPr>
      <w:keepNext/>
      <w:ind w:left="2835"/>
      <w:jc w:val="both"/>
      <w:outlineLvl w:val="6"/>
    </w:pPr>
    <w:rPr>
      <w:rFonts w:ascii="Times New Roman" w:hAnsi="Times New Roman" w:cs="Times New Roman"/>
      <w:b/>
      <w:bCs/>
    </w:rPr>
  </w:style>
  <w:style w:type="paragraph" w:styleId="Heading8">
    <w:name w:val="heading 8"/>
    <w:basedOn w:val="Normal"/>
    <w:next w:val="Normal"/>
    <w:qFormat/>
    <w:pPr>
      <w:keepNext/>
      <w:ind w:left="2835"/>
      <w:jc w:val="both"/>
      <w:outlineLvl w:val="7"/>
    </w:pPr>
    <w:rPr>
      <w:rFonts w:ascii="Times New Roman" w:hAnsi="Times New Roman" w:cs="Times New Roman"/>
      <w:i/>
      <w:iCs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left="3960"/>
      <w:jc w:val="left"/>
    </w:pPr>
    <w:rPr>
      <w:rFonts w:ascii="Times New Roman" w:hAnsi="Times New Roman" w:cs="Times New Roman"/>
    </w:rPr>
  </w:style>
  <w:style w:type="paragraph" w:styleId="BodyTextIndent2">
    <w:name w:val="Body Text Indent 2"/>
    <w:basedOn w:val="Normal"/>
    <w:pPr>
      <w:ind w:left="2880"/>
      <w:jc w:val="both"/>
    </w:pPr>
    <w:rPr>
      <w:rFonts w:ascii="Times New Roman" w:hAnsi="Times New Roman" w:cs="Times New Roman"/>
    </w:rPr>
  </w:style>
  <w:style w:type="paragraph" w:styleId="BodyText">
    <w:name w:val="Body Text"/>
    <w:basedOn w:val="Normal"/>
    <w:pPr>
      <w:jc w:val="both"/>
    </w:pPr>
    <w:rPr>
      <w:rFonts w:ascii="Times New Roman" w:hAnsi="Times New Roman" w:cs="Times New Roman"/>
    </w:rPr>
  </w:style>
  <w:style w:type="paragraph" w:styleId="BodyTextIndent3">
    <w:name w:val="Body Text Indent 3"/>
    <w:basedOn w:val="Normal"/>
    <w:pPr>
      <w:ind w:left="2835"/>
      <w:jc w:val="left"/>
    </w:pPr>
    <w:rPr>
      <w:rFonts w:ascii="Times New Roman" w:hAnsi="Times New Roman" w:cs="Times New Roman"/>
    </w:rPr>
  </w:style>
  <w:style w:type="paragraph" w:customStyle="1" w:styleId="TxBrp1">
    <w:name w:val="TxBr_p1"/>
    <w:basedOn w:val="Normal"/>
    <w:pPr>
      <w:tabs>
        <w:tab w:val="left" w:pos="1020"/>
      </w:tabs>
      <w:spacing w:line="240" w:lineRule="atLeast"/>
      <w:ind w:left="346"/>
      <w:jc w:val="both"/>
    </w:pPr>
    <w:rPr>
      <w:rFonts w:ascii="Times New Roman" w:hAnsi="Times New Roman" w:cs="Times New Roman"/>
      <w:sz w:val="20"/>
      <w:lang w:val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customStyle="1" w:styleId="StylNorm2">
    <w:name w:val="StylNorm2"/>
    <w:basedOn w:val="Normal"/>
    <w:pPr>
      <w:adjustRightInd/>
      <w:spacing w:before="120"/>
      <w:jc w:val="both"/>
    </w:pPr>
    <w:rPr>
      <w:rFonts w:ascii="Times New Roman" w:hAnsi="Times New Roman" w:cs="Times New Roman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47</TotalTime>
  <Pages>1</Pages>
  <Words>986</Words>
  <Characters>5624</Characters>
  <Application>Microsoft Office Word</Application>
  <DocSecurity>0</DocSecurity>
  <Lines>0</Lines>
  <Paragraphs>0</Paragraphs>
  <ScaleCrop>false</ScaleCrop>
  <Company>Kancelária NR SR</Company>
  <LinksUpToDate>false</LinksUpToDate>
  <CharactersWithSpaces>6597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Prokopčáková Gabriela</cp:lastModifiedBy>
  <cp:revision>10</cp:revision>
  <cp:lastPrinted>2005-03-10T09:30:00Z</cp:lastPrinted>
  <dcterms:created xsi:type="dcterms:W3CDTF">2005-06-11T09:37:00Z</dcterms:created>
  <dcterms:modified xsi:type="dcterms:W3CDTF">2005-06-16T08:05:00Z</dcterms:modified>
</cp:coreProperties>
</file>