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27A1" w:rsidP="00E127A1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E127A1" w:rsidP="00E127A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E127A1" w:rsidP="00E127A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127A1" w:rsidP="00E127A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127A1" w:rsidP="00E127A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127A1" w:rsidP="00E127A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127A1" w:rsidP="00E127A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127A1" w:rsidP="00E127A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127A1" w:rsidP="00E127A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127A1" w:rsidP="00E127A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E127A1" w:rsidP="00E127A1">
      <w:pPr>
        <w:jc w:val="both"/>
        <w:rPr>
          <w:rFonts w:ascii="Times New Roman" w:hAnsi="Times New Roman" w:cs="Times New Roman"/>
        </w:rPr>
      </w:pPr>
    </w:p>
    <w:p w:rsidR="00E127A1" w:rsidP="00E127A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 w:rsidR="002D6AC2">
        <w:rPr>
          <w:rFonts w:ascii="Times New Roman" w:hAnsi="Times New Roman" w:cs="Times New Roman"/>
        </w:rPr>
        <w:t>z 11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schôdze Výboru Národnej rady Slovenskej republiky pre pôdohospodárstvo, ktorá sa uskutočnila </w:t>
      </w:r>
      <w:r>
        <w:rPr>
          <w:rFonts w:ascii="Times New Roman" w:hAnsi="Times New Roman" w:cs="Times New Roman"/>
          <w:b/>
        </w:rPr>
        <w:t>18. júna</w:t>
      </w:r>
      <w:r>
        <w:rPr>
          <w:rFonts w:ascii="Times New Roman" w:hAnsi="Times New Roman" w:cs="Times New Roman"/>
          <w:b/>
          <w:bCs/>
        </w:rPr>
        <w:t xml:space="preserve"> 2003</w:t>
      </w: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</w:p>
    <w:p w:rsidR="00E127A1" w:rsidP="00E127A1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 w:rsidR="00E127A1" w:rsidP="00E12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 xml:space="preserve">predseda výboru  </w:t>
      </w:r>
    </w:p>
    <w:p w:rsidR="00E127A1" w:rsidP="00E127A1">
      <w:pPr>
        <w:jc w:val="both"/>
        <w:rPr>
          <w:rFonts w:ascii="Times New Roman" w:hAnsi="Times New Roman" w:cs="Times New Roman"/>
        </w:rPr>
      </w:pP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 xml:space="preserve">H a m e r l i k </w:t>
      </w:r>
    </w:p>
    <w:p w:rsidR="00E127A1" w:rsidP="00E12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 w:rsidR="00E127A1" w:rsidP="00E127A1">
      <w:pPr>
        <w:jc w:val="both"/>
        <w:rPr>
          <w:rFonts w:ascii="Times New Roman" w:hAnsi="Times New Roman" w:cs="Times New Roman"/>
        </w:rPr>
      </w:pPr>
    </w:p>
    <w:p w:rsidR="00E127A1" w:rsidP="00E12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>, CSc. - ospravedlnený</w:t>
      </w:r>
    </w:p>
    <w:p w:rsidR="00E127A1" w:rsidP="00E127A1">
      <w:pPr>
        <w:jc w:val="both"/>
        <w:rPr>
          <w:rFonts w:ascii="Times New Roman" w:hAnsi="Times New Roman" w:cs="Times New Roman"/>
        </w:rPr>
      </w:pP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>H a j d u k - ospravedlnený</w:t>
      </w: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</w:p>
    <w:p w:rsidR="00E127A1" w:rsidP="00E127A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 xml:space="preserve">H o r v á t h </w:t>
      </w:r>
    </w:p>
    <w:p w:rsidR="00E127A1" w:rsidP="00E127A1">
      <w:pPr>
        <w:jc w:val="both"/>
        <w:rPr>
          <w:rFonts w:ascii="Times New Roman" w:hAnsi="Times New Roman" w:cs="Times New Roman"/>
          <w:bCs/>
        </w:rPr>
      </w:pP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</w:t>
      </w: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</w:p>
    <w:p w:rsidR="00E127A1" w:rsidP="00E127A1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</w:t>
      </w:r>
    </w:p>
    <w:p w:rsidR="00E127A1" w:rsidP="00E127A1">
      <w:pPr>
        <w:jc w:val="both"/>
        <w:rPr>
          <w:rFonts w:ascii="Times New Roman" w:hAnsi="Times New Roman" w:cs="Times New Roman"/>
        </w:rPr>
      </w:pP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 xml:space="preserve">M u ň k o </w:t>
      </w: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</w:p>
    <w:p w:rsidR="00E127A1" w:rsidP="00E12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>T k á č o v á</w:t>
      </w:r>
    </w:p>
    <w:p w:rsidR="00E127A1" w:rsidP="00E127A1">
      <w:pPr>
        <w:jc w:val="both"/>
        <w:rPr>
          <w:rFonts w:ascii="Times New Roman" w:hAnsi="Times New Roman" w:cs="Times New Roman"/>
        </w:rPr>
      </w:pP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E127A1" w:rsidP="00E12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E127A1" w:rsidP="00E127A1">
      <w:pPr>
        <w:rPr>
          <w:rFonts w:ascii="Times New Roman" w:hAnsi="Times New Roman" w:cs="Times New Roman"/>
        </w:rPr>
      </w:pPr>
    </w:p>
    <w:p w:rsidR="00E127A1" w:rsidP="00E127A1">
      <w:pPr>
        <w:rPr>
          <w:rFonts w:ascii="Times New Roman" w:hAnsi="Times New Roman" w:cs="Times New Roman"/>
        </w:rPr>
      </w:pPr>
    </w:p>
    <w:p w:rsidR="00E127A1" w:rsidP="00E127A1">
      <w:pPr>
        <w:rPr>
          <w:rFonts w:ascii="Times New Roman" w:hAnsi="Times New Roman" w:cs="Times New Roman"/>
        </w:rPr>
      </w:pPr>
    </w:p>
    <w:p w:rsidR="00E127A1" w:rsidP="00E127A1">
      <w:pPr>
        <w:rPr>
          <w:rFonts w:ascii="Times New Roman" w:hAnsi="Times New Roman" w:cs="Times New Roman"/>
        </w:rPr>
      </w:pPr>
    </w:p>
    <w:p w:rsidR="00E127A1" w:rsidP="00E127A1">
      <w:pPr>
        <w:rPr>
          <w:rFonts w:ascii="Times New Roman" w:hAnsi="Times New Roman" w:cs="Times New Roman"/>
        </w:rPr>
      </w:pP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Hostia: </w:t>
      </w:r>
      <w:r>
        <w:rPr>
          <w:rFonts w:ascii="Times New Roman" w:hAnsi="Times New Roman" w:cs="Times New Roman"/>
          <w:b/>
          <w:bCs/>
        </w:rPr>
        <w:t>podľa priloženej prezenčnej listiny</w:t>
      </w:r>
    </w:p>
    <w:p w:rsidR="00E127A1" w:rsidP="00E127A1">
      <w:pPr>
        <w:jc w:val="both"/>
        <w:rPr>
          <w:rFonts w:ascii="Times New Roman" w:hAnsi="Times New Roman" w:cs="Times New Roman"/>
          <w:b/>
          <w:bCs/>
        </w:rPr>
      </w:pPr>
    </w:p>
    <w:p w:rsidR="00E127A1" w:rsidP="00E127A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 r o g r a m:</w:t>
      </w:r>
    </w:p>
    <w:p w:rsidR="00534FDE">
      <w:pPr>
        <w:rPr>
          <w:rFonts w:ascii="Times New Roman" w:hAnsi="Times New Roman" w:cs="Times New Roman"/>
        </w:rPr>
      </w:pPr>
    </w:p>
    <w:p w:rsidR="00E127A1" w:rsidP="00E127A1">
      <w:pPr>
        <w:pStyle w:val="BodyText"/>
        <w:ind w:left="397" w:hanging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  <w:tab/>
        <w:t xml:space="preserve">Návrh skupiny poslancov </w:t>
      </w:r>
      <w:r w:rsidRPr="00DA5BB1">
        <w:rPr>
          <w:rFonts w:ascii="Times New Roman" w:hAnsi="Times New Roman" w:cs="Times New Roman"/>
          <w:bCs/>
        </w:rPr>
        <w:t>Národnej rad</w:t>
      </w:r>
      <w:r w:rsidRPr="00DA5BB1">
        <w:rPr>
          <w:rFonts w:ascii="Times New Roman" w:hAnsi="Times New Roman" w:cs="Times New Roman"/>
          <w:bCs/>
        </w:rPr>
        <w:t>y Slovenskej republiky</w:t>
      </w:r>
      <w:r>
        <w:rPr>
          <w:rFonts w:ascii="Times New Roman" w:hAnsi="Times New Roman" w:cs="Times New Roman"/>
          <w:bCs/>
        </w:rPr>
        <w:t xml:space="preserve"> na vyslovenie nedôvery podpredsedovi vlády </w:t>
      </w:r>
      <w:r w:rsidRPr="00DA5BB1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Pálovi Csákymu (tlač 291)</w:t>
      </w:r>
    </w:p>
    <w:p w:rsidR="00E127A1" w:rsidP="00E127A1">
      <w:pPr>
        <w:pStyle w:val="BodyText"/>
        <w:rPr>
          <w:rFonts w:ascii="Times New Roman" w:hAnsi="Times New Roman" w:cs="Times New Roman"/>
          <w:bCs/>
        </w:rPr>
      </w:pPr>
    </w:p>
    <w:p w:rsidR="00E127A1" w:rsidP="00E127A1">
      <w:pPr>
        <w:pStyle w:val="BodyText"/>
        <w:ind w:left="397" w:hanging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  <w:tab/>
        <w:t xml:space="preserve">Návrh skupiny poslancov </w:t>
      </w:r>
      <w:r w:rsidRPr="00DA5BB1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na vyslovenie nedôvery podpredsedovi vlády a ministrovi financií </w:t>
      </w:r>
      <w:r w:rsidRPr="00DA5BB1">
        <w:rPr>
          <w:rFonts w:ascii="Times New Roman" w:hAnsi="Times New Roman" w:cs="Times New Roman"/>
          <w:bCs/>
        </w:rPr>
        <w:t>Slovenskej repu</w:t>
      </w:r>
      <w:r w:rsidRPr="00DA5BB1">
        <w:rPr>
          <w:rFonts w:ascii="Times New Roman" w:hAnsi="Times New Roman" w:cs="Times New Roman"/>
          <w:bCs/>
        </w:rPr>
        <w:t>bliky</w:t>
      </w:r>
      <w:r>
        <w:rPr>
          <w:rFonts w:ascii="Times New Roman" w:hAnsi="Times New Roman" w:cs="Times New Roman"/>
          <w:bCs/>
        </w:rPr>
        <w:t xml:space="preserve"> Ivanovi Miklošovi (tlač 292)</w:t>
      </w:r>
    </w:p>
    <w:p w:rsidR="00E127A1" w:rsidP="00E127A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E127A1" w:rsidP="00E127A1">
      <w:pPr>
        <w:pStyle w:val="BodyText"/>
        <w:ind w:left="397" w:hanging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</w:t>
        <w:tab/>
        <w:t xml:space="preserve">Návrh na vyslovenie súhlasu </w:t>
      </w:r>
      <w:r w:rsidRPr="00C450DE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so Zmluvou o pristúpení k Európskej únii (tlač 261)</w:t>
      </w:r>
    </w:p>
    <w:p w:rsidR="004631E1" w:rsidP="00E127A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Schôdzu výboru otvoril a viedol predseda výboru Ing. Miroslav  </w:t>
      </w:r>
      <w:r>
        <w:rPr>
          <w:rFonts w:ascii="Times New Roman" w:hAnsi="Times New Roman" w:cs="Times New Roman"/>
          <w:b/>
          <w:bCs/>
        </w:rPr>
        <w:t>M a x o n.</w:t>
      </w: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Návrh na vyslovenie nedôvery podpredsedovi vlády SR Pálovi Csákymu za skupinu poslancov – navrhovateľov na rokovaní výboru uviedol poslanec Dušan </w:t>
      </w:r>
      <w:r>
        <w:rPr>
          <w:rFonts w:ascii="Times New Roman" w:hAnsi="Times New Roman" w:cs="Times New Roman"/>
          <w:b/>
          <w:bCs/>
        </w:rPr>
        <w:t>Muňko.</w:t>
      </w: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Spravodajcom výboru bol podpredseda výboru Richárd </w:t>
      </w:r>
      <w:r>
        <w:rPr>
          <w:rFonts w:ascii="Times New Roman" w:hAnsi="Times New Roman" w:cs="Times New Roman"/>
          <w:b/>
          <w:bCs/>
        </w:rPr>
        <w:t>Hamerlik.</w:t>
      </w: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V rozprave vystúpili poslanci: </w:t>
      </w:r>
      <w:r>
        <w:rPr>
          <w:rFonts w:ascii="Times New Roman" w:hAnsi="Times New Roman" w:cs="Times New Roman"/>
          <w:b/>
          <w:bCs/>
        </w:rPr>
        <w:t>D. Muňko, G. Karlin, R. Hamerlik.</w:t>
      </w: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Výbor neprijal platné uznesenie, keďže za pozitívny návrh hlasovali 3 poslanci, 4 poslanci hlasovali proti návrhu uznesenia a 1 poslanec sa hlasovania zdržal. </w:t>
      </w:r>
    </w:p>
    <w:p w:rsidR="004631E1" w:rsidP="004631E1">
      <w:pPr>
        <w:pStyle w:val="BodyText"/>
        <w:rPr>
          <w:rFonts w:ascii="Times New Roman" w:hAnsi="Times New Roman" w:cs="Times New Roman"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Návrh na vyslovenie nedôvery podpredsedovi vlády SR Ivanovi Miklošovi za skupinu poslancov – navrhovateľov na rokovaní výboru uviedol poslanec Dušan </w:t>
      </w:r>
      <w:r>
        <w:rPr>
          <w:rFonts w:ascii="Times New Roman" w:hAnsi="Times New Roman" w:cs="Times New Roman"/>
          <w:b/>
          <w:bCs/>
        </w:rPr>
        <w:t>Muňko.</w:t>
      </w: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RPr="004631E1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Spravodajcom výboru bola poslankyňa Jarmila </w:t>
      </w:r>
      <w:r>
        <w:rPr>
          <w:rFonts w:ascii="Times New Roman" w:hAnsi="Times New Roman" w:cs="Times New Roman"/>
          <w:b/>
          <w:bCs/>
        </w:rPr>
        <w:t>Tkáčová.</w:t>
      </w: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Výbor neprijal platné uznesenie, keďže za pozitívny návrh hlasovali 4 poslanci, 5 poslancov hlasovalo proti návrhu uznesenia. </w:t>
      </w:r>
    </w:p>
    <w:p w:rsidR="004631E1" w:rsidP="004631E1">
      <w:pPr>
        <w:pStyle w:val="BodyText"/>
        <w:rPr>
          <w:rFonts w:ascii="Times New Roman" w:hAnsi="Times New Roman" w:cs="Times New Roman"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Návrh na vyslovenie súhlasu </w:t>
      </w:r>
      <w:r w:rsidRPr="004631E1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so Zmluvou o pristúpení k Európskej únii na rokovaní výboru uviedol štátny tajomník Ministerstva zahraničných vecí SR Mgr. Jozef </w:t>
      </w:r>
      <w:r>
        <w:rPr>
          <w:rFonts w:ascii="Times New Roman" w:hAnsi="Times New Roman" w:cs="Times New Roman"/>
          <w:b/>
          <w:bCs/>
        </w:rPr>
        <w:t xml:space="preserve">Berényi. </w:t>
      </w:r>
      <w:r>
        <w:rPr>
          <w:rFonts w:ascii="Times New Roman" w:hAnsi="Times New Roman" w:cs="Times New Roman"/>
          <w:bCs/>
        </w:rPr>
        <w:t xml:space="preserve">Rokovania sa ďalej zúčastnili Ing. Miroslav </w:t>
      </w:r>
      <w:r>
        <w:rPr>
          <w:rFonts w:ascii="Times New Roman" w:hAnsi="Times New Roman" w:cs="Times New Roman"/>
          <w:b/>
          <w:bCs/>
        </w:rPr>
        <w:t xml:space="preserve">Adamiš, </w:t>
      </w:r>
      <w:r>
        <w:rPr>
          <w:rFonts w:ascii="Times New Roman" w:hAnsi="Times New Roman" w:cs="Times New Roman"/>
          <w:bCs/>
        </w:rPr>
        <w:t xml:space="preserve">generálny riaditeľ sekcie európskej integrácie a Ing. Juraj </w:t>
      </w:r>
      <w:r>
        <w:rPr>
          <w:rFonts w:ascii="Times New Roman" w:hAnsi="Times New Roman" w:cs="Times New Roman"/>
          <w:b/>
          <w:bCs/>
        </w:rPr>
        <w:t>Nociar,</w:t>
      </w:r>
      <w:r>
        <w:rPr>
          <w:rFonts w:ascii="Times New Roman" w:hAnsi="Times New Roman" w:cs="Times New Roman"/>
          <w:bCs/>
        </w:rPr>
        <w:t xml:space="preserve"> CSc. riaditeľ odboru ekonomicko-právnych vzťahov s EÚ.</w:t>
      </w:r>
    </w:p>
    <w:p w:rsidR="004631E1" w:rsidP="004631E1">
      <w:pPr>
        <w:pStyle w:val="BodyText"/>
        <w:rPr>
          <w:rFonts w:ascii="Times New Roman" w:hAnsi="Times New Roman" w:cs="Times New Roman"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Spravodajkyňou výboru bola poslankyňa Jarmila </w:t>
      </w:r>
      <w:r>
        <w:rPr>
          <w:rFonts w:ascii="Times New Roman" w:hAnsi="Times New Roman" w:cs="Times New Roman"/>
          <w:b/>
          <w:bCs/>
        </w:rPr>
        <w:t>Tkáčová.</w:t>
      </w: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V rozprave vystúpil predseda výboru Ing. Miroslav </w:t>
      </w:r>
      <w:r>
        <w:rPr>
          <w:rFonts w:ascii="Times New Roman" w:hAnsi="Times New Roman" w:cs="Times New Roman"/>
          <w:b/>
          <w:bCs/>
        </w:rPr>
        <w:t>Maxon.</w:t>
      </w:r>
    </w:p>
    <w:p w:rsidR="004631E1" w:rsidP="004631E1">
      <w:pPr>
        <w:pStyle w:val="BodyText"/>
        <w:rPr>
          <w:rFonts w:ascii="Times New Roman" w:hAnsi="Times New Roman" w:cs="Times New Roman"/>
          <w:b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vo svojom uznesení č. 67 vyslovil s predloženou zmluvou súhlas a odporučil ju Národnej rade schváliť a určiť, či ide o zmluva, ktorá má prednosť pred zákonmi.</w:t>
      </w:r>
    </w:p>
    <w:p w:rsidR="003C3606" w:rsidP="004631E1">
      <w:pPr>
        <w:pStyle w:val="BodyText"/>
        <w:rPr>
          <w:rFonts w:ascii="Times New Roman" w:hAnsi="Times New Roman" w:cs="Times New Roman"/>
          <w:bCs/>
        </w:rPr>
      </w:pPr>
    </w:p>
    <w:p w:rsidR="003C3606" w:rsidP="004631E1">
      <w:pPr>
        <w:pStyle w:val="BodyText"/>
        <w:rPr>
          <w:rFonts w:ascii="Times New Roman" w:hAnsi="Times New Roman" w:cs="Times New Roman"/>
          <w:bCs/>
        </w:rPr>
      </w:pPr>
    </w:p>
    <w:p w:rsidR="003C3606" w:rsidP="004631E1">
      <w:pPr>
        <w:pStyle w:val="BodyText"/>
        <w:rPr>
          <w:rFonts w:ascii="Times New Roman" w:hAnsi="Times New Roman" w:cs="Times New Roman"/>
          <w:bCs/>
        </w:rPr>
      </w:pPr>
    </w:p>
    <w:p w:rsidR="003C3606" w:rsidP="004631E1">
      <w:pPr>
        <w:pStyle w:val="BodyText"/>
        <w:rPr>
          <w:rFonts w:ascii="Times New Roman" w:hAnsi="Times New Roman" w:cs="Times New Roman"/>
          <w:bCs/>
        </w:rPr>
      </w:pPr>
    </w:p>
    <w:p w:rsidR="003C3606" w:rsidP="004631E1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 w:rsidR="003C3606" w:rsidP="004631E1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overovateľka výboru   </w:t>
        <w:tab/>
        <w:tab/>
        <w:tab/>
        <w:tab/>
        <w:tab/>
        <w:tab/>
        <w:t xml:space="preserve">      predseda výboru  </w:t>
      </w:r>
    </w:p>
    <w:p w:rsidR="003C3606" w:rsidP="004631E1">
      <w:pPr>
        <w:pStyle w:val="BodyText"/>
        <w:rPr>
          <w:rFonts w:ascii="Times New Roman" w:hAnsi="Times New Roman" w:cs="Times New Roman"/>
          <w:bCs/>
        </w:rPr>
      </w:pPr>
    </w:p>
    <w:p w:rsidR="003C3606" w:rsidP="004631E1">
      <w:pPr>
        <w:pStyle w:val="BodyText"/>
        <w:rPr>
          <w:rFonts w:ascii="Times New Roman" w:hAnsi="Times New Roman" w:cs="Times New Roman"/>
          <w:bCs/>
        </w:rPr>
      </w:pPr>
    </w:p>
    <w:p w:rsidR="003C3606" w:rsidP="004631E1">
      <w:pPr>
        <w:pStyle w:val="BodyText"/>
        <w:rPr>
          <w:rFonts w:ascii="Times New Roman" w:hAnsi="Times New Roman" w:cs="Times New Roman"/>
          <w:bCs/>
        </w:rPr>
      </w:pPr>
    </w:p>
    <w:p w:rsidR="003C3606" w:rsidP="004631E1">
      <w:pPr>
        <w:pStyle w:val="BodyText"/>
        <w:rPr>
          <w:rFonts w:ascii="Times New Roman" w:hAnsi="Times New Roman" w:cs="Times New Roman"/>
          <w:bCs/>
        </w:rPr>
      </w:pPr>
    </w:p>
    <w:p w:rsidR="003C3606" w:rsidRPr="003C3606" w:rsidP="004631E1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20. júna 2003</w:t>
      </w:r>
    </w:p>
    <w:p w:rsidR="004631E1" w:rsidRPr="004631E1" w:rsidP="004631E1">
      <w:pPr>
        <w:pStyle w:val="BodyText"/>
        <w:rPr>
          <w:rFonts w:ascii="Times New Roman" w:hAnsi="Times New Roman" w:cs="Times New Roman"/>
          <w:bCs/>
        </w:rPr>
      </w:pPr>
    </w:p>
    <w:p w:rsidR="004631E1" w:rsidP="004631E1">
      <w:pPr>
        <w:pStyle w:val="BodyText"/>
        <w:rPr>
          <w:rFonts w:ascii="Times New Roman" w:hAnsi="Times New Roman" w:cs="Times New Roman"/>
          <w:bCs/>
        </w:rPr>
      </w:pPr>
    </w:p>
    <w:p w:rsidR="004631E1" w:rsidRPr="004631E1" w:rsidP="004631E1">
      <w:pPr>
        <w:pStyle w:val="BodyText"/>
        <w:rPr>
          <w:rFonts w:ascii="Times New Roman" w:hAnsi="Times New Roman" w:cs="Times New Roman"/>
          <w:bCs/>
        </w:rPr>
      </w:pPr>
    </w:p>
    <w:p w:rsidR="00E127A1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06" w:rsidP="003C360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C360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06" w:rsidP="003C360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D6AC2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3C3606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D6AC2"/>
    <w:rsid w:val="003C3606"/>
    <w:rsid w:val="004631E1"/>
    <w:rsid w:val="00534FDE"/>
    <w:rsid w:val="00C450DE"/>
    <w:rsid w:val="00DA5BB1"/>
    <w:rsid w:val="00E127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A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E127A1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E127A1"/>
    <w:pPr>
      <w:jc w:val="both"/>
    </w:pPr>
  </w:style>
  <w:style w:type="paragraph" w:styleId="Footer">
    <w:name w:val="footer"/>
    <w:basedOn w:val="Normal"/>
    <w:rsid w:val="003C360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C36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433</Words>
  <Characters>2469</Characters>
  <Application>Microsoft Office Word</Application>
  <DocSecurity>0</DocSecurity>
  <Lines>0</Lines>
  <Paragraphs>0</Paragraphs>
  <ScaleCrop>false</ScaleCrop>
  <Company>KNRSR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3</cp:revision>
  <dcterms:created xsi:type="dcterms:W3CDTF">2003-06-30T11:17:00Z</dcterms:created>
  <dcterms:modified xsi:type="dcterms:W3CDTF">2003-07-01T08:58:00Z</dcterms:modified>
</cp:coreProperties>
</file>