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0554F0" w:rsidP="000554F0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0554F0" w:rsidP="000554F0"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III. volebné obdobie</w:t>
      </w:r>
    </w:p>
    <w:p w:rsidR="000554F0" w:rsidP="000554F0">
      <w:pPr>
        <w:jc w:val="both"/>
        <w:rPr>
          <w:rFonts w:ascii="Times New Roman" w:hAnsi="Times New Roman" w:cs="Times New Roman"/>
        </w:rPr>
      </w:pPr>
    </w:p>
    <w:p w:rsidR="000554F0" w:rsidP="000554F0">
      <w:pPr>
        <w:jc w:val="both"/>
        <w:rPr>
          <w:rFonts w:ascii="Times New Roman" w:hAnsi="Times New Roman" w:cs="Times New Roman"/>
        </w:rPr>
      </w:pPr>
    </w:p>
    <w:p w:rsidR="000554F0" w:rsidP="000554F0">
      <w:pPr>
        <w:jc w:val="both"/>
        <w:rPr>
          <w:rFonts w:ascii="Times New Roman" w:hAnsi="Times New Roman" w:cs="Times New Roman"/>
        </w:rPr>
      </w:pPr>
    </w:p>
    <w:p w:rsidR="000554F0" w:rsidP="000554F0">
      <w:pPr>
        <w:jc w:val="both"/>
        <w:rPr>
          <w:rFonts w:ascii="Times New Roman" w:hAnsi="Times New Roman" w:cs="Times New Roman"/>
        </w:rPr>
      </w:pPr>
    </w:p>
    <w:p w:rsidR="000554F0" w:rsidP="000554F0">
      <w:pPr>
        <w:jc w:val="both"/>
        <w:rPr>
          <w:rFonts w:ascii="Times New Roman" w:hAnsi="Times New Roman" w:cs="Times New Roman"/>
        </w:rPr>
      </w:pPr>
    </w:p>
    <w:p w:rsidR="000554F0" w:rsidP="000554F0">
      <w:pPr>
        <w:jc w:val="both"/>
        <w:rPr>
          <w:rFonts w:ascii="Times New Roman" w:hAnsi="Times New Roman" w:cs="Times New Roman"/>
        </w:rPr>
      </w:pPr>
    </w:p>
    <w:p w:rsidR="000554F0" w:rsidP="000554F0">
      <w:pPr>
        <w:jc w:val="both"/>
        <w:rPr>
          <w:rFonts w:ascii="Times New Roman" w:hAnsi="Times New Roman" w:cs="Times New Roman"/>
        </w:rPr>
      </w:pPr>
    </w:p>
    <w:p w:rsidR="000554F0" w:rsidP="000554F0">
      <w:pPr>
        <w:jc w:val="both"/>
        <w:rPr>
          <w:rFonts w:ascii="Times New Roman" w:hAnsi="Times New Roman" w:cs="Times New Roman"/>
        </w:rPr>
      </w:pPr>
    </w:p>
    <w:p w:rsidR="000554F0" w:rsidP="000554F0">
      <w:pPr>
        <w:jc w:val="both"/>
        <w:rPr>
          <w:rFonts w:ascii="Times New Roman" w:hAnsi="Times New Roman" w:cs="Times New Roman"/>
        </w:rPr>
      </w:pPr>
    </w:p>
    <w:p w:rsidR="000554F0" w:rsidP="000554F0">
      <w:pPr>
        <w:jc w:val="both"/>
        <w:rPr>
          <w:rFonts w:ascii="Times New Roman" w:hAnsi="Times New Roman" w:cs="Times New Roman"/>
        </w:rPr>
      </w:pPr>
    </w:p>
    <w:p w:rsidR="000554F0" w:rsidP="000554F0">
      <w:pPr>
        <w:jc w:val="both"/>
        <w:rPr>
          <w:rFonts w:ascii="Times New Roman" w:hAnsi="Times New Roman" w:cs="Times New Roman"/>
        </w:rPr>
      </w:pPr>
    </w:p>
    <w:p w:rsidR="000554F0" w:rsidP="000554F0">
      <w:pPr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853a</w:t>
      </w:r>
    </w:p>
    <w:p w:rsidR="000554F0" w:rsidP="000554F0">
      <w:pPr>
        <w:jc w:val="center"/>
        <w:rPr>
          <w:rFonts w:ascii="Times New Roman" w:hAnsi="Times New Roman" w:cs="Times New Roman"/>
          <w:b/>
          <w:bCs/>
          <w:sz w:val="32"/>
        </w:rPr>
      </w:pPr>
    </w:p>
    <w:p w:rsidR="000554F0" w:rsidP="000554F0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 p o l o č n á    s p r á v a</w:t>
      </w:r>
    </w:p>
    <w:p w:rsidR="000554F0" w:rsidP="000554F0">
      <w:pPr>
        <w:jc w:val="both"/>
        <w:rPr>
          <w:rFonts w:ascii="Times New Roman" w:hAnsi="Times New Roman" w:cs="Times New Roman"/>
          <w:b/>
          <w:bCs/>
        </w:rPr>
      </w:pPr>
    </w:p>
    <w:p w:rsidR="000554F0" w:rsidP="000554F0">
      <w:pPr>
        <w:pStyle w:val="BodyText"/>
        <w:pBdr>
          <w:bottom w:val="single" w:sz="12" w:space="1" w:color="auto"/>
        </w:pBdr>
        <w:rPr>
          <w:rFonts w:ascii="Times New Roman" w:hAnsi="Times New Roman" w:cs="Times New Roman"/>
          <w:sz w:val="24"/>
        </w:rPr>
      </w:pPr>
      <w:r w:rsidR="00DA4DFB">
        <w:rPr>
          <w:rFonts w:ascii="Times New Roman" w:hAnsi="Times New Roman" w:cs="Times New Roman"/>
          <w:sz w:val="24"/>
        </w:rPr>
        <w:t>Výboru Národnej rady Slovenskej republiky pre financie, rozpočet a menu, Výboru Národnej rady Slovenskej republiky pre životné prostredie a ochranu prír</w:t>
      </w:r>
      <w:r w:rsidR="00DA4DFB">
        <w:rPr>
          <w:rFonts w:ascii="Times New Roman" w:hAnsi="Times New Roman" w:cs="Times New Roman"/>
          <w:sz w:val="24"/>
        </w:rPr>
        <w:t xml:space="preserve">ody a Výboru Národnej rady Slovenskej republiky pre pôdohospodárstvo </w:t>
      </w:r>
      <w:r>
        <w:rPr>
          <w:rFonts w:ascii="Times New Roman" w:hAnsi="Times New Roman" w:cs="Times New Roman"/>
          <w:sz w:val="24"/>
        </w:rPr>
        <w:t>o výsledkoch prerokovania „Správy o poľnohospodárstve a potravinárstve v Slovenskej republike 2004 (stav za rok 2003)“ tlač 853</w:t>
      </w:r>
    </w:p>
    <w:p w:rsidR="000554F0" w:rsidP="000554F0">
      <w:pPr>
        <w:jc w:val="both"/>
        <w:rPr>
          <w:rFonts w:ascii="Times New Roman" w:hAnsi="Times New Roman" w:cs="Times New Roman"/>
          <w:b/>
          <w:bCs/>
          <w:sz w:val="28"/>
        </w:rPr>
      </w:pPr>
    </w:p>
    <w:p w:rsidR="000554F0" w:rsidP="000554F0">
      <w:pPr>
        <w:jc w:val="both"/>
        <w:rPr>
          <w:rFonts w:ascii="Times New Roman" w:hAnsi="Times New Roman" w:cs="Times New Roman"/>
        </w:rPr>
      </w:pPr>
    </w:p>
    <w:p w:rsidR="00B62047" w:rsidP="000554F0">
      <w:pPr>
        <w:jc w:val="both"/>
        <w:rPr>
          <w:rFonts w:ascii="Times New Roman" w:hAnsi="Times New Roman" w:cs="Times New Roman"/>
        </w:rPr>
      </w:pPr>
    </w:p>
    <w:p w:rsidR="000554F0" w:rsidP="000554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Správu o poľnohospodárstve a potravinárstve v Slovenskej republike 2004 pridelil predseda Národnej rady Slovenskej republiky rozhodnutím č. 874 zo 7. septembra 2004 výborom Národnej rady Slovenskej republiky, ktoré predkladajú túto spoločnú správu.</w:t>
      </w:r>
    </w:p>
    <w:p w:rsidR="000554F0" w:rsidP="000554F0">
      <w:pPr>
        <w:jc w:val="both"/>
        <w:rPr>
          <w:rFonts w:ascii="Times New Roman" w:hAnsi="Times New Roman" w:cs="Times New Roman"/>
        </w:rPr>
      </w:pPr>
    </w:p>
    <w:p w:rsidR="000554F0" w:rsidP="000554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Za gestorský výbor, ktorý pripraví správu o výsledkoch prerokovania uvedenej správy v určených výboroch a návrh na uznesenie Národnej rady Slovenskej republiky, určil predseda Národnej rady Slovenskej republiky Výbor Národnej rady Slovenskej republiky pre pôdohospodárstvo.</w:t>
      </w:r>
    </w:p>
    <w:p w:rsidR="000554F0" w:rsidP="000554F0">
      <w:pPr>
        <w:jc w:val="both"/>
        <w:rPr>
          <w:rFonts w:ascii="Times New Roman" w:hAnsi="Times New Roman" w:cs="Times New Roman"/>
        </w:rPr>
      </w:pPr>
    </w:p>
    <w:p w:rsidR="000554F0" w:rsidP="000554F0">
      <w:pPr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  <w:i/>
          <w:iCs/>
        </w:rPr>
        <w:t>Priebeh rokovania výborov:</w:t>
      </w:r>
    </w:p>
    <w:p w:rsidR="000554F0" w:rsidP="000554F0">
      <w:pPr>
        <w:jc w:val="both"/>
        <w:rPr>
          <w:rFonts w:ascii="Times New Roman" w:hAnsi="Times New Roman" w:cs="Times New Roman"/>
        </w:rPr>
      </w:pPr>
    </w:p>
    <w:p w:rsidR="000554F0" w:rsidP="000554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Všetky výbory, ktorým bola uvedená správa pridelená ju prerokovali v určenej lehote.</w:t>
      </w:r>
    </w:p>
    <w:p w:rsidR="000554F0" w:rsidP="000554F0">
      <w:pPr>
        <w:jc w:val="both"/>
        <w:rPr>
          <w:rFonts w:ascii="Times New Roman" w:hAnsi="Times New Roman" w:cs="Times New Roman"/>
        </w:rPr>
      </w:pPr>
    </w:p>
    <w:p w:rsidR="000554F0" w:rsidP="000554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Národnej rady Slovenskej republiky pre financie, rozpočet a menu správu uznesením č. </w:t>
      </w:r>
      <w:r w:rsidR="007C78A2">
        <w:rPr>
          <w:rFonts w:ascii="Times New Roman" w:hAnsi="Times New Roman" w:cs="Times New Roman"/>
        </w:rPr>
        <w:t>490  z 18. októbra </w:t>
      </w:r>
      <w:r>
        <w:rPr>
          <w:rFonts w:ascii="Times New Roman" w:hAnsi="Times New Roman" w:cs="Times New Roman"/>
        </w:rPr>
        <w:t>2004 vzal na vedomie a</w:t>
      </w:r>
      <w:r w:rsidR="007C78A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odporučil</w:t>
      </w:r>
      <w:r w:rsidR="007C78A2">
        <w:rPr>
          <w:rFonts w:ascii="Times New Roman" w:hAnsi="Times New Roman" w:cs="Times New Roman"/>
        </w:rPr>
        <w:t xml:space="preserve"> ju</w:t>
      </w:r>
      <w:r>
        <w:rPr>
          <w:rFonts w:ascii="Times New Roman" w:hAnsi="Times New Roman" w:cs="Times New Roman"/>
        </w:rPr>
        <w:t xml:space="preserve"> Národnej rade Slovenskej republiky</w:t>
      </w:r>
      <w:r>
        <w:rPr>
          <w:rFonts w:ascii="Times New Roman" w:hAnsi="Times New Roman" w:cs="Times New Roman"/>
        </w:rPr>
        <w:t xml:space="preserve"> </w:t>
      </w:r>
      <w:r w:rsidR="007C78A2">
        <w:rPr>
          <w:rFonts w:ascii="Times New Roman" w:hAnsi="Times New Roman" w:cs="Times New Roman"/>
        </w:rPr>
        <w:t>vziať na vedomie.</w:t>
      </w:r>
    </w:p>
    <w:p w:rsidR="000554F0" w:rsidP="000554F0">
      <w:pPr>
        <w:jc w:val="both"/>
        <w:rPr>
          <w:rFonts w:ascii="Times New Roman" w:hAnsi="Times New Roman" w:cs="Times New Roman"/>
        </w:rPr>
      </w:pPr>
    </w:p>
    <w:p w:rsidR="000554F0" w:rsidP="000554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Výbor Národnej rady Slovenskej republiky pre životné prostredie a ochranu prírody správu uznesením č.</w:t>
      </w:r>
      <w:r w:rsidR="00434869">
        <w:rPr>
          <w:rFonts w:ascii="Times New Roman" w:hAnsi="Times New Roman" w:cs="Times New Roman"/>
        </w:rPr>
        <w:t xml:space="preserve"> 159  </w:t>
      </w:r>
      <w:r>
        <w:rPr>
          <w:rFonts w:ascii="Times New Roman" w:hAnsi="Times New Roman" w:cs="Times New Roman"/>
        </w:rPr>
        <w:t>z</w:t>
      </w:r>
      <w:r w:rsidR="00434869">
        <w:rPr>
          <w:rFonts w:ascii="Times New Roman" w:hAnsi="Times New Roman" w:cs="Times New Roman"/>
        </w:rPr>
        <w:t>o 7. októbra </w:t>
      </w:r>
      <w:r>
        <w:rPr>
          <w:rFonts w:ascii="Times New Roman" w:hAnsi="Times New Roman" w:cs="Times New Roman"/>
        </w:rPr>
        <w:t xml:space="preserve"> 2004  vzal  na vedomie a odporučil ju Národnej rade Slovenskej republiky vziať na vedomie.</w:t>
      </w:r>
    </w:p>
    <w:p w:rsidR="000554F0" w:rsidP="000554F0">
      <w:pPr>
        <w:jc w:val="both"/>
        <w:rPr>
          <w:rFonts w:ascii="Times New Roman" w:hAnsi="Times New Roman" w:cs="Times New Roman"/>
        </w:rPr>
      </w:pPr>
    </w:p>
    <w:p w:rsidR="00B62047" w:rsidP="007C78A2">
      <w:pPr>
        <w:rPr>
          <w:rFonts w:ascii="Times New Roman" w:hAnsi="Times New Roman" w:cs="Times New Roman"/>
        </w:rPr>
      </w:pPr>
      <w:r w:rsidR="000554F0">
        <w:rPr>
          <w:rFonts w:ascii="Times New Roman" w:hAnsi="Times New Roman" w:cs="Times New Roman"/>
        </w:rPr>
        <w:tab/>
        <w:t xml:space="preserve">Výbor  Národnej rady Slovenskej republiky pre pôdohospodárstvo správu uznesením č. 257 zo 6. októbra 2004 </w:t>
      </w:r>
      <w:r>
        <w:rPr>
          <w:rFonts w:ascii="Times New Roman" w:hAnsi="Times New Roman" w:cs="Times New Roman"/>
        </w:rPr>
        <w:t>vzal na vedomie a žiada ministra pôdohospodárstva SR</w:t>
      </w:r>
    </w:p>
    <w:p w:rsidR="00B62047" w:rsidP="00B6204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B62047" w:rsidP="00B6204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1) doplniť správu o aktuálny hospodársky výsledok k 30.9.2004</w:t>
      </w:r>
    </w:p>
    <w:p w:rsidR="00B62047" w:rsidP="00B6204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B62047" w:rsidP="00B6204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2) predložiť Výboru Národnej rady Slovenskej republiky pre pôdohospodárstvo správu o stave poľnohospodárstva za obdobie od vstupu Slovenskej republiky do Európskej únie vo väzbe na „Spoločnú poľnohospodársku politiku EÚ“</w:t>
      </w:r>
    </w:p>
    <w:p w:rsidR="00B62047" w:rsidP="00B6204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B62047" w:rsidP="00B6204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3) predložiť Výboru Národnej rady Slovenskej republiky pre pôdohospodárstvo zhodnotenie pozície rezortu poľnohospodárstva pri tvorbe hrubého domáceho produktu a pozíciu rezortu poľnohospodárstva k štátnemu rozpočtu Slovenskej republiky</w:t>
      </w:r>
    </w:p>
    <w:p w:rsidR="00B62047" w:rsidP="00B6204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B62047" w:rsidP="00B6204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4) predložiť Výboru Národnej rady Slovenskej republiky pre pôdohospodárstvo vyhodnotenie efektívno</w:t>
      </w:r>
      <w:r>
        <w:rPr>
          <w:rFonts w:ascii="Times New Roman" w:hAnsi="Times New Roman" w:cs="Times New Roman"/>
        </w:rPr>
        <w:t>sti poskytnutých dotácií</w:t>
      </w:r>
    </w:p>
    <w:p w:rsidR="00B62047" w:rsidP="00B6204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B62047" w:rsidP="00B6204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5</w:t>
      </w:r>
      <w:r>
        <w:rPr>
          <w:rFonts w:ascii="Times New Roman" w:hAnsi="Times New Roman" w:cs="Times New Roman"/>
        </w:rPr>
        <w:t>) predložiť Výboru Národnej rady Slovenskej republiky pre pôdohospodárstvo informáciu o postupe Ministerstva pôdohospodárstva Slovenskej republiky a vlády Slovenskej republiky pri kompenzácii škôd  vzniknutých pri záplavách na východnom Slovensku v lete tohoto roka.</w:t>
      </w:r>
    </w:p>
    <w:p w:rsidR="00B62047" w:rsidP="00B6204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</w:p>
    <w:p w:rsidR="00B62047" w:rsidP="00B62047">
      <w:pPr>
        <w:tabs>
          <w:tab w:val="left" w:pos="709"/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Odporučil Národnej rady Slovenskej republiky „Správu o poľnohospodárstve a potravinárstve v Slovenskej republike 2004 (stav za rok 2003)“ vziať na vedomie, vrátane uvedených úloh.</w:t>
      </w:r>
    </w:p>
    <w:p w:rsidR="000554F0" w:rsidP="000554F0">
      <w:pPr>
        <w:pStyle w:val="Heading2"/>
        <w:rPr>
          <w:rFonts w:ascii="Times New Roman" w:hAnsi="Times New Roman" w:cs="Times New Roman"/>
        </w:rPr>
      </w:pPr>
    </w:p>
    <w:p w:rsidR="000554F0" w:rsidP="000554F0">
      <w:pPr>
        <w:rPr>
          <w:rFonts w:ascii="Times New Roman" w:hAnsi="Times New Roman" w:cs="Times New Roman"/>
        </w:rPr>
      </w:pPr>
    </w:p>
    <w:p w:rsidR="000554F0" w:rsidP="000554F0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Gestorský výbor uznesením č.</w:t>
      </w:r>
      <w:r w:rsidR="00AE6C5E">
        <w:rPr>
          <w:rFonts w:ascii="Times New Roman" w:hAnsi="Times New Roman" w:cs="Times New Roman"/>
        </w:rPr>
        <w:t xml:space="preserve"> 264 </w:t>
      </w:r>
      <w:r>
        <w:rPr>
          <w:rFonts w:ascii="Times New Roman" w:hAnsi="Times New Roman" w:cs="Times New Roman"/>
        </w:rPr>
        <w:t>z</w:t>
      </w:r>
      <w:r w:rsidR="00AE6C5E">
        <w:rPr>
          <w:rFonts w:ascii="Times New Roman" w:hAnsi="Times New Roman" w:cs="Times New Roman"/>
        </w:rPr>
        <w:t> 19. októbra</w:t>
      </w:r>
      <w:r>
        <w:rPr>
          <w:rFonts w:ascii="Times New Roman" w:hAnsi="Times New Roman" w:cs="Times New Roman"/>
        </w:rPr>
        <w:t xml:space="preserve">  2004 schválil spoločnú správu výborov Národnej rady Slovenskej republiky k „Správe o poľnohospodárstve a potravinárstve v Slovenskej republike 2004“ (stav za rok 2003), vrátane uznesenia Národnej rady Slovenskej republiky k uvedenej </w:t>
      </w:r>
      <w:r w:rsidR="00AE6C5E">
        <w:rPr>
          <w:rFonts w:ascii="Times New Roman" w:hAnsi="Times New Roman" w:cs="Times New Roman"/>
        </w:rPr>
        <w:t>správe. Poveril poslanca Miroslava Maxona</w:t>
      </w:r>
      <w:r>
        <w:rPr>
          <w:rFonts w:ascii="Times New Roman" w:hAnsi="Times New Roman" w:cs="Times New Roman"/>
        </w:rPr>
        <w:t xml:space="preserve"> predložiť a predniesť na schôdzi Národnej rady Slovenskej republiky spoločnú správu výborov a návrh na uznesenie Národnej rady Slovenskej republiky, ktorý je prílohou tejto spoločnej správy.</w:t>
      </w:r>
    </w:p>
    <w:p w:rsidR="000554F0" w:rsidP="000554F0">
      <w:pPr>
        <w:rPr>
          <w:rFonts w:ascii="Times New Roman" w:hAnsi="Times New Roman" w:cs="Times New Roman"/>
        </w:rPr>
      </w:pPr>
    </w:p>
    <w:p w:rsidR="000554F0" w:rsidP="000554F0">
      <w:pPr>
        <w:jc w:val="center"/>
        <w:rPr>
          <w:rFonts w:ascii="Times New Roman" w:hAnsi="Times New Roman" w:cs="Times New Roman"/>
        </w:rPr>
      </w:pPr>
    </w:p>
    <w:p w:rsidR="000554F0" w:rsidP="000554F0">
      <w:pPr>
        <w:jc w:val="center"/>
        <w:rPr>
          <w:rFonts w:ascii="Times New Roman" w:hAnsi="Times New Roman" w:cs="Times New Roman"/>
        </w:rPr>
      </w:pPr>
    </w:p>
    <w:p w:rsidR="00641899" w:rsidP="000554F0">
      <w:pPr>
        <w:jc w:val="center"/>
        <w:rPr>
          <w:rFonts w:ascii="Times New Roman" w:hAnsi="Times New Roman" w:cs="Times New Roman"/>
        </w:rPr>
      </w:pPr>
    </w:p>
    <w:p w:rsidR="00641899" w:rsidRPr="00D80A48" w:rsidP="000554F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Ing. Miroslav   </w:t>
      </w:r>
      <w:r>
        <w:rPr>
          <w:rFonts w:ascii="Times New Roman" w:hAnsi="Times New Roman" w:cs="Times New Roman"/>
          <w:b/>
        </w:rPr>
        <w:t>M a x o</w:t>
      </w:r>
      <w:r w:rsidR="00D80A48">
        <w:rPr>
          <w:rFonts w:ascii="Times New Roman" w:hAnsi="Times New Roman" w:cs="Times New Roman"/>
          <w:b/>
        </w:rPr>
        <w:t> </w:t>
      </w:r>
      <w:r>
        <w:rPr>
          <w:rFonts w:ascii="Times New Roman" w:hAnsi="Times New Roman" w:cs="Times New Roman"/>
          <w:b/>
        </w:rPr>
        <w:t>n</w:t>
      </w:r>
      <w:r w:rsidR="00D80A48">
        <w:rPr>
          <w:rFonts w:ascii="Times New Roman" w:hAnsi="Times New Roman" w:cs="Times New Roman"/>
          <w:b/>
        </w:rPr>
        <w:t xml:space="preserve">   </w:t>
      </w:r>
      <w:r w:rsidR="00D80A48">
        <w:rPr>
          <w:rFonts w:ascii="Times New Roman" w:hAnsi="Times New Roman" w:cs="Times New Roman"/>
        </w:rPr>
        <w:t>v. r.</w:t>
      </w:r>
    </w:p>
    <w:p w:rsidR="00641899" w:rsidRPr="00641899" w:rsidP="000554F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predseda výboru  </w:t>
      </w:r>
    </w:p>
    <w:p w:rsidR="000554F0" w:rsidP="000554F0">
      <w:pPr>
        <w:jc w:val="center"/>
        <w:rPr>
          <w:rFonts w:ascii="Times New Roman" w:hAnsi="Times New Roman" w:cs="Times New Roman"/>
        </w:rPr>
      </w:pPr>
    </w:p>
    <w:p w:rsidR="000554F0" w:rsidP="000554F0">
      <w:pPr>
        <w:jc w:val="center"/>
        <w:rPr>
          <w:rFonts w:ascii="Times New Roman" w:hAnsi="Times New Roman" w:cs="Times New Roman"/>
        </w:rPr>
      </w:pPr>
    </w:p>
    <w:p w:rsidR="000554F0" w:rsidP="000554F0">
      <w:pPr>
        <w:jc w:val="center"/>
        <w:rPr>
          <w:rFonts w:ascii="Times New Roman" w:hAnsi="Times New Roman" w:cs="Times New Roman"/>
        </w:rPr>
      </w:pPr>
    </w:p>
    <w:p w:rsidR="000554F0" w:rsidP="000554F0">
      <w:pPr>
        <w:jc w:val="center"/>
        <w:rPr>
          <w:rFonts w:ascii="Times New Roman" w:hAnsi="Times New Roman" w:cs="Times New Roman"/>
        </w:rPr>
      </w:pPr>
    </w:p>
    <w:p w:rsidR="000554F0" w:rsidP="000554F0">
      <w:pPr>
        <w:jc w:val="center"/>
        <w:rPr>
          <w:rFonts w:ascii="Times New Roman" w:hAnsi="Times New Roman" w:cs="Times New Roman"/>
        </w:rPr>
      </w:pPr>
    </w:p>
    <w:p w:rsidR="000554F0" w:rsidP="000554F0">
      <w:pPr>
        <w:rPr>
          <w:rFonts w:ascii="Times New Roman" w:hAnsi="Times New Roman" w:cs="Times New Roman"/>
        </w:rPr>
      </w:pPr>
    </w:p>
    <w:p w:rsidR="000554F0" w:rsidP="000554F0">
      <w:pPr>
        <w:rPr>
          <w:rFonts w:ascii="Times New Roman" w:hAnsi="Times New Roman" w:cs="Times New Roman"/>
        </w:rPr>
      </w:pPr>
    </w:p>
    <w:p w:rsidR="000554F0" w:rsidP="000554F0">
      <w:pPr>
        <w:rPr>
          <w:rFonts w:ascii="Times New Roman" w:hAnsi="Times New Roman" w:cs="Times New Roman"/>
        </w:rPr>
      </w:pPr>
    </w:p>
    <w:p w:rsidR="000554F0" w:rsidP="000554F0">
      <w:pPr>
        <w:rPr>
          <w:rFonts w:ascii="Times New Roman" w:hAnsi="Times New Roman" w:cs="Times New Roman"/>
        </w:rPr>
      </w:pPr>
    </w:p>
    <w:p w:rsidR="000554F0" w:rsidP="000554F0">
      <w:pPr>
        <w:rPr>
          <w:rFonts w:ascii="Times New Roman" w:hAnsi="Times New Roman" w:cs="Times New Roman"/>
        </w:rPr>
      </w:pPr>
    </w:p>
    <w:p w:rsidR="000554F0" w:rsidP="000554F0">
      <w:pPr>
        <w:rPr>
          <w:rFonts w:ascii="Times New Roman" w:hAnsi="Times New Roman" w:cs="Times New Roman"/>
        </w:rPr>
      </w:pPr>
    </w:p>
    <w:p w:rsidR="000554F0" w:rsidP="000554F0">
      <w:pPr>
        <w:rPr>
          <w:rFonts w:ascii="Times New Roman" w:hAnsi="Times New Roman" w:cs="Times New Roman"/>
        </w:rPr>
      </w:pPr>
    </w:p>
    <w:p w:rsidR="000554F0" w:rsidP="000554F0">
      <w:pPr>
        <w:rPr>
          <w:rFonts w:ascii="Times New Roman" w:hAnsi="Times New Roman" w:cs="Times New Roman"/>
        </w:rPr>
      </w:pPr>
    </w:p>
    <w:p w:rsidR="000554F0" w:rsidP="000554F0">
      <w:pPr>
        <w:rPr>
          <w:rFonts w:ascii="Times New Roman" w:hAnsi="Times New Roman" w:cs="Times New Roman"/>
        </w:rPr>
      </w:pPr>
    </w:p>
    <w:p w:rsidR="000554F0" w:rsidP="00DA4DFB">
      <w:pPr>
        <w:rPr>
          <w:rFonts w:ascii="Times New Roman" w:hAnsi="Times New Roman" w:cs="Times New Roman"/>
          <w:b/>
          <w:bCs/>
        </w:rPr>
      </w:pPr>
    </w:p>
    <w:p w:rsidR="007C78A2" w:rsidP="00DA4DFB">
      <w:pPr>
        <w:rPr>
          <w:rFonts w:ascii="Times New Roman" w:hAnsi="Times New Roman" w:cs="Times New Roman"/>
          <w:b/>
          <w:bCs/>
        </w:rPr>
      </w:pPr>
    </w:p>
    <w:p w:rsidR="000554F0" w:rsidP="000554F0">
      <w:pPr>
        <w:jc w:val="center"/>
        <w:rPr>
          <w:rFonts w:ascii="Times New Roman" w:hAnsi="Times New Roman" w:cs="Times New Roman"/>
          <w:b/>
          <w:bCs/>
        </w:rPr>
      </w:pPr>
    </w:p>
    <w:p w:rsidR="000554F0" w:rsidP="000554F0">
      <w:pPr>
        <w:pStyle w:val="Heading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 á v r h</w:t>
      </w:r>
    </w:p>
    <w:p w:rsidR="000554F0" w:rsidP="000554F0">
      <w:pPr>
        <w:jc w:val="center"/>
        <w:rPr>
          <w:rFonts w:ascii="Times New Roman" w:hAnsi="Times New Roman" w:cs="Times New Roman"/>
          <w:b/>
          <w:bCs/>
        </w:rPr>
      </w:pPr>
    </w:p>
    <w:p w:rsidR="000554F0" w:rsidP="000554F0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 Z N E S E N I E</w:t>
      </w:r>
    </w:p>
    <w:p w:rsidR="000554F0" w:rsidP="000554F0">
      <w:pPr>
        <w:rPr>
          <w:rFonts w:ascii="Times New Roman" w:hAnsi="Times New Roman" w:cs="Times New Roman"/>
        </w:rPr>
      </w:pPr>
    </w:p>
    <w:p w:rsidR="000554F0" w:rsidP="000554F0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NÁRODNEJ RADE SLOVENSKEJ REPUBLIKY</w:t>
      </w:r>
    </w:p>
    <w:p w:rsidR="000554F0" w:rsidP="000554F0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0554F0" w:rsidP="000554F0">
      <w:pPr>
        <w:jc w:val="center"/>
        <w:rPr>
          <w:rFonts w:ascii="Times New Roman" w:hAnsi="Times New Roman" w:cs="Times New Roman"/>
          <w:b/>
          <w:bCs/>
          <w:sz w:val="28"/>
        </w:rPr>
      </w:pPr>
      <w:r w:rsidR="00435AB9">
        <w:rPr>
          <w:rFonts w:ascii="Times New Roman" w:hAnsi="Times New Roman" w:cs="Times New Roman"/>
          <w:b/>
          <w:bCs/>
          <w:sz w:val="28"/>
        </w:rPr>
        <w:t>z ..........októbra 2004</w:t>
      </w:r>
    </w:p>
    <w:p w:rsidR="000554F0" w:rsidP="000554F0">
      <w:pPr>
        <w:rPr>
          <w:rFonts w:ascii="Times New Roman" w:hAnsi="Times New Roman" w:cs="Times New Roman"/>
          <w:b/>
          <w:bCs/>
          <w:sz w:val="28"/>
        </w:rPr>
      </w:pPr>
    </w:p>
    <w:p w:rsidR="000554F0" w:rsidP="000554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 „Správe o poľnohospodárstve a potravinár</w:t>
      </w:r>
      <w:r w:rsidR="00435AB9">
        <w:rPr>
          <w:rFonts w:ascii="Times New Roman" w:hAnsi="Times New Roman" w:cs="Times New Roman"/>
        </w:rPr>
        <w:t>stve v Slovenskej republike 2004</w:t>
      </w:r>
      <w:r>
        <w:rPr>
          <w:rFonts w:ascii="Times New Roman" w:hAnsi="Times New Roman" w:cs="Times New Roman"/>
        </w:rPr>
        <w:t xml:space="preserve">“ (tlač </w:t>
      </w:r>
      <w:r w:rsidR="00435AB9">
        <w:rPr>
          <w:rFonts w:ascii="Times New Roman" w:hAnsi="Times New Roman" w:cs="Times New Roman"/>
        </w:rPr>
        <w:t>853</w:t>
      </w:r>
      <w:r>
        <w:rPr>
          <w:rFonts w:ascii="Times New Roman" w:hAnsi="Times New Roman" w:cs="Times New Roman"/>
        </w:rPr>
        <w:t>)</w:t>
      </w:r>
    </w:p>
    <w:p w:rsidR="000554F0" w:rsidP="000554F0">
      <w:pPr>
        <w:jc w:val="both"/>
        <w:rPr>
          <w:rFonts w:ascii="Times New Roman" w:hAnsi="Times New Roman" w:cs="Times New Roman"/>
        </w:rPr>
      </w:pPr>
    </w:p>
    <w:p w:rsidR="000554F0" w:rsidP="000554F0">
      <w:pPr>
        <w:pStyle w:val="Heading3"/>
        <w:rPr>
          <w:rFonts w:ascii="Times New Roman" w:hAnsi="Times New Roman" w:cs="Times New Roman"/>
        </w:rPr>
      </w:pPr>
    </w:p>
    <w:p w:rsidR="000554F0" w:rsidP="000554F0">
      <w:pPr>
        <w:pStyle w:val="Heading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Národná rada Slovenskej republiky</w:t>
      </w:r>
    </w:p>
    <w:p w:rsidR="000554F0" w:rsidP="000554F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ab/>
      </w:r>
    </w:p>
    <w:p w:rsidR="000554F0" w:rsidP="000554F0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>A. b e r i e    n a   v e d o m i e</w:t>
      </w:r>
    </w:p>
    <w:p w:rsidR="000554F0" w:rsidP="000554F0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„Správu o poľnohospodárstve a potravinár</w:t>
      </w:r>
      <w:r w:rsidR="00435AB9">
        <w:rPr>
          <w:rFonts w:ascii="Times New Roman" w:hAnsi="Times New Roman" w:cs="Times New Roman"/>
        </w:rPr>
        <w:t>stve v Slovenskej republike 2004</w:t>
      </w:r>
      <w:r>
        <w:rPr>
          <w:rFonts w:ascii="Times New Roman" w:hAnsi="Times New Roman" w:cs="Times New Roman"/>
        </w:rPr>
        <w:t>“;</w:t>
      </w:r>
    </w:p>
    <w:p w:rsidR="00DD7A4D" w:rsidP="000554F0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DD7A4D" w:rsidP="000554F0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DD7A4D" w:rsidP="000554F0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B.</w:t>
        <w:tab/>
        <w:t>ž i a d a</w:t>
      </w:r>
    </w:p>
    <w:p w:rsidR="00DD7A4D" w:rsidP="000554F0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  <w:t xml:space="preserve">vládu </w:t>
      </w:r>
      <w:r w:rsidRPr="00DD7A4D">
        <w:rPr>
          <w:rFonts w:ascii="Times New Roman" w:hAnsi="Times New Roman" w:cs="Times New Roman"/>
          <w:b/>
        </w:rPr>
        <w:t>Slovenskej republiky</w:t>
      </w:r>
    </w:p>
    <w:p w:rsidR="00DD7A4D" w:rsidP="000554F0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1. rozpracovať úlohy vyplývajúce z „Opatrení na realizáciu Strednodobej koncepcie politiky pôdohospodárstva v roku 2005“ do konkrétnych opatrení a úloh pre jednotlivé rezorty</w:t>
      </w:r>
    </w:p>
    <w:p w:rsidR="00DD7A4D" w:rsidP="000554F0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DD7A4D" w:rsidP="000554F0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 xml:space="preserve">Termín: do 30. dní po prerokovaní správy v Národnej </w:t>
      </w:r>
    </w:p>
    <w:p w:rsidR="00DD7A4D" w:rsidP="000554F0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rade Slovenskej republiky</w:t>
      </w:r>
    </w:p>
    <w:p w:rsidR="00DD7A4D" w:rsidP="000554F0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DD7A4D" w:rsidP="000554F0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2. polročne hodnotiť plnenie opatrení, ktoré vyplývajú zo správy a z uznesení Národnej rady Slovenskej republiky,</w:t>
      </w:r>
    </w:p>
    <w:p w:rsidR="00DD7A4D" w:rsidP="000554F0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3. zabezpečiť v štátnom rozpočte na rok 2005 priame platby pre poľnohospodárov do úrovne 60% členských krajín Európskej únie,</w:t>
      </w:r>
    </w:p>
    <w:p w:rsidR="00DD7A4D" w:rsidP="000554F0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4. predložiť legislatívny návrh na zruš</w:t>
      </w:r>
      <w:r w:rsidR="00EA4375">
        <w:rPr>
          <w:rFonts w:ascii="Times New Roman" w:hAnsi="Times New Roman" w:cs="Times New Roman"/>
        </w:rPr>
        <w:t>enie dane z pôdy už od roku 2006</w:t>
      </w:r>
      <w:r>
        <w:rPr>
          <w:rFonts w:ascii="Times New Roman" w:hAnsi="Times New Roman" w:cs="Times New Roman"/>
        </w:rPr>
        <w:t>,</w:t>
      </w:r>
    </w:p>
    <w:p w:rsidR="00DD7A4D" w:rsidP="000554F0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5. prehodnotiť rozhodnutie vlády Slovenskej republiky v oblasti kompenzácie škôd vzniknutých povodňami v roku 2004;</w:t>
      </w:r>
    </w:p>
    <w:p w:rsidR="00DD7A4D" w:rsidP="000554F0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DD7A4D" w:rsidP="000554F0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C.</w:t>
        <w:tab/>
        <w:t>u k l a d á</w:t>
      </w:r>
    </w:p>
    <w:p w:rsidR="00DD7A4D" w:rsidP="000554F0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ab/>
      </w:r>
      <w:r w:rsidRPr="00DD7A4D">
        <w:rPr>
          <w:rFonts w:ascii="Times New Roman" w:hAnsi="Times New Roman" w:cs="Times New Roman"/>
          <w:b/>
        </w:rPr>
        <w:t>Výboru Národnej rady Slovenskej republiky pre pôdohospodárstvo</w:t>
      </w:r>
    </w:p>
    <w:p w:rsidR="00DD7A4D" w:rsidRPr="00DD7A4D" w:rsidP="000554F0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polročne hodnotiť plnenie opatrení vyplývajúcich zo správy a z uznesenia Národnej rady Slovenskej republiky.</w:t>
      </w:r>
    </w:p>
    <w:p w:rsidR="00DD7A4D" w:rsidRPr="00DD7A4D" w:rsidP="000554F0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554F0" w:rsidP="000554F0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0554F0" w:rsidP="000554F0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0554F0" w:rsidP="000554F0">
      <w:pPr>
        <w:rPr>
          <w:rFonts w:ascii="Times New Roman" w:hAnsi="Times New Roman" w:cs="Times New Roman"/>
        </w:rPr>
      </w:pPr>
    </w:p>
    <w:p w:rsidR="00534FDE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A48" w:rsidP="00B221B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D80A48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A48" w:rsidP="00B221BF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D80A48"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54F0"/>
    <w:rsid w:val="00434869"/>
    <w:rsid w:val="00435AB9"/>
    <w:rsid w:val="00534FDE"/>
    <w:rsid w:val="00641899"/>
    <w:rsid w:val="007C78A2"/>
    <w:rsid w:val="00AE6C5E"/>
    <w:rsid w:val="00B221BF"/>
    <w:rsid w:val="00B62047"/>
    <w:rsid w:val="00D80A48"/>
    <w:rsid w:val="00DA4DFB"/>
    <w:rsid w:val="00DD7A4D"/>
    <w:rsid w:val="00EA4375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4F0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rsid w:val="000554F0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uiPriority w:val="9"/>
    <w:qFormat/>
    <w:rsid w:val="000554F0"/>
    <w:pPr>
      <w:keepNext/>
      <w:tabs>
        <w:tab w:val="left" w:pos="709"/>
        <w:tab w:val="left" w:pos="964"/>
      </w:tabs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qFormat/>
    <w:rsid w:val="000554F0"/>
    <w:pPr>
      <w:keepNext/>
      <w:jc w:val="both"/>
      <w:outlineLvl w:val="2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rsid w:val="000554F0"/>
    <w:pPr>
      <w:jc w:val="center"/>
    </w:pPr>
    <w:rPr>
      <w:b/>
      <w:bCs/>
      <w:sz w:val="32"/>
    </w:rPr>
  </w:style>
  <w:style w:type="paragraph" w:styleId="BodyText">
    <w:name w:val="Body Text"/>
    <w:basedOn w:val="Normal"/>
    <w:rsid w:val="000554F0"/>
    <w:pPr>
      <w:jc w:val="both"/>
    </w:pPr>
    <w:rPr>
      <w:b/>
      <w:bCs/>
      <w:sz w:val="28"/>
    </w:rPr>
  </w:style>
  <w:style w:type="paragraph" w:styleId="Footer">
    <w:name w:val="footer"/>
    <w:basedOn w:val="Normal"/>
    <w:rsid w:val="00B221B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B221B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</TotalTime>
  <Pages>1</Pages>
  <Words>704</Words>
  <Characters>4019</Characters>
  <Application>Microsoft Office Word</Application>
  <DocSecurity>0</DocSecurity>
  <Lines>0</Lines>
  <Paragraphs>0</Paragraphs>
  <ScaleCrop>false</ScaleCrop>
  <Company>KNRSR</Company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skvadrah</dc:creator>
  <cp:lastModifiedBy>skvadrah</cp:lastModifiedBy>
  <cp:revision>12</cp:revision>
  <cp:lastPrinted>2004-10-19T10:12:00Z</cp:lastPrinted>
  <dcterms:created xsi:type="dcterms:W3CDTF">2004-10-07T06:37:00Z</dcterms:created>
  <dcterms:modified xsi:type="dcterms:W3CDTF">2004-10-19T10:12:00Z</dcterms:modified>
</cp:coreProperties>
</file>