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2CC9" w:rsidP="003A2CC9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3A2CC9" w:rsidP="003A2CC9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volebné obdobie</w:t>
      </w:r>
    </w:p>
    <w:p w:rsidR="003A2CC9" w:rsidP="003A2CC9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3A2CC9" w:rsidP="003A2CC9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3A2CC9" w:rsidP="003A2CC9">
      <w:pPr>
        <w:jc w:val="both"/>
        <w:rPr>
          <w:rFonts w:ascii="Times New Roman" w:hAnsi="Times New Roman" w:cs="Times New Roman"/>
        </w:rPr>
      </w:pPr>
    </w:p>
    <w:p w:rsidR="003A2CC9" w:rsidP="003A2CC9">
      <w:pPr>
        <w:jc w:val="both"/>
        <w:rPr>
          <w:rFonts w:ascii="Times New Roman" w:hAnsi="Times New Roman" w:cs="Times New Roman"/>
        </w:rPr>
      </w:pPr>
    </w:p>
    <w:p w:rsidR="003A2CC9" w:rsidP="003A2CC9">
      <w:pPr>
        <w:jc w:val="both"/>
        <w:rPr>
          <w:rFonts w:ascii="Times New Roman" w:hAnsi="Times New Roman" w:cs="Times New Roman"/>
        </w:rPr>
      </w:pPr>
    </w:p>
    <w:p w:rsidR="003A2CC9" w:rsidP="003A2CC9">
      <w:pPr>
        <w:rPr>
          <w:rFonts w:ascii="Times New Roman" w:hAnsi="Times New Roman" w:cs="Times New Roman"/>
          <w:b/>
        </w:rPr>
      </w:pPr>
    </w:p>
    <w:p w:rsidR="003A2CC9" w:rsidP="003A2CC9">
      <w:pPr>
        <w:jc w:val="both"/>
        <w:rPr>
          <w:rFonts w:ascii="Times New Roman" w:hAnsi="Times New Roman" w:cs="Times New Roman"/>
        </w:rPr>
      </w:pPr>
    </w:p>
    <w:p w:rsidR="003A2CC9" w:rsidP="003A2CC9">
      <w:pPr>
        <w:jc w:val="both"/>
        <w:rPr>
          <w:rFonts w:ascii="Times New Roman" w:hAnsi="Times New Roman" w:cs="Times New Roman"/>
        </w:rPr>
      </w:pPr>
    </w:p>
    <w:p w:rsidR="003A2CC9" w:rsidP="003A2CC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762a</w:t>
      </w:r>
    </w:p>
    <w:p w:rsidR="003A2CC9" w:rsidP="003A2CC9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3A2CC9" w:rsidP="003A2CC9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S p o l o č n á     s p r á v a</w:t>
      </w:r>
    </w:p>
    <w:p w:rsidR="003A2CC9" w:rsidP="003A2CC9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3A2CC9" w:rsidP="003A2CC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výborov Národnej rady Slovenskej republiky o prerokovaní vládneho návrhu zákona, ktorým sa mení a dopĺňa zákon </w:t>
      </w:r>
      <w:r w:rsidRPr="003A2CC9">
        <w:rPr>
          <w:rFonts w:ascii="Times New Roman" w:hAnsi="Times New Roman" w:cs="Times New Roman"/>
          <w:b/>
          <w:bCs/>
        </w:rPr>
        <w:t>Národnej rady Slovenskej republiky</w:t>
      </w:r>
      <w:r>
        <w:rPr>
          <w:rFonts w:ascii="Times New Roman" w:hAnsi="Times New Roman" w:cs="Times New Roman"/>
          <w:b/>
          <w:bCs/>
        </w:rPr>
        <w:t xml:space="preserve"> č. 259/1993 Z. z. o Slovenskej lesníckej komore v znení neskorších predpisov (tlač 762) vo výboroch Národnej rady Slovenskej republiky v druhom čítaní</w:t>
      </w:r>
    </w:p>
    <w:p w:rsidR="003A2CC9" w:rsidP="003A2CC9">
      <w:pPr>
        <w:jc w:val="both"/>
        <w:rPr>
          <w:rFonts w:ascii="Times New Roman" w:hAnsi="Times New Roman" w:cs="Times New Roman"/>
          <w:b/>
          <w:bCs/>
        </w:rPr>
      </w:pPr>
    </w:p>
    <w:p w:rsidR="003A2CC9" w:rsidP="003A2CC9">
      <w:pPr>
        <w:jc w:val="both"/>
        <w:rPr>
          <w:rFonts w:ascii="Times New Roman" w:hAnsi="Times New Roman" w:cs="Times New Roman"/>
          <w:b/>
          <w:bCs/>
        </w:rPr>
      </w:pPr>
    </w:p>
    <w:p w:rsidR="003A2CC9" w:rsidP="003A2CC9">
      <w:pPr>
        <w:jc w:val="both"/>
        <w:rPr>
          <w:rFonts w:ascii="Times New Roman" w:hAnsi="Times New Roman" w:cs="Times New Roman"/>
        </w:rPr>
      </w:pPr>
    </w:p>
    <w:p w:rsidR="003A2CC9" w:rsidP="003A2CC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 ako gestorský výbor k vládnemu návrhu  zákona  podáva Národnej rady Slovenskej republiky v súlade s § 79 ods. 1 zákona Národnej rady Slovenskej republiky č. 350/1996 Z. z. o rokovacom poriadku Národnej rady Slovenskej republiky v znení neskorších predpisov spoločnú správu výborov Národnej rady Slovensk</w:t>
      </w:r>
      <w:r>
        <w:rPr>
          <w:rFonts w:ascii="Times New Roman" w:hAnsi="Times New Roman" w:cs="Times New Roman"/>
        </w:rPr>
        <w:t>ej republiky:</w:t>
      </w:r>
    </w:p>
    <w:p w:rsidR="003A2CC9" w:rsidP="003A2CC9">
      <w:pPr>
        <w:jc w:val="both"/>
        <w:rPr>
          <w:rFonts w:ascii="Times New Roman" w:hAnsi="Times New Roman" w:cs="Times New Roman"/>
        </w:rPr>
      </w:pPr>
    </w:p>
    <w:p w:rsidR="003A2CC9" w:rsidP="003A2CC9">
      <w:pPr>
        <w:jc w:val="both"/>
        <w:rPr>
          <w:rFonts w:ascii="Times New Roman" w:hAnsi="Times New Roman" w:cs="Times New Roman"/>
        </w:rPr>
      </w:pPr>
    </w:p>
    <w:p w:rsidR="003A2CC9" w:rsidP="003A2CC9">
      <w:pPr>
        <w:jc w:val="both"/>
        <w:rPr>
          <w:rFonts w:ascii="Times New Roman" w:hAnsi="Times New Roman" w:cs="Times New Roman"/>
        </w:rPr>
      </w:pPr>
    </w:p>
    <w:p w:rsidR="003A2CC9" w:rsidP="003A2CC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3A2CC9" w:rsidP="003A2CC9">
      <w:pPr>
        <w:jc w:val="center"/>
        <w:rPr>
          <w:rFonts w:ascii="Times New Roman" w:hAnsi="Times New Roman" w:cs="Times New Roman"/>
          <w:b/>
          <w:bCs/>
        </w:rPr>
      </w:pPr>
    </w:p>
    <w:p w:rsidR="003A2CC9" w:rsidP="003A2CC9">
      <w:pPr>
        <w:jc w:val="both"/>
        <w:rPr>
          <w:rFonts w:ascii="Times New Roman" w:hAnsi="Times New Roman" w:cs="Times New Roman"/>
        </w:rPr>
      </w:pPr>
    </w:p>
    <w:p w:rsidR="003A2CC9" w:rsidP="003A2CC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Národná rada Slovenskej republiky uznesením č. 1111 zo 6. júla 2004 pridelila </w:t>
      </w:r>
      <w:r>
        <w:rPr>
          <w:rFonts w:ascii="Times New Roman" w:hAnsi="Times New Roman" w:cs="Times New Roman"/>
          <w:bCs/>
        </w:rPr>
        <w:t xml:space="preserve">vládny návrh zákona, ktorým sa mení a dopĺňa zákon </w:t>
      </w:r>
      <w:r w:rsidRPr="003A2CC9">
        <w:rPr>
          <w:rFonts w:ascii="Times New Roman" w:hAnsi="Times New Roman" w:cs="Times New Roman"/>
          <w:bCs/>
        </w:rPr>
        <w:t>Národnej rady Slovenskej republiky</w:t>
      </w:r>
      <w:r>
        <w:rPr>
          <w:rFonts w:ascii="Times New Roman" w:hAnsi="Times New Roman" w:cs="Times New Roman"/>
          <w:bCs/>
        </w:rPr>
        <w:t xml:space="preserve"> č. 259/1993 Z. z. o Slovenskej lesníckej komore v znení neskorších pr</w:t>
      </w:r>
      <w:r>
        <w:rPr>
          <w:rFonts w:ascii="Times New Roman" w:hAnsi="Times New Roman" w:cs="Times New Roman"/>
          <w:bCs/>
        </w:rPr>
        <w:t xml:space="preserve">edpisov </w:t>
      </w:r>
      <w:r>
        <w:rPr>
          <w:rFonts w:ascii="Times New Roman" w:hAnsi="Times New Roman" w:cs="Times New Roman"/>
        </w:rPr>
        <w:t>(tlač 762) na prerokovanie týmto výborom:</w:t>
      </w:r>
    </w:p>
    <w:p w:rsidR="003A2CC9" w:rsidP="003A2CC9">
      <w:pPr>
        <w:pStyle w:val="BodyText"/>
        <w:rPr>
          <w:rFonts w:ascii="Times New Roman" w:hAnsi="Times New Roman" w:cs="Times New Roman"/>
        </w:rPr>
      </w:pPr>
    </w:p>
    <w:p w:rsidR="003A2CC9" w:rsidP="003A2CC9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Ústavnoprávnemu výboru Národnej rady Slovenskej republiky a</w:t>
      </w:r>
    </w:p>
    <w:p w:rsidR="003A2CC9" w:rsidP="003A2CC9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Výboru Národnej rady Slovenskej republiky pre pôdohospodárstvo </w:t>
      </w:r>
    </w:p>
    <w:p w:rsidR="003A2CC9" w:rsidP="003A2CC9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  <w:tab/>
        <w:t>Výboru Národnej rady Slovenskej republiky pre hospodárstvo, privatizáciu a</w:t>
      </w:r>
    </w:p>
    <w:p w:rsidR="003A2CC9" w:rsidP="003A2CC9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p</w:t>
      </w:r>
      <w:r>
        <w:rPr>
          <w:rFonts w:ascii="Times New Roman" w:hAnsi="Times New Roman" w:cs="Times New Roman"/>
          <w:b/>
          <w:bCs/>
        </w:rPr>
        <w:t>odnikanie</w:t>
      </w:r>
    </w:p>
    <w:p w:rsidR="003A2CC9" w:rsidP="003A2CC9">
      <w:pPr>
        <w:pStyle w:val="BodyText"/>
        <w:rPr>
          <w:rFonts w:ascii="Times New Roman" w:hAnsi="Times New Roman" w:cs="Times New Roman"/>
        </w:rPr>
      </w:pPr>
    </w:p>
    <w:p w:rsidR="003A2CC9" w:rsidP="003A2CC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gestorský výbor určila Výbor Národnej rady Slovenskej republiky pre pôdohospodárstvo.</w:t>
      </w:r>
    </w:p>
    <w:p w:rsidR="003A2CC9" w:rsidP="003A2CC9">
      <w:pPr>
        <w:pStyle w:val="BodyText"/>
        <w:rPr>
          <w:rFonts w:ascii="Times New Roman" w:hAnsi="Times New Roman" w:cs="Times New Roman"/>
        </w:rPr>
      </w:pPr>
    </w:p>
    <w:p w:rsidR="003A2CC9" w:rsidP="003A2CC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prerokovali predmetný vládny návrh zákona v lehote určenej uznesením Národnej rady Slovenskej republiky.</w:t>
      </w:r>
    </w:p>
    <w:p w:rsidR="003A2CC9" w:rsidP="003A2CC9">
      <w:pPr>
        <w:pStyle w:val="BodyText"/>
        <w:rPr>
          <w:rFonts w:ascii="Times New Roman" w:hAnsi="Times New Roman" w:cs="Times New Roman"/>
        </w:rPr>
      </w:pPr>
    </w:p>
    <w:p w:rsidR="003A2CC9" w:rsidP="003A2CC9">
      <w:pPr>
        <w:pStyle w:val="BodyText"/>
        <w:rPr>
          <w:rFonts w:ascii="Times New Roman" w:hAnsi="Times New Roman" w:cs="Times New Roman"/>
        </w:rPr>
      </w:pPr>
    </w:p>
    <w:p w:rsidR="00D16743" w:rsidP="003A2CC9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3A2CC9" w:rsidP="003A2CC9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3A2CC9" w:rsidP="003A2CC9">
      <w:pPr>
        <w:pStyle w:val="BodyText"/>
        <w:rPr>
          <w:rFonts w:ascii="Times New Roman" w:hAnsi="Times New Roman" w:cs="Times New Roman"/>
        </w:rPr>
      </w:pPr>
    </w:p>
    <w:p w:rsidR="003A2CC9" w:rsidP="003A2CC9">
      <w:pPr>
        <w:pStyle w:val="BodyText"/>
        <w:rPr>
          <w:rFonts w:ascii="Times New Roman" w:hAnsi="Times New Roman" w:cs="Times New Roman"/>
        </w:rPr>
      </w:pPr>
    </w:p>
    <w:p w:rsidR="003A2CC9" w:rsidP="003A2CC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vládny návrh zákona pridelený, neoznámili v určenej lehote gestorskému výboru žiadne stanovisko k predmetnému vládnemu návrhu zákona  (§ 75 ods. 2 zákona Národnej rady Slovenskej republiky č. 350/996 Z.</w:t>
      </w:r>
      <w:r>
        <w:rPr>
          <w:rFonts w:ascii="Times New Roman" w:hAnsi="Times New Roman" w:cs="Times New Roman"/>
        </w:rPr>
        <w:t xml:space="preserve"> z. o rokovacom poriadku Národnej rady Slovenskej republiky v znení neskorších predpisov).</w:t>
      </w:r>
    </w:p>
    <w:p w:rsidR="003A2CC9" w:rsidP="003A2CC9">
      <w:pPr>
        <w:pStyle w:val="BodyText"/>
        <w:rPr>
          <w:rFonts w:ascii="Times New Roman" w:hAnsi="Times New Roman" w:cs="Times New Roman"/>
        </w:rPr>
      </w:pPr>
    </w:p>
    <w:p w:rsidR="003A2CC9" w:rsidP="003A2CC9">
      <w:pPr>
        <w:pStyle w:val="BodyText"/>
        <w:rPr>
          <w:rFonts w:ascii="Times New Roman" w:hAnsi="Times New Roman" w:cs="Times New Roman"/>
        </w:rPr>
      </w:pPr>
    </w:p>
    <w:p w:rsidR="00D16743" w:rsidP="003A2CC9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3A2CC9" w:rsidP="003A2CC9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3A2CC9" w:rsidP="003A2CC9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3A2CC9" w:rsidP="003A2CC9">
      <w:pPr>
        <w:pStyle w:val="BodyText"/>
        <w:rPr>
          <w:rFonts w:ascii="Times New Roman" w:hAnsi="Times New Roman" w:cs="Times New Roman"/>
          <w:b/>
          <w:bCs/>
        </w:rPr>
      </w:pPr>
    </w:p>
    <w:p w:rsidR="003A2CC9" w:rsidP="003A2CC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Národnej rady Slovenskej republiky, ktorým bol vládny návrh zákona pridelený zaujali k nemu nasledovné stanoviská:</w:t>
      </w:r>
    </w:p>
    <w:p w:rsidR="003A2CC9" w:rsidP="003A2CC9">
      <w:pPr>
        <w:pStyle w:val="BodyText"/>
        <w:rPr>
          <w:rFonts w:ascii="Times New Roman" w:hAnsi="Times New Roman" w:cs="Times New Roman"/>
        </w:rPr>
      </w:pPr>
    </w:p>
    <w:p w:rsidR="003A2CC9" w:rsidP="003A2CC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Ústavnoprávny  výbor  Národnej  rady  Slovenskej   republiky </w:t>
      </w:r>
      <w:r w:rsidR="007332DF">
        <w:rPr>
          <w:rFonts w:ascii="Times New Roman" w:hAnsi="Times New Roman" w:cs="Times New Roman"/>
        </w:rPr>
        <w:t>neprijal platné uznesenie, nakoľko návrh uznesenia nezískal podporu potrebnej nadpolovičnej väčšiny prítomných poslancov.</w:t>
      </w:r>
    </w:p>
    <w:p w:rsidR="003A2CC9" w:rsidP="003A2CC9">
      <w:pPr>
        <w:pStyle w:val="BodyText"/>
        <w:rPr>
          <w:rFonts w:ascii="Times New Roman" w:hAnsi="Times New Roman" w:cs="Times New Roman"/>
        </w:rPr>
      </w:pPr>
    </w:p>
    <w:p w:rsidR="003A2CC9" w:rsidP="003A2C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 Národnej rady Slovenskej republiky pre pôdohospodárstvo uznesením č. </w:t>
      </w:r>
      <w:r w:rsidR="008B24C8">
        <w:rPr>
          <w:rFonts w:ascii="Times New Roman" w:hAnsi="Times New Roman" w:cs="Times New Roman"/>
        </w:rPr>
        <w:t>231</w:t>
      </w:r>
      <w:r>
        <w:rPr>
          <w:rFonts w:ascii="Times New Roman" w:hAnsi="Times New Roman" w:cs="Times New Roman"/>
        </w:rPr>
        <w:t xml:space="preserve">  z</w:t>
      </w:r>
      <w:r w:rsidR="006A4468">
        <w:rPr>
          <w:rFonts w:ascii="Times New Roman" w:hAnsi="Times New Roman" w:cs="Times New Roman"/>
        </w:rPr>
        <w:t xml:space="preserve"> 31. augusta </w:t>
      </w:r>
      <w:r>
        <w:rPr>
          <w:rFonts w:ascii="Times New Roman" w:hAnsi="Times New Roman" w:cs="Times New Roman"/>
        </w:rPr>
        <w:t xml:space="preserve">2004 </w:t>
      </w:r>
      <w:r w:rsidR="006A4468">
        <w:rPr>
          <w:rFonts w:ascii="Times New Roman" w:hAnsi="Times New Roman" w:cs="Times New Roman"/>
        </w:rPr>
        <w:t xml:space="preserve"> prerušil rokovanie o vládnom návrhu zákona a požiadal ministra pôdohospodárstva prerokovať uvedený vládny návrh zákona so zástupcami Slovenskej lesníckej komory.</w:t>
      </w:r>
    </w:p>
    <w:p w:rsidR="008B24C8" w:rsidP="003A2CC9">
      <w:pPr>
        <w:jc w:val="both"/>
        <w:rPr>
          <w:rFonts w:ascii="Times New Roman" w:hAnsi="Times New Roman" w:cs="Times New Roman"/>
        </w:rPr>
      </w:pPr>
    </w:p>
    <w:p w:rsidR="008B24C8" w:rsidP="003A2C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pôdohospodárstvo opätovne prerokoval vládny návrh zákona dňa 22. septembra 2004 a uznesením č. 241 s nim vyslovil </w:t>
      </w:r>
      <w:r w:rsidRPr="008B24C8">
        <w:rPr>
          <w:rFonts w:ascii="Times New Roman" w:hAnsi="Times New Roman" w:cs="Times New Roman"/>
          <w:b/>
        </w:rPr>
        <w:t>súhlas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 w:rsidRPr="008B24C8">
        <w:rPr>
          <w:rFonts w:ascii="Times New Roman" w:hAnsi="Times New Roman" w:cs="Times New Roman"/>
          <w:b/>
        </w:rPr>
        <w:t>schváliť</w:t>
      </w:r>
      <w:r>
        <w:rPr>
          <w:rFonts w:ascii="Times New Roman" w:hAnsi="Times New Roman" w:cs="Times New Roman"/>
        </w:rPr>
        <w:t>.</w:t>
      </w:r>
    </w:p>
    <w:p w:rsidR="003A2CC9" w:rsidP="003A2CC9">
      <w:pPr>
        <w:pStyle w:val="BodyText"/>
        <w:rPr>
          <w:rFonts w:ascii="Times New Roman" w:hAnsi="Times New Roman" w:cs="Times New Roman"/>
        </w:rPr>
      </w:pPr>
    </w:p>
    <w:p w:rsidR="003A2CC9" w:rsidP="003A2CC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hospodárstvo, privatizáciu a podnikanie  uznesením č.</w:t>
      </w:r>
      <w:r w:rsidR="00D16743">
        <w:rPr>
          <w:rFonts w:ascii="Times New Roman" w:hAnsi="Times New Roman" w:cs="Times New Roman"/>
        </w:rPr>
        <w:t xml:space="preserve"> 400 </w:t>
      </w:r>
      <w:r>
        <w:rPr>
          <w:rFonts w:ascii="Times New Roman" w:hAnsi="Times New Roman" w:cs="Times New Roman"/>
        </w:rPr>
        <w:t>z</w:t>
      </w:r>
      <w:r w:rsidR="00D16743">
        <w:rPr>
          <w:rFonts w:ascii="Times New Roman" w:hAnsi="Times New Roman" w:cs="Times New Roman"/>
        </w:rPr>
        <w:t> 25. augusta</w:t>
      </w:r>
      <w:r>
        <w:rPr>
          <w:rFonts w:ascii="Times New Roman" w:hAnsi="Times New Roman" w:cs="Times New Roman"/>
        </w:rPr>
        <w:t xml:space="preserve">  2004 s vládnym návrhom zákona </w:t>
      </w:r>
      <w:r>
        <w:rPr>
          <w:rFonts w:ascii="Times New Roman" w:hAnsi="Times New Roman" w:cs="Times New Roman"/>
          <w:b/>
        </w:rPr>
        <w:t>súh</w:t>
      </w:r>
      <w:r>
        <w:rPr>
          <w:rFonts w:ascii="Times New Roman" w:hAnsi="Times New Roman" w:cs="Times New Roman"/>
          <w:b/>
        </w:rPr>
        <w:t xml:space="preserve">lasil </w:t>
      </w:r>
      <w:r>
        <w:rPr>
          <w:rFonts w:ascii="Times New Roman" w:hAnsi="Times New Roman" w:cs="Times New Roman"/>
        </w:rPr>
        <w:t xml:space="preserve">a odporučil ho Národnej rade Slovenskej republiky </w:t>
      </w:r>
      <w:r>
        <w:rPr>
          <w:rFonts w:ascii="Times New Roman" w:hAnsi="Times New Roman" w:cs="Times New Roman"/>
          <w:b/>
        </w:rPr>
        <w:t xml:space="preserve">schváliť </w:t>
      </w:r>
      <w:r>
        <w:rPr>
          <w:rFonts w:ascii="Times New Roman" w:hAnsi="Times New Roman" w:cs="Times New Roman"/>
        </w:rPr>
        <w:t>s pripomienkami.</w:t>
      </w:r>
    </w:p>
    <w:p w:rsidR="003A2CC9" w:rsidP="003A2CC9">
      <w:pPr>
        <w:pStyle w:val="BodyText"/>
        <w:rPr>
          <w:rFonts w:ascii="Times New Roman" w:hAnsi="Times New Roman" w:cs="Times New Roman"/>
        </w:rPr>
      </w:pPr>
    </w:p>
    <w:p w:rsidR="003A2CC9" w:rsidP="003A2CC9">
      <w:pPr>
        <w:pStyle w:val="BodyText"/>
        <w:rPr>
          <w:rFonts w:ascii="Times New Roman" w:hAnsi="Times New Roman" w:cs="Times New Roman"/>
        </w:rPr>
      </w:pPr>
    </w:p>
    <w:p w:rsidR="003A2CC9" w:rsidP="003A2CC9">
      <w:pPr>
        <w:pStyle w:val="BodyText"/>
        <w:rPr>
          <w:rFonts w:ascii="Times New Roman" w:hAnsi="Times New Roman" w:cs="Times New Roman"/>
        </w:rPr>
      </w:pPr>
    </w:p>
    <w:p w:rsidR="003A2CC9" w:rsidP="003A2CC9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3A2CC9" w:rsidP="003A2CC9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3A2CC9" w:rsidP="003A2CC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A2CC9" w:rsidP="003A2CC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 uznesení výborov Národnej rady Slovenskej republiky, uvedených v bode III. tejto správy, vyplývajú tieto pozmeňujúce a doplňujúce návrhy s odporúčaním gestorskéh</w:t>
      </w:r>
      <w:r>
        <w:rPr>
          <w:rFonts w:ascii="Times New Roman" w:hAnsi="Times New Roman" w:cs="Times New Roman"/>
        </w:rPr>
        <w:t>o výboru:</w:t>
      </w:r>
    </w:p>
    <w:p w:rsidR="003A2CC9" w:rsidP="003A2CC9">
      <w:pPr>
        <w:pStyle w:val="BodyTextIndent"/>
        <w:ind w:firstLine="0"/>
        <w:rPr>
          <w:rFonts w:ascii="Times New Roman" w:hAnsi="Times New Roman" w:cs="Times New Roman"/>
        </w:rPr>
      </w:pPr>
    </w:p>
    <w:p w:rsidR="00D16743" w:rsidP="00D16743">
      <w:pPr>
        <w:pStyle w:val="Heading1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b w:val="0"/>
          <w:bCs/>
          <w:u w:val="single"/>
        </w:rPr>
      </w:pPr>
      <w:r>
        <w:rPr>
          <w:rFonts w:ascii="Times New Roman" w:hAnsi="Times New Roman" w:cs="Times New Roman"/>
          <w:b w:val="0"/>
          <w:bCs/>
          <w:u w:val="single"/>
        </w:rPr>
        <w:t xml:space="preserve">K čl. I </w:t>
      </w:r>
    </w:p>
    <w:p w:rsidR="00D16743" w:rsidP="00D16743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</w:rPr>
        <w:t>V prvom   článku   novely   zákona sa  v  jeho  úvodnej  vete vypúšťajú slová „</w:t>
      </w:r>
      <w:r>
        <w:rPr>
          <w:rFonts w:ascii="Times New Roman" w:hAnsi="Times New Roman" w:cs="Times New Roman"/>
        </w:rPr>
        <w:t>a dopĺňa“.</w:t>
      </w:r>
    </w:p>
    <w:p w:rsidR="00D16743" w:rsidP="00D16743">
      <w:pPr>
        <w:jc w:val="both"/>
        <w:rPr>
          <w:rFonts w:ascii="Times New Roman" w:hAnsi="Times New Roman" w:cs="Times New Roman"/>
          <w:szCs w:val="22"/>
        </w:rPr>
      </w:pPr>
    </w:p>
    <w:p w:rsidR="00D16743" w:rsidP="00D16743">
      <w:pPr>
        <w:ind w:left="288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>Legislatívno-technická pripomienka.</w:t>
      </w:r>
    </w:p>
    <w:p w:rsidR="00D16743" w:rsidP="00D16743">
      <w:pPr>
        <w:jc w:val="both"/>
        <w:rPr>
          <w:rFonts w:ascii="Times New Roman" w:hAnsi="Times New Roman" w:cs="Times New Roman"/>
          <w:sz w:val="28"/>
          <w:szCs w:val="22"/>
        </w:rPr>
      </w:pPr>
    </w:p>
    <w:p w:rsidR="00D16743" w:rsidP="00D1674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hospodárstvo, privatizáciu a</w:t>
      </w:r>
      <w:r w:rsidR="008B24C8"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  <w:b/>
        </w:rPr>
        <w:t>podnikanie</w:t>
      </w:r>
    </w:p>
    <w:p w:rsidR="008B24C8" w:rsidP="00D16743">
      <w:pPr>
        <w:jc w:val="center"/>
        <w:rPr>
          <w:rFonts w:ascii="Times New Roman" w:hAnsi="Times New Roman" w:cs="Times New Roman"/>
          <w:b/>
        </w:rPr>
      </w:pPr>
      <w:r w:rsidRPr="008B24C8">
        <w:rPr>
          <w:rFonts w:ascii="Times New Roman" w:hAnsi="Times New Roman" w:cs="Times New Roman"/>
          <w:b/>
        </w:rPr>
        <w:t xml:space="preserve">Výbor Národnej rady Slovenskej republiky </w:t>
      </w:r>
      <w:r w:rsidRPr="008B24C8">
        <w:rPr>
          <w:rFonts w:ascii="Times New Roman" w:hAnsi="Times New Roman" w:cs="Times New Roman"/>
          <w:b/>
        </w:rPr>
        <w:t>pre pôdohospodárstvo</w:t>
      </w:r>
    </w:p>
    <w:p w:rsidR="00D16743" w:rsidP="008B24C8">
      <w:pPr>
        <w:rPr>
          <w:rFonts w:ascii="Times New Roman" w:hAnsi="Times New Roman" w:cs="Times New Roman"/>
          <w:b/>
        </w:rPr>
      </w:pPr>
    </w:p>
    <w:p w:rsidR="00D16743" w:rsidP="00D1674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8B24C8">
        <w:rPr>
          <w:rFonts w:ascii="Times New Roman" w:hAnsi="Times New Roman" w:cs="Times New Roman"/>
          <w:b/>
        </w:rPr>
        <w:t xml:space="preserve"> schváliť</w:t>
      </w:r>
    </w:p>
    <w:p w:rsidR="00D16743" w:rsidRPr="00D16743" w:rsidP="00D16743">
      <w:pPr>
        <w:jc w:val="center"/>
        <w:rPr>
          <w:rFonts w:ascii="Times New Roman" w:hAnsi="Times New Roman" w:cs="Times New Roman"/>
          <w:b/>
        </w:rPr>
      </w:pPr>
    </w:p>
    <w:p w:rsidR="00D16743" w:rsidP="00D16743">
      <w:pPr>
        <w:jc w:val="both"/>
        <w:rPr>
          <w:rFonts w:ascii="Times New Roman" w:hAnsi="Times New Roman" w:cs="Times New Roman"/>
          <w:sz w:val="28"/>
          <w:szCs w:val="22"/>
        </w:rPr>
      </w:pPr>
    </w:p>
    <w:p w:rsidR="00D16743" w:rsidP="00D16743">
      <w:pPr>
        <w:jc w:val="both"/>
        <w:rPr>
          <w:rFonts w:ascii="Times New Roman" w:hAnsi="Times New Roman" w:cs="Times New Roman"/>
          <w:sz w:val="28"/>
          <w:szCs w:val="22"/>
        </w:rPr>
      </w:pPr>
    </w:p>
    <w:p w:rsidR="00D16743" w:rsidP="00D16743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K čl. I –  3. bod</w:t>
      </w:r>
    </w:p>
    <w:p w:rsidR="00D16743" w:rsidP="00D16743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čl. I sa 3. bod vypúšťa.</w:t>
      </w:r>
    </w:p>
    <w:p w:rsidR="00D16743" w:rsidP="00D16743">
      <w:pPr>
        <w:ind w:left="720"/>
        <w:jc w:val="both"/>
        <w:rPr>
          <w:rFonts w:ascii="Times New Roman" w:hAnsi="Times New Roman" w:cs="Times New Roman"/>
        </w:rPr>
      </w:pPr>
    </w:p>
    <w:p w:rsidR="00D16743" w:rsidP="00D16743">
      <w:pPr>
        <w:tabs>
          <w:tab w:val="left" w:pos="1980"/>
        </w:tabs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Vykonávaním skúšok odbornej spôsobilosti v profesnej stavovskej organizácii sa zachová princíp nezávislého dohľadu nad odbornou spôsobilosťou.</w:t>
      </w:r>
    </w:p>
    <w:p w:rsidR="003A2CC9" w:rsidP="003A2CC9">
      <w:pPr>
        <w:pStyle w:val="BodyText"/>
        <w:rPr>
          <w:rFonts w:ascii="Times New Roman" w:hAnsi="Times New Roman" w:cs="Times New Roman"/>
          <w:b/>
          <w:bCs/>
        </w:rPr>
      </w:pPr>
    </w:p>
    <w:p w:rsidR="00D16743" w:rsidP="00D1674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</w:t>
      </w:r>
      <w:r>
        <w:rPr>
          <w:rFonts w:ascii="Times New Roman" w:hAnsi="Times New Roman" w:cs="Times New Roman"/>
          <w:b/>
        </w:rPr>
        <w:t>árodnej rady SR pre hospodárstvo, privatizáciu a podnikanie</w:t>
      </w:r>
    </w:p>
    <w:p w:rsidR="00D16743" w:rsidP="00D16743">
      <w:pPr>
        <w:jc w:val="center"/>
        <w:rPr>
          <w:rFonts w:ascii="Times New Roman" w:hAnsi="Times New Roman" w:cs="Times New Roman"/>
          <w:b/>
        </w:rPr>
      </w:pPr>
    </w:p>
    <w:p w:rsidR="00D16743" w:rsidP="00D1674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8B24C8">
        <w:rPr>
          <w:rFonts w:ascii="Times New Roman" w:hAnsi="Times New Roman" w:cs="Times New Roman"/>
          <w:b/>
        </w:rPr>
        <w:t xml:space="preserve"> neschváliť</w:t>
      </w:r>
    </w:p>
    <w:p w:rsidR="00D16743" w:rsidP="003A2CC9">
      <w:pPr>
        <w:pStyle w:val="BodyText"/>
        <w:rPr>
          <w:rFonts w:ascii="Times New Roman" w:hAnsi="Times New Roman" w:cs="Times New Roman"/>
          <w:b/>
          <w:bCs/>
        </w:rPr>
      </w:pPr>
    </w:p>
    <w:p w:rsidR="00D16743" w:rsidP="003A2CC9">
      <w:pPr>
        <w:pStyle w:val="BodyText"/>
        <w:rPr>
          <w:rFonts w:ascii="Times New Roman" w:hAnsi="Times New Roman" w:cs="Times New Roman"/>
          <w:b/>
          <w:bCs/>
        </w:rPr>
      </w:pPr>
    </w:p>
    <w:p w:rsidR="008B24C8" w:rsidP="008B24C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Bod 3. návrhu znie:</w:t>
      </w:r>
    </w:p>
    <w:p w:rsidR="008B24C8" w:rsidP="008B24C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„V § 5 písm. b) sa za slovo „organizuje“ vkladá slovo „a zabezpečuje“.</w:t>
      </w:r>
    </w:p>
    <w:p w:rsidR="008B24C8" w:rsidP="008B24C8">
      <w:pPr>
        <w:ind w:firstLine="708"/>
        <w:jc w:val="both"/>
        <w:rPr>
          <w:rFonts w:ascii="Times New Roman" w:hAnsi="Times New Roman" w:cs="Times New Roman"/>
        </w:rPr>
      </w:pPr>
    </w:p>
    <w:p w:rsidR="008B24C8" w:rsidP="008B24C8">
      <w:pPr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Legislatívno-technické upresnenie z dôvodu jednoznačnosti </w:t>
      </w:r>
      <w:r>
        <w:rPr>
          <w:rFonts w:ascii="Times New Roman" w:hAnsi="Times New Roman" w:cs="Times New Roman"/>
        </w:rPr>
        <w:t>textu.</w:t>
      </w:r>
    </w:p>
    <w:p w:rsidR="008B24C8" w:rsidP="008B24C8">
      <w:pPr>
        <w:ind w:left="4248"/>
        <w:jc w:val="both"/>
        <w:rPr>
          <w:rFonts w:ascii="Times New Roman" w:hAnsi="Times New Roman" w:cs="Times New Roman"/>
        </w:rPr>
      </w:pPr>
    </w:p>
    <w:p w:rsidR="008B24C8" w:rsidP="008B24C8">
      <w:pPr>
        <w:jc w:val="center"/>
        <w:rPr>
          <w:rFonts w:ascii="Times New Roman" w:hAnsi="Times New Roman" w:cs="Times New Roman"/>
          <w:b/>
        </w:rPr>
      </w:pPr>
      <w:r w:rsidRPr="008B24C8">
        <w:rPr>
          <w:rFonts w:ascii="Times New Roman" w:hAnsi="Times New Roman" w:cs="Times New Roman"/>
          <w:b/>
        </w:rPr>
        <w:t>Výbor Národnej rady Slovenskej republiky pre pôdohospodárstvo</w:t>
      </w:r>
    </w:p>
    <w:p w:rsidR="008B24C8" w:rsidP="008B24C8">
      <w:pPr>
        <w:jc w:val="center"/>
        <w:rPr>
          <w:rFonts w:ascii="Times New Roman" w:hAnsi="Times New Roman" w:cs="Times New Roman"/>
          <w:b/>
        </w:rPr>
      </w:pPr>
    </w:p>
    <w:p w:rsidR="008B24C8" w:rsidRPr="008B24C8" w:rsidP="008B24C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8B24C8" w:rsidP="008B24C8">
      <w:pPr>
        <w:ind w:left="4248" w:hanging="3528"/>
        <w:jc w:val="both"/>
        <w:rPr>
          <w:rFonts w:ascii="Times New Roman" w:hAnsi="Times New Roman" w:cs="Times New Roman"/>
        </w:rPr>
      </w:pPr>
    </w:p>
    <w:p w:rsidR="008B24C8" w:rsidP="008B24C8">
      <w:pPr>
        <w:ind w:left="4248" w:hanging="35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Bod 4 návrhu, vrátane poznámky pod čiarou znie:</w:t>
      </w:r>
    </w:p>
    <w:p w:rsidR="008B24C8" w:rsidP="008B24C8">
      <w:pPr>
        <w:ind w:left="4248" w:hanging="35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„V § 5 písm. e) znie:</w:t>
      </w:r>
    </w:p>
    <w:p w:rsidR="008B24C8" w:rsidP="008B24C8">
      <w:pPr>
        <w:ind w:left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„vedie zoznam osôb, ktoré absolvovali vzdelávanie a vykonali skúšku odbo</w:t>
      </w:r>
      <w:r>
        <w:rPr>
          <w:rFonts w:ascii="Times New Roman" w:hAnsi="Times New Roman" w:cs="Times New Roman"/>
        </w:rPr>
        <w:t xml:space="preserve">rnej    spôsobilosti </w:t>
      </w:r>
      <w:r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 xml:space="preserve"> v oblasti lesníctva“.</w:t>
      </w:r>
    </w:p>
    <w:p w:rsidR="008B24C8" w:rsidP="008B24C8">
      <w:pPr>
        <w:ind w:left="900"/>
        <w:jc w:val="both"/>
        <w:rPr>
          <w:rFonts w:ascii="Times New Roman" w:hAnsi="Times New Roman" w:cs="Times New Roman"/>
        </w:rPr>
      </w:pPr>
    </w:p>
    <w:p w:rsidR="008B24C8" w:rsidP="008B24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Poznámka pod čiarou k odkazu č. 1 znie:</w:t>
      </w:r>
    </w:p>
    <w:p w:rsidR="008B24C8" w:rsidP="008B24C8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„1) Napr. § 14 ods. 1 zákona č. 100/1977 Zb. o hospodárení v lesoch a štátnej správe lesného  hospodárstva  v znení neskorších predpisov, § 24 ods. 1 zákona č. 217/2004 Z. z. o lesnom reprodukčnom materiáli a o zmene niektorých zákonov“.</w:t>
      </w:r>
    </w:p>
    <w:p w:rsidR="008B24C8" w:rsidP="008B24C8">
      <w:pPr>
        <w:ind w:left="708"/>
        <w:jc w:val="both"/>
        <w:rPr>
          <w:rFonts w:ascii="Times New Roman" w:hAnsi="Times New Roman" w:cs="Times New Roman"/>
        </w:rPr>
      </w:pPr>
    </w:p>
    <w:p w:rsidR="008B24C8" w:rsidP="008B24C8">
      <w:pPr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Vzhľadom na to, že právne predpisy v oblasti lesníctva ukladajú orgánov štátnej správy viesť evidenciu lesných odborných hospodárov, je potrebné zabezpečiť vedenie zoznamu osôb, ktoré musia mať odbornú spôsobilosť na iné činnosti v lesníctve. Táto činnosť sa navrhuje zveriť komore, vzhľadom na skutočnosť, že bude organizovať a zabezpečovať vzdelávanie v tejto oblasti.</w:t>
      </w:r>
    </w:p>
    <w:p w:rsidR="008B24C8" w:rsidP="008B24C8">
      <w:pPr>
        <w:jc w:val="center"/>
        <w:rPr>
          <w:rFonts w:ascii="Times New Roman" w:hAnsi="Times New Roman" w:cs="Times New Roman"/>
          <w:b/>
        </w:rPr>
      </w:pPr>
      <w:r w:rsidRPr="008B24C8">
        <w:rPr>
          <w:rFonts w:ascii="Times New Roman" w:hAnsi="Times New Roman" w:cs="Times New Roman"/>
          <w:b/>
        </w:rPr>
        <w:t>Výbor Národnej rady Slovenskej republiky pre pôdohospodárstvo</w:t>
      </w:r>
    </w:p>
    <w:p w:rsidR="008B24C8" w:rsidP="008B24C8">
      <w:pPr>
        <w:jc w:val="center"/>
        <w:rPr>
          <w:rFonts w:ascii="Times New Roman" w:hAnsi="Times New Roman" w:cs="Times New Roman"/>
          <w:b/>
        </w:rPr>
      </w:pPr>
    </w:p>
    <w:p w:rsidR="008B24C8" w:rsidRPr="008B24C8" w:rsidP="008B24C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8B24C8" w:rsidP="008B24C8">
      <w:pPr>
        <w:ind w:firstLine="708"/>
        <w:jc w:val="both"/>
        <w:rPr>
          <w:rFonts w:ascii="Times New Roman" w:hAnsi="Times New Roman" w:cs="Times New Roman"/>
        </w:rPr>
      </w:pPr>
    </w:p>
    <w:p w:rsidR="008B24C8" w:rsidP="008B24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5. Za článok I. sa vkladá „Čl. II“, ktorý znie: </w:t>
      </w:r>
    </w:p>
    <w:p w:rsidR="008B24C8" w:rsidP="008B24C8">
      <w:pPr>
        <w:jc w:val="both"/>
        <w:rPr>
          <w:rFonts w:ascii="Times New Roman" w:hAnsi="Times New Roman" w:cs="Times New Roman"/>
        </w:rPr>
      </w:pPr>
    </w:p>
    <w:p w:rsidR="008B24C8" w:rsidP="008B24C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„Čl. II</w:t>
      </w:r>
    </w:p>
    <w:p w:rsidR="008B24C8" w:rsidP="008B24C8">
      <w:pPr>
        <w:jc w:val="both"/>
        <w:rPr>
          <w:rFonts w:ascii="Times New Roman" w:hAnsi="Times New Roman" w:cs="Times New Roman"/>
        </w:rPr>
      </w:pPr>
    </w:p>
    <w:p w:rsidR="008B24C8" w:rsidP="008B24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Zákon č. 217/2004 Z. z. o lesnom reprodukčnom materiáli a o zmene niektorých zákonov sa mení takto: </w:t>
      </w:r>
    </w:p>
    <w:p w:rsidR="008B24C8" w:rsidP="008B24C8">
      <w:pPr>
        <w:jc w:val="both"/>
        <w:rPr>
          <w:rFonts w:ascii="Times New Roman" w:hAnsi="Times New Roman" w:cs="Times New Roman"/>
        </w:rPr>
      </w:pPr>
    </w:p>
    <w:p w:rsidR="008B24C8" w:rsidP="008B24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Doterajšia príloha č. 1 sa nahrádza novou prílohou č. 1, ktor</w:t>
      </w:r>
      <w:r>
        <w:rPr>
          <w:rFonts w:ascii="Times New Roman" w:hAnsi="Times New Roman" w:cs="Times New Roman"/>
        </w:rPr>
        <w:t xml:space="preserve">á znie: </w:t>
      </w:r>
    </w:p>
    <w:p w:rsidR="008B24C8" w:rsidP="008B24C8">
      <w:pPr>
        <w:jc w:val="both"/>
        <w:rPr>
          <w:rFonts w:ascii="Times New Roman" w:hAnsi="Times New Roman" w:cs="Times New Roman"/>
        </w:rPr>
      </w:pPr>
    </w:p>
    <w:p w:rsidR="008B24C8" w:rsidRPr="00A35653" w:rsidP="008B24C8">
      <w:pPr>
        <w:pStyle w:val="Heading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</w:t>
      </w:r>
      <w:r w:rsidRPr="00A35653">
        <w:rPr>
          <w:rFonts w:ascii="Times New Roman" w:hAnsi="Times New Roman" w:cs="Times New Roman"/>
          <w:b w:val="0"/>
        </w:rPr>
        <w:t>„Príloha č. 1 k zákonu</w:t>
      </w:r>
    </w:p>
    <w:p w:rsidR="008B24C8" w:rsidP="008B24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č. 217/2004 Z. z.</w:t>
      </w:r>
    </w:p>
    <w:p w:rsidR="008B24C8" w:rsidP="008B24C8">
      <w:pPr>
        <w:pStyle w:val="Heading1"/>
        <w:rPr>
          <w:rFonts w:ascii="Times New Roman" w:hAnsi="Times New Roman" w:cs="Times New Roman"/>
          <w:i/>
        </w:rPr>
      </w:pPr>
    </w:p>
    <w:p w:rsidR="008B24C8" w:rsidP="008B24C8">
      <w:pPr>
        <w:pStyle w:val="Heading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Zoznam lesných drevín, ich číselných kódov a skratiek</w:t>
      </w:r>
    </w:p>
    <w:p w:rsidR="008B24C8" w:rsidP="008B24C8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1276"/>
        <w:gridCol w:w="879"/>
        <w:gridCol w:w="3234"/>
        <w:gridCol w:w="142"/>
        <w:gridCol w:w="3543"/>
        <w:gridCol w:w="17"/>
      </w:tblGrid>
      <w:tr>
        <w:tblPrEx>
          <w:tblW w:w="0" w:type="auto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spacing w:before="60"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Číselný kód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spacing w:before="60" w:after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Skratka</w:t>
            </w:r>
          </w:p>
        </w:tc>
        <w:tc>
          <w:tcPr>
            <w:tcW w:w="3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pStyle w:val="Heading2"/>
              <w:spacing w:before="60" w:after="20"/>
              <w:rPr>
                <w:caps/>
                <w:sz w:val="24"/>
              </w:rPr>
            </w:pPr>
            <w:r>
              <w:rPr>
                <w:caps/>
                <w:sz w:val="24"/>
              </w:rPr>
              <w:t>Názov</w:t>
            </w:r>
          </w:p>
        </w:tc>
        <w:tc>
          <w:tcPr>
            <w:tcW w:w="370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pStyle w:val="Heading2"/>
              <w:spacing w:before="60" w:after="20"/>
              <w:rPr>
                <w:caps/>
                <w:sz w:val="24"/>
              </w:rPr>
            </w:pPr>
            <w:r>
              <w:rPr>
                <w:caps/>
                <w:sz w:val="24"/>
              </w:rPr>
              <w:t>Latinský názov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</w:t>
            </w:r>
          </w:p>
        </w:tc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Smrek obyčajný</w:t>
            </w:r>
          </w:p>
        </w:tc>
        <w:tc>
          <w:tcPr>
            <w:tcW w:w="3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Picea abies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Smrek pichľavý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Picea pungens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Smrek o</w:t>
            </w:r>
            <w:r>
              <w:rPr>
                <w:rFonts w:ascii="Times New Roman" w:hAnsi="Times New Roman" w:cs="Times New Roman"/>
              </w:rPr>
              <w:t>morikový (omorika)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Picea omorica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JD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Jedľa biela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Abies alba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Jedľa obrovská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Abies grandis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Borovica lesná (sosna)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Pinus sylvestris 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BC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Borovica čierna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Pinus nigra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Borovica Banksova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Pinus banksiana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Borovica horská (kosodrevi</w:t>
            </w:r>
            <w:r>
              <w:rPr>
                <w:rFonts w:ascii="Times New Roman" w:hAnsi="Times New Roman" w:cs="Times New Roman"/>
              </w:rPr>
              <w:t>na)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Pinus mugo 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VJ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Borovica hladká (vejmutovka)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Pinus strobus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DG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Duglaska tisolistá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Pseudotsuga menziesii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LB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Borovica limbová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Pinus cembra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Smrekovec opadavý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Larix decidua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SJ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Smrekovec japonský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Larix kaempferi</w:t>
            </w:r>
            <w:r>
              <w:rPr>
                <w:rFonts w:ascii="Times New Roman" w:hAnsi="Times New Roman" w:cs="Times New Roman"/>
              </w:rPr>
              <w:t xml:space="preserve"> syn. </w:t>
            </w:r>
            <w:r>
              <w:rPr>
                <w:rFonts w:ascii="Times New Roman" w:hAnsi="Times New Roman" w:cs="Times New Roman"/>
                <w:i/>
              </w:rPr>
              <w:t>Larix leptolepis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TX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Tis obyčajný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Taxus baccata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DL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Dub letný 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  <w:strike/>
                <w:color w:val="FF0000"/>
              </w:rPr>
            </w:pPr>
            <w:r>
              <w:rPr>
                <w:rFonts w:ascii="Times New Roman" w:hAnsi="Times New Roman" w:cs="Times New Roman"/>
                <w:i/>
              </w:rPr>
              <w:t xml:space="preserve">Quercus robur 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Dub zimný 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Quercus petraea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DC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Dub červený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Quercus rubra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Dub plstnatý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Quercus pubescens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Dub cerový (cer)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Quercus cerris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BK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Buk lesný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Fagus sylvatica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HB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Hrab obyčajn</w:t>
            </w:r>
            <w:r>
              <w:rPr>
                <w:rFonts w:ascii="Times New Roman" w:hAnsi="Times New Roman" w:cs="Times New Roman"/>
              </w:rPr>
              <w:t>ý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Carpinus betulus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JH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Javor horský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Acer pseudoplatanus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JM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Javor mliečny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Acer platanoides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JP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Javor poľný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Acer campestre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JT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Javor tatársky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Acer tataricum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Javor introdukovaný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Acer introd. sp..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JS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Jaseň štíhly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Fraxinus excelsior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Jaseň úzkolistý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Fraxinus angustifolia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JK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Jaseň manový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Fraxinus ornus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BZ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Baza čierna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Sambucus nigra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BH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Brest horský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Ulmus montana</w:t>
            </w:r>
            <w:r>
              <w:rPr>
                <w:rFonts w:ascii="Times New Roman" w:hAnsi="Times New Roman" w:cs="Times New Roman"/>
              </w:rPr>
              <w:t xml:space="preserve">, syn. </w:t>
            </w:r>
            <w:r>
              <w:rPr>
                <w:rFonts w:ascii="Times New Roman" w:hAnsi="Times New Roman" w:cs="Times New Roman"/>
                <w:i/>
              </w:rPr>
              <w:t>Ulmus glabra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BP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Brest poľný (hrabolistý)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Ulmus minor</w:t>
            </w:r>
            <w:r>
              <w:rPr>
                <w:rFonts w:ascii="Times New Roman" w:hAnsi="Times New Roman" w:cs="Times New Roman"/>
              </w:rPr>
              <w:t xml:space="preserve">, syn. </w:t>
            </w:r>
            <w:r>
              <w:rPr>
                <w:rFonts w:ascii="Times New Roman" w:hAnsi="Times New Roman" w:cs="Times New Roman"/>
                <w:i/>
              </w:rPr>
              <w:t>Ulmus carpinifolia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VZ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Brest väzový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Ulmu</w:t>
            </w:r>
            <w:r>
              <w:rPr>
                <w:rFonts w:ascii="Times New Roman" w:hAnsi="Times New Roman" w:cs="Times New Roman"/>
                <w:i/>
              </w:rPr>
              <w:t>s laevis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wAfter w:w="17" w:type="dxa"/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BX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Brest sibírsky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Ulmus pinnato-ramosa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Agát biely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Robinia pseudoacacia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Breza bradavičnatá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Betula pendula </w:t>
            </w:r>
            <w:r>
              <w:rPr>
                <w:rFonts w:ascii="Times New Roman" w:hAnsi="Times New Roman" w:cs="Times New Roman"/>
              </w:rPr>
              <w:t>syn.</w:t>
            </w:r>
            <w:r>
              <w:rPr>
                <w:rFonts w:ascii="Times New Roman" w:hAnsi="Times New Roman" w:cs="Times New Roman"/>
                <w:i/>
              </w:rPr>
              <w:t xml:space="preserve"> Betula verrucosa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BP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Breza plstnatá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Betula pubescens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JL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Jelša lepkavá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Alnus glutinosa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JX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Jelša sivá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Alnus in</w:t>
            </w:r>
            <w:r>
              <w:rPr>
                <w:rFonts w:ascii="Times New Roman" w:hAnsi="Times New Roman" w:cs="Times New Roman"/>
                <w:i/>
              </w:rPr>
              <w:t>cana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JZ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Jelša zelená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Alnus viridis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VB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Vŕba biela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Salix alba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VF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Vŕba krehká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Salix fragilis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VK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Vŕba krovitá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Salix sp.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LM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malolistá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Tilia cordata 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LV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veľkolistá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Tilia platyphyllos.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Topoľ osikový (osika)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Populus tremula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Topoľ šľachtený 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Populus x hybr.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Topoľ čierny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Populus nigra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Topoľ biely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Populus alba, P. canescens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Topoľ I 214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Populus x euroamericana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i/>
              </w:rPr>
              <w:t>'I-214'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Topoľ Robusta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Populus x euroamericana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i/>
              </w:rPr>
              <w:t>'Robusta'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 w:type="page"/>
              <w:t>53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Čerešňa vtáčia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Prunus avium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MH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Čerešňa mahalebková (mahalebka)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Prunus mahaleb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wAfter w:w="17" w:type="dxa"/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JB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Jarabina vtáčia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Sorbus aucuparia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wAfter w:w="17" w:type="dxa"/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MK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Jarabina mukyňová (mukyňa)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Sorbus aria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wAfter w:w="17" w:type="dxa"/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BX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Jarabina brekyňová (brekyňa)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Sorbus torminalis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wAfter w:w="17" w:type="dxa"/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Jarabina oskorušová (oskoruša)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Sorbus domestica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wAfter w:w="17" w:type="dxa"/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Orech čierny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Juglans nigra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wAfter w:w="17" w:type="dxa"/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Orech vlašský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Juglans regia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wAfter w:w="17" w:type="dxa"/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GJ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Gaštan jedlý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Castanea sativa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wAfter w:w="17" w:type="dxa"/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GK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Pagaštan konský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Aesculus hippocastanum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wAfter w:w="17" w:type="dxa"/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TP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Čremcha obyčajná (tŕpka)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Padus avium</w:t>
            </w:r>
            <w:r>
              <w:rPr>
                <w:rFonts w:ascii="Times New Roman" w:hAnsi="Times New Roman" w:cs="Times New Roman"/>
              </w:rPr>
              <w:t xml:space="preserve">, syn. </w:t>
            </w:r>
            <w:r>
              <w:rPr>
                <w:rFonts w:ascii="Times New Roman" w:hAnsi="Times New Roman" w:cs="Times New Roman"/>
                <w:i/>
              </w:rPr>
              <w:t>Padus racemosa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wAfter w:w="17" w:type="dxa"/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Drieň obyčajný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Cornus mas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wAfter w:w="17" w:type="dxa"/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Hruška obyčajná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Pyrus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pyraster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wAfter w:w="17" w:type="dxa"/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JN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Jabloň planá (plánka)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Malus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i/>
              </w:rPr>
              <w:t>sylvestris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wAfter w:w="17" w:type="dxa"/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HJ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Hloh jednosemenný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Crataeus monogyna</w:t>
            </w:r>
          </w:p>
        </w:tc>
      </w:tr>
      <w:tr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wAfter w:w="17" w:type="dxa"/>
          <w:trHeight w:hRule="auto" w:val="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Hloh obyčajný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Crataegus oxyacantha</w:t>
            </w:r>
          </w:p>
        </w:tc>
      </w:tr>
    </w:tbl>
    <w:p w:rsidR="008B24C8" w:rsidP="008B24C8">
      <w:pPr>
        <w:rPr>
          <w:rFonts w:ascii="Times New Roman" w:hAnsi="Times New Roman" w:cs="Times New Roman"/>
        </w:rPr>
      </w:pPr>
    </w:p>
    <w:p w:rsidR="00A35653" w:rsidP="008B24C8">
      <w:pPr>
        <w:rPr>
          <w:rFonts w:ascii="Times New Roman" w:hAnsi="Times New Roman" w:cs="Times New Roman"/>
        </w:rPr>
      </w:pPr>
    </w:p>
    <w:p w:rsidR="00A35653" w:rsidP="008B24C8">
      <w:pPr>
        <w:rPr>
          <w:rFonts w:ascii="Times New Roman" w:hAnsi="Times New Roman" w:cs="Times New Roman"/>
        </w:rPr>
      </w:pPr>
    </w:p>
    <w:p w:rsidR="00A35653" w:rsidP="008B24C8">
      <w:pPr>
        <w:rPr>
          <w:rFonts w:ascii="Times New Roman" w:hAnsi="Times New Roman" w:cs="Times New Roman"/>
        </w:rPr>
      </w:pPr>
    </w:p>
    <w:p w:rsidR="00A35653" w:rsidP="008B24C8">
      <w:pPr>
        <w:rPr>
          <w:rFonts w:ascii="Times New Roman" w:hAnsi="Times New Roman" w:cs="Times New Roman"/>
        </w:rPr>
      </w:pPr>
    </w:p>
    <w:p w:rsidR="00A35653" w:rsidP="008B24C8">
      <w:pPr>
        <w:rPr>
          <w:rFonts w:ascii="Times New Roman" w:hAnsi="Times New Roman" w:cs="Times New Roman"/>
        </w:rPr>
      </w:pPr>
    </w:p>
    <w:tbl>
      <w:tblPr>
        <w:tblW w:w="0" w:type="auto"/>
        <w:tblInd w:w="10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3543"/>
        <w:gridCol w:w="3261"/>
      </w:tblGrid>
      <w:tr>
        <w:tblPrEx>
          <w:tblW w:w="0" w:type="auto"/>
          <w:tblInd w:w="1063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450"/>
        </w:trPr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Iné druhy lesných drevín</w:t>
            </w:r>
          </w:p>
        </w:tc>
      </w:tr>
      <w:tr>
        <w:tblPrEx>
          <w:tblW w:w="0" w:type="auto"/>
          <w:tblInd w:w="1063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pStyle w:val="Heading2"/>
              <w:spacing w:before="60" w:after="20"/>
              <w:rPr>
                <w:caps/>
                <w:sz w:val="24"/>
              </w:rPr>
            </w:pPr>
            <w:r>
              <w:rPr>
                <w:caps/>
                <w:sz w:val="24"/>
              </w:rPr>
              <w:t>Názov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pStyle w:val="Heading2"/>
              <w:spacing w:before="60" w:after="20"/>
              <w:rPr>
                <w:caps/>
                <w:sz w:val="24"/>
              </w:rPr>
            </w:pPr>
            <w:r>
              <w:rPr>
                <w:caps/>
                <w:sz w:val="24"/>
              </w:rPr>
              <w:t>Latinský názov</w:t>
            </w:r>
          </w:p>
        </w:tc>
      </w:tr>
      <w:tr>
        <w:tblPrEx>
          <w:tblW w:w="0" w:type="auto"/>
          <w:tblInd w:w="1063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Borovica bielokôra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pStyle w:val="Heading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Pinus leucodermis </w:t>
            </w:r>
          </w:p>
        </w:tc>
      </w:tr>
      <w:tr>
        <w:tblPrEx>
          <w:tblW w:w="0" w:type="auto"/>
          <w:tblInd w:w="1063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Borovica turecká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Pinus brutia </w:t>
            </w:r>
          </w:p>
        </w:tc>
      </w:tr>
      <w:tr>
        <w:tblPrEx>
          <w:tblW w:w="0" w:type="auto"/>
          <w:tblInd w:w="1063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Borovica halepská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Pinus halepensis </w:t>
            </w:r>
          </w:p>
        </w:tc>
      </w:tr>
      <w:tr>
        <w:tblPrEx>
          <w:tblW w:w="0" w:type="auto"/>
          <w:tblInd w:w="1063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Borovica kanárska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Pinus canarensis </w:t>
            </w:r>
          </w:p>
        </w:tc>
      </w:tr>
      <w:tr>
        <w:tblPrEx>
          <w:tblW w:w="0" w:type="auto"/>
          <w:tblInd w:w="1063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Borovica píniová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Pinus pinea </w:t>
            </w:r>
          </w:p>
        </w:tc>
      </w:tr>
      <w:tr>
        <w:tblPrEx>
          <w:tblW w:w="0" w:type="auto"/>
          <w:tblInd w:w="1063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Borovica prímorská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Pinus pinaster </w:t>
            </w:r>
          </w:p>
        </w:tc>
      </w:tr>
      <w:tr>
        <w:tblPrEx>
          <w:tblW w:w="0" w:type="auto"/>
          <w:tblInd w:w="1063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Borovica stočená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Pinus contorta </w:t>
            </w:r>
          </w:p>
        </w:tc>
      </w:tr>
      <w:tr>
        <w:tblPrEx>
          <w:tblW w:w="0" w:type="auto"/>
          <w:tblInd w:w="1063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Borovica lúčovitá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Pinus radiata </w:t>
            </w:r>
          </w:p>
        </w:tc>
      </w:tr>
      <w:tr>
        <w:tblPrEx>
          <w:tblW w:w="0" w:type="auto"/>
          <w:tblInd w:w="1063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Céder atlantický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Cedrus atlantica </w:t>
            </w:r>
          </w:p>
        </w:tc>
      </w:tr>
      <w:tr>
        <w:tblPrEx>
          <w:tblW w:w="0" w:type="auto"/>
          <w:tblInd w:w="1063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Céder libanonský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Cedrus libani</w:t>
            </w:r>
          </w:p>
        </w:tc>
      </w:tr>
      <w:tr>
        <w:tblPrEx>
          <w:tblW w:w="0" w:type="auto"/>
          <w:tblInd w:w="1063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Dub cezmínovitý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Quercus ilex </w:t>
            </w:r>
          </w:p>
        </w:tc>
      </w:tr>
      <w:tr>
        <w:tblPrEx>
          <w:tblW w:w="0" w:type="auto"/>
          <w:tblInd w:w="1063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Dub korkový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Quercus suber </w:t>
            </w:r>
          </w:p>
        </w:tc>
      </w:tr>
      <w:tr>
        <w:tblPrEx>
          <w:tblW w:w="0" w:type="auto"/>
          <w:tblInd w:w="1063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Jedľa grécka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Abies cephalonica</w:t>
            </w:r>
          </w:p>
        </w:tc>
      </w:tr>
      <w:tr>
        <w:tblPrEx>
          <w:tblW w:w="0" w:type="auto"/>
          <w:tblInd w:w="1063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Jedľa španielska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Abies pinsapo</w:t>
            </w:r>
          </w:p>
        </w:tc>
      </w:tr>
      <w:tr>
        <w:tblPrEx>
          <w:tblW w:w="0" w:type="auto"/>
          <w:tblInd w:w="1063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Smrek sitkanský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Picea sitchensis </w:t>
            </w:r>
          </w:p>
        </w:tc>
      </w:tr>
      <w:tr>
        <w:tblPrEx>
          <w:tblW w:w="0" w:type="auto"/>
          <w:tblInd w:w="1063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Smrekovec krížený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Larix </w:t>
            </w:r>
            <w:r>
              <w:rPr>
                <w:rFonts w:ascii="Symbol" w:hAnsi="Symbol" w:cs="Times New Roman"/>
              </w:rPr>
              <w:t>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eurolepis</w:t>
            </w:r>
          </w:p>
        </w:tc>
      </w:tr>
      <w:tr>
        <w:tblPrEx>
          <w:tblW w:w="0" w:type="auto"/>
          <w:tblInd w:w="1063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35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Smrekovec sibírsky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8B24C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Larix sibirica </w:t>
            </w:r>
          </w:p>
        </w:tc>
      </w:tr>
    </w:tbl>
    <w:p w:rsidR="008B24C8" w:rsidP="008B24C8">
      <w:pPr>
        <w:pStyle w:val="BodyText2"/>
        <w:spacing w:before="140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“.</w:t>
      </w:r>
    </w:p>
    <w:p w:rsidR="008B24C8" w:rsidRPr="008B24C8" w:rsidP="008B24C8">
      <w:pPr>
        <w:pStyle w:val="BodyText2"/>
        <w:spacing w:line="240" w:lineRule="auto"/>
        <w:jc w:val="both"/>
        <w:rPr>
          <w:rFonts w:ascii="Times New Roman" w:hAnsi="Times New Roman" w:cs="Times New Roman"/>
          <w:bCs/>
          <w:iCs/>
          <w:lang w:val="cs-CZ"/>
        </w:rPr>
      </w:pPr>
    </w:p>
    <w:p w:rsidR="008B24C8" w:rsidRPr="008B24C8" w:rsidP="008B24C8">
      <w:pPr>
        <w:pStyle w:val="BodyText2"/>
        <w:spacing w:line="240" w:lineRule="auto"/>
        <w:ind w:left="3540"/>
        <w:jc w:val="both"/>
        <w:rPr>
          <w:rFonts w:ascii="Times New Roman" w:hAnsi="Times New Roman" w:cs="Times New Roman"/>
          <w:bCs/>
          <w:iCs/>
        </w:rPr>
      </w:pPr>
      <w:r w:rsidRPr="008B24C8">
        <w:rPr>
          <w:rFonts w:ascii="Times New Roman" w:hAnsi="Times New Roman" w:cs="Times New Roman"/>
          <w:bCs/>
          <w:iCs/>
        </w:rPr>
        <w:t>V prílohe č. 1 zákona č. 217/2004 Z. z. o lesnom reprodukčnom materiáli a o zmene niektorých zákonov, v ktorej je uvedený Zoznam lesných drevín, ich číselných kódov a skratiek, sa neuvádzajú všetky dreviny uvedené v Smernici Rady 1999/105/ES z 22. decembra 1999 o obchode s lesným reprodukčným materiálom. Z tohto dôvodu, s cieľom dosiahnuť zhodu s legislatívou Európskej únie navrhujem predkladanú zmenu, ktorá nebude mať dopad na štátny rozpočet, rozpočty vyšších územných celkov, ani na rozpočty obcí.</w:t>
      </w:r>
    </w:p>
    <w:p w:rsidR="008B24C8" w:rsidRPr="008B24C8" w:rsidP="008B24C8">
      <w:pPr>
        <w:pStyle w:val="BodyText2"/>
        <w:spacing w:before="140" w:line="240" w:lineRule="auto"/>
        <w:jc w:val="both"/>
        <w:rPr>
          <w:rFonts w:ascii="Times New Roman" w:hAnsi="Times New Roman" w:cs="Times New Roman"/>
          <w:bCs/>
          <w:iCs/>
          <w:lang w:val="en-US"/>
        </w:rPr>
      </w:pPr>
    </w:p>
    <w:p w:rsidR="008B24C8" w:rsidP="008B24C8">
      <w:pPr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Doterajší čl. II sa označuje ako čl. III. </w:t>
      </w:r>
    </w:p>
    <w:p w:rsidR="008B24C8" w:rsidP="008B24C8">
      <w:pPr>
        <w:ind w:firstLine="708"/>
        <w:jc w:val="both"/>
        <w:rPr>
          <w:rFonts w:ascii="Times New Roman" w:hAnsi="Times New Roman" w:cs="Times New Roman"/>
        </w:rPr>
      </w:pPr>
    </w:p>
    <w:p w:rsidR="008B24C8" w:rsidP="008B24C8">
      <w:pPr>
        <w:jc w:val="center"/>
        <w:rPr>
          <w:rFonts w:ascii="Times New Roman" w:hAnsi="Times New Roman" w:cs="Times New Roman"/>
          <w:b/>
        </w:rPr>
      </w:pPr>
      <w:r w:rsidRPr="008B24C8">
        <w:rPr>
          <w:rFonts w:ascii="Times New Roman" w:hAnsi="Times New Roman" w:cs="Times New Roman"/>
          <w:b/>
        </w:rPr>
        <w:t>Výbor Národnej rady Slovenskej republiky pre pôdohospodárstvo</w:t>
      </w:r>
    </w:p>
    <w:p w:rsidR="008B24C8" w:rsidP="008B24C8">
      <w:pPr>
        <w:jc w:val="center"/>
        <w:rPr>
          <w:rFonts w:ascii="Times New Roman" w:hAnsi="Times New Roman" w:cs="Times New Roman"/>
          <w:b/>
        </w:rPr>
      </w:pPr>
    </w:p>
    <w:p w:rsidR="008B24C8" w:rsidRPr="008B24C8" w:rsidP="008B24C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8B24C8" w:rsidP="008B24C8">
      <w:pPr>
        <w:ind w:firstLine="708"/>
        <w:jc w:val="both"/>
        <w:rPr>
          <w:rFonts w:ascii="Times New Roman" w:hAnsi="Times New Roman" w:cs="Times New Roman"/>
        </w:rPr>
      </w:pPr>
    </w:p>
    <w:p w:rsidR="008B24C8" w:rsidP="008B24C8">
      <w:pPr>
        <w:ind w:firstLine="708"/>
        <w:jc w:val="both"/>
        <w:rPr>
          <w:rFonts w:ascii="Times New Roman" w:hAnsi="Times New Roman" w:cs="Times New Roman"/>
        </w:rPr>
      </w:pPr>
    </w:p>
    <w:p w:rsidR="008B24C8" w:rsidP="003A2CC9">
      <w:pPr>
        <w:pStyle w:val="BodyText"/>
        <w:rPr>
          <w:rFonts w:ascii="Times New Roman" w:hAnsi="Times New Roman" w:cs="Times New Roman"/>
          <w:b/>
          <w:bCs/>
        </w:rPr>
      </w:pPr>
    </w:p>
    <w:p w:rsidR="003A2CC9" w:rsidP="003A2CC9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</w:t>
      </w:r>
    </w:p>
    <w:p w:rsidR="003A2CC9" w:rsidP="003A2CC9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3A2CC9" w:rsidP="003A2CC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odporúča o návrhoch výborov Národnej rady Slovenskej republiky, ktoré sú uvedené v spoločnej správe hlasovať takto:</w:t>
      </w:r>
    </w:p>
    <w:p w:rsidR="003A2CC9" w:rsidP="003A2CC9">
      <w:pPr>
        <w:pStyle w:val="BodyText"/>
        <w:rPr>
          <w:rFonts w:ascii="Times New Roman" w:hAnsi="Times New Roman" w:cs="Times New Roman"/>
        </w:rPr>
      </w:pPr>
    </w:p>
    <w:p w:rsidR="003A2CC9" w:rsidP="003A2CC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 bodoch spoločnej správy č.</w:t>
      </w:r>
      <w:r w:rsidR="00776638">
        <w:rPr>
          <w:rFonts w:ascii="Times New Roman" w:hAnsi="Times New Roman" w:cs="Times New Roman"/>
        </w:rPr>
        <w:t xml:space="preserve"> 1, 3, 4 a 5</w:t>
      </w:r>
      <w:r>
        <w:rPr>
          <w:rFonts w:ascii="Times New Roman" w:hAnsi="Times New Roman" w:cs="Times New Roman"/>
        </w:rPr>
        <w:t xml:space="preserve">  hlasovať spoločne s návrhom gestorského výboru uvedené body schváliť.</w:t>
      </w:r>
    </w:p>
    <w:p w:rsidR="00A35653" w:rsidP="003A2CC9">
      <w:pPr>
        <w:pStyle w:val="BodyText"/>
        <w:rPr>
          <w:rFonts w:ascii="Times New Roman" w:hAnsi="Times New Roman" w:cs="Times New Roman"/>
        </w:rPr>
      </w:pPr>
    </w:p>
    <w:p w:rsidR="00A35653" w:rsidP="003A2CC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 bode spoločnej správy č. 2 hlasovať s návrhom gestorského výboru neschváliť.</w:t>
      </w:r>
    </w:p>
    <w:p w:rsidR="003A2CC9" w:rsidP="003A2CC9">
      <w:pPr>
        <w:pStyle w:val="BodyText"/>
        <w:rPr>
          <w:rFonts w:ascii="Times New Roman" w:hAnsi="Times New Roman" w:cs="Times New Roman"/>
        </w:rPr>
      </w:pPr>
    </w:p>
    <w:p w:rsidR="003A2CC9" w:rsidP="003A2CC9">
      <w:pPr>
        <w:pStyle w:val="BodyText"/>
        <w:rPr>
          <w:rFonts w:ascii="Times New Roman" w:hAnsi="Times New Roman" w:cs="Times New Roman"/>
        </w:rPr>
      </w:pPr>
    </w:p>
    <w:p w:rsidR="003A2CC9" w:rsidP="003A2CC9">
      <w:pPr>
        <w:pStyle w:val="BodyText"/>
        <w:rPr>
          <w:rFonts w:ascii="Times New Roman" w:hAnsi="Times New Roman" w:cs="Times New Roman"/>
        </w:rPr>
      </w:pPr>
    </w:p>
    <w:p w:rsidR="003A2CC9" w:rsidP="003A2CC9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VI.</w:t>
      </w:r>
    </w:p>
    <w:p w:rsidR="003A2CC9" w:rsidP="003A2CC9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3A2CC9" w:rsidP="003A2CC9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3A2CC9" w:rsidP="003A2CC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4 a § 83 zákona Národnej rady Slovenskej republiky č. 350/1996 Z. z. o rokovacom poriadku Národnej rady Slovenskej republiky v znení neskorších predpisov odporúča Národnej rade Slovenskej republiky </w:t>
      </w:r>
      <w:r>
        <w:rPr>
          <w:rFonts w:ascii="Times New Roman" w:hAnsi="Times New Roman" w:cs="Times New Roman"/>
          <w:bCs/>
        </w:rPr>
        <w:t xml:space="preserve">vládny návrh zákona, ktorým sa mení a dopĺňa zákon </w:t>
      </w:r>
      <w:r w:rsidRPr="003A2CC9">
        <w:rPr>
          <w:rFonts w:ascii="Times New Roman" w:hAnsi="Times New Roman" w:cs="Times New Roman"/>
          <w:bCs/>
        </w:rPr>
        <w:t>Národnej rady Slovenskej republiky</w:t>
      </w:r>
      <w:r>
        <w:rPr>
          <w:rFonts w:ascii="Times New Roman" w:hAnsi="Times New Roman" w:cs="Times New Roman"/>
          <w:bCs/>
        </w:rPr>
        <w:t xml:space="preserve"> č. 259/1993 Z. z. o Slovenskej lesníckej komore v znení neskorších predpisov </w:t>
      </w:r>
      <w:r>
        <w:rPr>
          <w:rFonts w:ascii="Times New Roman" w:hAnsi="Times New Roman" w:cs="Times New Roman"/>
        </w:rPr>
        <w:t xml:space="preserve">(tlač 762)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v znení schválených pozmeňujúcich a doplňujúcich návrhov uvedených v tejto správe a prednesených v rozprave.</w:t>
      </w:r>
    </w:p>
    <w:p w:rsidR="003A2CC9" w:rsidP="003A2CC9">
      <w:pPr>
        <w:pStyle w:val="BodyText"/>
        <w:rPr>
          <w:rFonts w:ascii="Times New Roman" w:hAnsi="Times New Roman" w:cs="Times New Roman"/>
        </w:rPr>
      </w:pPr>
    </w:p>
    <w:p w:rsidR="003A2CC9" w:rsidP="003A2CC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Spoločná správa výborov Národnej rady Slovenskej republiky o prerokovaní </w:t>
      </w:r>
      <w:r>
        <w:rPr>
          <w:rFonts w:ascii="Times New Roman" w:hAnsi="Times New Roman" w:cs="Times New Roman"/>
          <w:bCs/>
        </w:rPr>
        <w:t xml:space="preserve">vládneho návrhu zákona, ktorým sa mení a dopĺňa zákon </w:t>
      </w:r>
      <w:r w:rsidRPr="003A2CC9">
        <w:rPr>
          <w:rFonts w:ascii="Times New Roman" w:hAnsi="Times New Roman" w:cs="Times New Roman"/>
          <w:bCs/>
        </w:rPr>
        <w:t>Národnej rady Slovenskej republiky</w:t>
      </w:r>
      <w:r>
        <w:rPr>
          <w:rFonts w:ascii="Times New Roman" w:hAnsi="Times New Roman" w:cs="Times New Roman"/>
          <w:bCs/>
        </w:rPr>
        <w:t xml:space="preserve"> č. 259/1993 Z. z. o Slovenskej lesníckej komore v znení neskorších predpisov </w:t>
      </w:r>
      <w:r>
        <w:rPr>
          <w:rFonts w:ascii="Times New Roman" w:hAnsi="Times New Roman" w:cs="Times New Roman"/>
        </w:rPr>
        <w:t>(tlač 762) vo výboroch Národnej rady Slovenskej republiky v druhom čítaní  bola schválená   uznesením   Výboru   Národnej rady Slovenskej republiky pre pôdohospodárstvo č.</w:t>
      </w:r>
      <w:r w:rsidR="008B24C8">
        <w:rPr>
          <w:rFonts w:ascii="Times New Roman" w:hAnsi="Times New Roman" w:cs="Times New Roman"/>
        </w:rPr>
        <w:t xml:space="preserve"> 242   z 22. septembra</w:t>
      </w:r>
      <w:r>
        <w:rPr>
          <w:rFonts w:ascii="Times New Roman" w:hAnsi="Times New Roman" w:cs="Times New Roman"/>
        </w:rPr>
        <w:t xml:space="preserve">   2004.</w:t>
      </w:r>
    </w:p>
    <w:p w:rsidR="003A2CC9" w:rsidP="003A2CC9">
      <w:pPr>
        <w:pStyle w:val="BodyText"/>
        <w:rPr>
          <w:rFonts w:ascii="Times New Roman" w:hAnsi="Times New Roman" w:cs="Times New Roman"/>
        </w:rPr>
      </w:pPr>
    </w:p>
    <w:p w:rsidR="003A2CC9" w:rsidP="003A2CC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citovanom uznesení výboru poveril spoločného spravodajcu výborov predložiť Národnej rade Slovenskej republiky spoločnú správu výborov a splnomocnil ho podať návrhy podľa § 81 ods. 2, § 83 ods. 4, § 84 ods. 2 a § 86 zákona o rokovacom poriadku Národnej rady Slovenskej republiky.</w:t>
      </w:r>
    </w:p>
    <w:p w:rsidR="003A2CC9" w:rsidP="003A2CC9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3A2CC9" w:rsidP="003A2CC9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3A2CC9" w:rsidP="003A2CC9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3A2CC9" w:rsidP="003A2CC9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3A2CC9" w:rsidP="003A2CC9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3A2CC9" w:rsidRPr="00172C96" w:rsidP="003A2CC9">
      <w:pPr>
        <w:pStyle w:val="BodyText"/>
        <w:jc w:val="center"/>
        <w:rPr>
          <w:rFonts w:ascii="Times New Roman" w:hAnsi="Times New Roman" w:cs="Times New Roman"/>
          <w:bCs/>
        </w:rPr>
      </w:pPr>
      <w:r w:rsidR="00E66D83">
        <w:rPr>
          <w:rFonts w:ascii="Times New Roman" w:hAnsi="Times New Roman" w:cs="Times New Roman"/>
          <w:bCs/>
        </w:rPr>
        <w:t xml:space="preserve">Ing. Miroslav   </w:t>
      </w:r>
      <w:r w:rsidR="00E66D83">
        <w:rPr>
          <w:rFonts w:ascii="Times New Roman" w:hAnsi="Times New Roman" w:cs="Times New Roman"/>
          <w:b/>
          <w:bCs/>
        </w:rPr>
        <w:t>M a x o</w:t>
      </w:r>
      <w:r w:rsidR="00172C96">
        <w:rPr>
          <w:rFonts w:ascii="Times New Roman" w:hAnsi="Times New Roman" w:cs="Times New Roman"/>
          <w:b/>
          <w:bCs/>
        </w:rPr>
        <w:t> </w:t>
      </w:r>
      <w:r w:rsidR="00E66D83">
        <w:rPr>
          <w:rFonts w:ascii="Times New Roman" w:hAnsi="Times New Roman" w:cs="Times New Roman"/>
          <w:b/>
          <w:bCs/>
        </w:rPr>
        <w:t>n</w:t>
      </w:r>
      <w:r w:rsidR="00172C96">
        <w:rPr>
          <w:rFonts w:ascii="Times New Roman" w:hAnsi="Times New Roman" w:cs="Times New Roman"/>
          <w:b/>
          <w:bCs/>
        </w:rPr>
        <w:t xml:space="preserve">  </w:t>
      </w:r>
      <w:r w:rsidR="00032972">
        <w:rPr>
          <w:rFonts w:ascii="Times New Roman" w:hAnsi="Times New Roman" w:cs="Times New Roman"/>
          <w:bCs/>
        </w:rPr>
        <w:t xml:space="preserve"> v. r.</w:t>
      </w:r>
    </w:p>
    <w:p w:rsidR="00E66D83" w:rsidRPr="00E66D83" w:rsidP="003A2CC9">
      <w:pPr>
        <w:pStyle w:val="BodyText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predseda výboru  </w:t>
      </w:r>
    </w:p>
    <w:p w:rsidR="003A2CC9" w:rsidP="003A2CC9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3A2CC9" w:rsidP="003A2CC9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3A2CC9" w:rsidP="003A2CC9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3A2CC9" w:rsidP="003A2CC9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3A2CC9" w:rsidP="003A2CC9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3A2CC9" w:rsidP="003A2CC9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3A2CC9" w:rsidP="003A2CC9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3A2CC9" w:rsidP="003A2CC9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3A2CC9" w:rsidP="003A2CC9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3A2CC9" w:rsidP="003A2CC9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3A2CC9" w:rsidP="003A2CC9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3A2CC9" w:rsidP="003A2CC9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3A2CC9" w:rsidP="008B24C8">
      <w:pPr>
        <w:pStyle w:val="BodyText"/>
        <w:rPr>
          <w:rFonts w:ascii="Times New Roman" w:hAnsi="Times New Roman" w:cs="Times New Roman"/>
          <w:b/>
          <w:bCs/>
          <w:sz w:val="32"/>
        </w:rPr>
      </w:pPr>
    </w:p>
    <w:p w:rsidR="003A2CC9" w:rsidP="003A2CC9">
      <w:pPr>
        <w:pStyle w:val="BodyText"/>
        <w:rPr>
          <w:rFonts w:ascii="Times New Roman" w:hAnsi="Times New Roman" w:cs="Times New Roman"/>
          <w:b/>
          <w:bCs/>
          <w:sz w:val="32"/>
        </w:rPr>
      </w:pPr>
    </w:p>
    <w:p w:rsidR="003A2CC9" w:rsidP="003A2CC9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NÁRODNÁ RADA SLOVENSKEJ REPUBLIKY</w:t>
      </w:r>
    </w:p>
    <w:p w:rsidR="003A2CC9" w:rsidP="003A2CC9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III. volebné obdobie</w:t>
      </w:r>
    </w:p>
    <w:p w:rsidR="003A2CC9" w:rsidP="003A2CC9">
      <w:pPr>
        <w:jc w:val="both"/>
        <w:rPr>
          <w:rFonts w:ascii="Times New Roman" w:hAnsi="Times New Roman" w:cs="Times New Roman"/>
        </w:rPr>
      </w:pPr>
    </w:p>
    <w:p w:rsidR="003A2CC9" w:rsidP="003A2CC9">
      <w:pPr>
        <w:jc w:val="both"/>
        <w:rPr>
          <w:rFonts w:ascii="Times New Roman" w:hAnsi="Times New Roman" w:cs="Times New Roman"/>
        </w:rPr>
      </w:pPr>
    </w:p>
    <w:p w:rsidR="003A2CC9" w:rsidP="003A2CC9">
      <w:pPr>
        <w:jc w:val="both"/>
        <w:rPr>
          <w:rFonts w:ascii="Times New Roman" w:hAnsi="Times New Roman" w:cs="Times New Roman"/>
        </w:rPr>
      </w:pPr>
    </w:p>
    <w:p w:rsidR="003A2CC9" w:rsidP="003A2CC9">
      <w:pPr>
        <w:jc w:val="both"/>
        <w:rPr>
          <w:rFonts w:ascii="Times New Roman" w:hAnsi="Times New Roman" w:cs="Times New Roman"/>
          <w:sz w:val="28"/>
        </w:rPr>
      </w:pPr>
    </w:p>
    <w:p w:rsidR="003A2CC9" w:rsidP="003A2CC9">
      <w:pPr>
        <w:jc w:val="both"/>
        <w:rPr>
          <w:rFonts w:ascii="Times New Roman" w:hAnsi="Times New Roman" w:cs="Times New Roman"/>
          <w:sz w:val="28"/>
        </w:rPr>
      </w:pPr>
    </w:p>
    <w:p w:rsidR="003A2CC9" w:rsidP="003A2CC9">
      <w:pPr>
        <w:jc w:val="both"/>
        <w:rPr>
          <w:rFonts w:ascii="Times New Roman" w:hAnsi="Times New Roman" w:cs="Times New Roman"/>
          <w:sz w:val="28"/>
        </w:rPr>
      </w:pPr>
    </w:p>
    <w:p w:rsidR="003A2CC9" w:rsidP="003A2CC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 á v r h</w:t>
      </w:r>
    </w:p>
    <w:p w:rsidR="003A2CC9" w:rsidP="003A2CC9">
      <w:pPr>
        <w:jc w:val="center"/>
        <w:rPr>
          <w:rFonts w:ascii="Times New Roman" w:hAnsi="Times New Roman" w:cs="Times New Roman"/>
          <w:sz w:val="28"/>
        </w:rPr>
      </w:pPr>
    </w:p>
    <w:p w:rsidR="003A2CC9" w:rsidP="003A2CC9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U Z N E S E N I E</w:t>
      </w:r>
    </w:p>
    <w:p w:rsidR="003A2CC9" w:rsidP="003A2CC9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NÁRODNEJ RADY SLOVENSKEJ REPUBLIKY</w:t>
      </w:r>
    </w:p>
    <w:p w:rsidR="003A2CC9" w:rsidP="003A2CC9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zo........ septembra 2004</w:t>
      </w:r>
    </w:p>
    <w:p w:rsidR="003A2CC9" w:rsidP="003A2CC9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3A2CC9" w:rsidP="003A2CC9">
      <w:pPr>
        <w:rPr>
          <w:rFonts w:ascii="Times New Roman" w:hAnsi="Times New Roman" w:cs="Times New Roman"/>
        </w:rPr>
      </w:pPr>
    </w:p>
    <w:p w:rsidR="003A2CC9" w:rsidP="003A2C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k vládnemu návrhu zákona, ktorým sa mení a dopĺňa zákon </w:t>
      </w:r>
      <w:r w:rsidRPr="003A2CC9">
        <w:rPr>
          <w:rFonts w:ascii="Times New Roman" w:hAnsi="Times New Roman" w:cs="Times New Roman"/>
          <w:bCs/>
        </w:rPr>
        <w:t>Národnej rady Slovenskej republiky</w:t>
      </w:r>
      <w:r>
        <w:rPr>
          <w:rFonts w:ascii="Times New Roman" w:hAnsi="Times New Roman" w:cs="Times New Roman"/>
          <w:bCs/>
        </w:rPr>
        <w:t xml:space="preserve"> č. 259/1993 Z. z. o Slovenskej lesníckej komore v znení neskorších predpisov</w:t>
      </w:r>
      <w:r>
        <w:rPr>
          <w:rFonts w:ascii="Times New Roman" w:hAnsi="Times New Roman" w:cs="Times New Roman"/>
        </w:rPr>
        <w:t xml:space="preserve"> (tlač 762)</w:t>
      </w:r>
    </w:p>
    <w:p w:rsidR="003A2CC9" w:rsidP="003A2CC9">
      <w:pPr>
        <w:rPr>
          <w:rFonts w:ascii="Times New Roman" w:hAnsi="Times New Roman" w:cs="Times New Roman"/>
        </w:rPr>
      </w:pPr>
    </w:p>
    <w:p w:rsidR="003A2CC9" w:rsidP="003A2CC9">
      <w:pPr>
        <w:jc w:val="both"/>
        <w:rPr>
          <w:rFonts w:ascii="Times New Roman" w:hAnsi="Times New Roman" w:cs="Times New Roman"/>
          <w:b/>
          <w:bCs/>
        </w:rPr>
      </w:pPr>
    </w:p>
    <w:p w:rsidR="003A2CC9" w:rsidP="003A2CC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Národná rada Slovenskej republiky</w:t>
      </w:r>
    </w:p>
    <w:p w:rsidR="003A2CC9" w:rsidP="003A2CC9">
      <w:pPr>
        <w:jc w:val="center"/>
        <w:rPr>
          <w:rFonts w:ascii="Times New Roman" w:hAnsi="Times New Roman" w:cs="Times New Roman"/>
          <w:b/>
          <w:bCs/>
        </w:rPr>
      </w:pPr>
    </w:p>
    <w:p w:rsidR="003A2CC9" w:rsidP="003A2CC9">
      <w:pPr>
        <w:jc w:val="both"/>
        <w:rPr>
          <w:rFonts w:ascii="Times New Roman" w:hAnsi="Times New Roman" w:cs="Times New Roman"/>
        </w:rPr>
      </w:pPr>
    </w:p>
    <w:p w:rsidR="003A2CC9" w:rsidP="003A2C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 prerokovaní </w:t>
      </w:r>
      <w:r>
        <w:rPr>
          <w:rFonts w:ascii="Times New Roman" w:hAnsi="Times New Roman" w:cs="Times New Roman"/>
          <w:bCs/>
        </w:rPr>
        <w:t xml:space="preserve">vládneho návrhu zákona, ktorým sa mení a dopĺňa zákon </w:t>
      </w:r>
      <w:r w:rsidRPr="003A2CC9">
        <w:rPr>
          <w:rFonts w:ascii="Times New Roman" w:hAnsi="Times New Roman" w:cs="Times New Roman"/>
          <w:bCs/>
        </w:rPr>
        <w:t>Národnej rady Slovenskej republiky</w:t>
      </w:r>
      <w:r>
        <w:rPr>
          <w:rFonts w:ascii="Times New Roman" w:hAnsi="Times New Roman" w:cs="Times New Roman"/>
          <w:bCs/>
        </w:rPr>
        <w:t xml:space="preserve"> č. 259/1993 Z. z. o Slovenskej lesníckej komore v znení neskorších predpisov </w:t>
      </w:r>
      <w:r>
        <w:rPr>
          <w:rFonts w:ascii="Times New Roman" w:hAnsi="Times New Roman" w:cs="Times New Roman"/>
        </w:rPr>
        <w:t>(tlač 762) v druhom a treťom čítaní</w:t>
      </w:r>
    </w:p>
    <w:p w:rsidR="003A2CC9" w:rsidP="003A2CC9">
      <w:pPr>
        <w:jc w:val="both"/>
        <w:rPr>
          <w:rFonts w:ascii="Times New Roman" w:hAnsi="Times New Roman" w:cs="Times New Roman"/>
        </w:rPr>
      </w:pPr>
    </w:p>
    <w:p w:rsidR="003A2CC9" w:rsidP="003A2CC9">
      <w:pPr>
        <w:jc w:val="both"/>
        <w:rPr>
          <w:rFonts w:ascii="Times New Roman" w:hAnsi="Times New Roman" w:cs="Times New Roman"/>
        </w:rPr>
      </w:pPr>
    </w:p>
    <w:p w:rsidR="003A2CC9" w:rsidP="003A2CC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s c h v a ľ u j e</w:t>
      </w:r>
    </w:p>
    <w:p w:rsidR="003A2CC9" w:rsidP="003A2CC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vládny návrh zákona, ktorým sa mení a dopĺňa zákon </w:t>
      </w:r>
      <w:r w:rsidRPr="003A2CC9">
        <w:rPr>
          <w:rFonts w:ascii="Times New Roman" w:hAnsi="Times New Roman" w:cs="Times New Roman"/>
          <w:bCs/>
        </w:rPr>
        <w:t>Národnej rady Slovenskej republiky</w:t>
      </w:r>
      <w:r>
        <w:rPr>
          <w:rFonts w:ascii="Times New Roman" w:hAnsi="Times New Roman" w:cs="Times New Roman"/>
          <w:bCs/>
        </w:rPr>
        <w:t xml:space="preserve"> č. 259/1993 Z. z. o Slovenskej lesníckej komore v znení neskorších predpisov</w:t>
      </w:r>
      <w:r>
        <w:rPr>
          <w:rFonts w:ascii="Times New Roman" w:hAnsi="Times New Roman" w:cs="Times New Roman"/>
        </w:rPr>
        <w:t xml:space="preserve"> (tlač 762) v znení pozmeňujúcich a doplňujúcich návrhov poslancov z rozpravy.</w:t>
      </w:r>
    </w:p>
    <w:p w:rsidR="003A2CC9" w:rsidP="003A2CC9">
      <w:pPr>
        <w:jc w:val="both"/>
        <w:rPr>
          <w:rFonts w:ascii="Times New Roman" w:hAnsi="Times New Roman" w:cs="Times New Roman"/>
        </w:rPr>
      </w:pPr>
    </w:p>
    <w:p w:rsidR="003A2CC9" w:rsidP="003A2CC9">
      <w:pPr>
        <w:jc w:val="both"/>
        <w:rPr>
          <w:rFonts w:ascii="Times New Roman" w:hAnsi="Times New Roman" w:cs="Times New Roman"/>
        </w:rPr>
      </w:pPr>
    </w:p>
    <w:p w:rsidR="003A2CC9" w:rsidP="003A2CC9">
      <w:pPr>
        <w:jc w:val="both"/>
        <w:rPr>
          <w:rFonts w:ascii="Times New Roman" w:hAnsi="Times New Roman" w:cs="Times New Roman"/>
        </w:rPr>
      </w:pPr>
    </w:p>
    <w:p w:rsidR="003A2CC9" w:rsidP="003A2CC9">
      <w:pPr>
        <w:jc w:val="both"/>
        <w:rPr>
          <w:rFonts w:ascii="Times New Roman" w:hAnsi="Times New Roman" w:cs="Times New Roman"/>
        </w:rPr>
      </w:pPr>
    </w:p>
    <w:p w:rsidR="003A2CC9" w:rsidP="003A2CC9">
      <w:pPr>
        <w:jc w:val="both"/>
        <w:rPr>
          <w:rFonts w:ascii="Times New Roman" w:hAnsi="Times New Roman" w:cs="Times New Roman"/>
        </w:rPr>
      </w:pPr>
    </w:p>
    <w:p w:rsidR="003A2CC9" w:rsidP="003A2CC9">
      <w:pPr>
        <w:jc w:val="both"/>
        <w:rPr>
          <w:rFonts w:ascii="Times New Roman" w:hAnsi="Times New Roman" w:cs="Times New Roman"/>
        </w:rPr>
      </w:pPr>
    </w:p>
    <w:p w:rsidR="003A2CC9" w:rsidP="003A2CC9">
      <w:pPr>
        <w:jc w:val="both"/>
        <w:rPr>
          <w:rFonts w:ascii="Times New Roman" w:hAnsi="Times New Roman" w:cs="Times New Roman"/>
        </w:rPr>
      </w:pPr>
    </w:p>
    <w:p w:rsidR="003A2CC9" w:rsidP="003A2CC9">
      <w:pPr>
        <w:jc w:val="both"/>
        <w:rPr>
          <w:rFonts w:ascii="Times New Roman" w:hAnsi="Times New Roman" w:cs="Times New Roman"/>
        </w:rPr>
      </w:pPr>
    </w:p>
    <w:p w:rsidR="003A2CC9" w:rsidP="003A2CC9">
      <w:pPr>
        <w:jc w:val="both"/>
        <w:rPr>
          <w:rFonts w:ascii="Times New Roman" w:hAnsi="Times New Roman" w:cs="Times New Roman"/>
        </w:rPr>
      </w:pPr>
    </w:p>
    <w:p w:rsidR="003A2CC9" w:rsidP="003A2CC9">
      <w:pPr>
        <w:jc w:val="both"/>
        <w:rPr>
          <w:rFonts w:ascii="Times New Roman" w:hAnsi="Times New Roman" w:cs="Times New Roman"/>
        </w:rPr>
      </w:pPr>
    </w:p>
    <w:p w:rsidR="003A2CC9" w:rsidP="003A2CC9">
      <w:pPr>
        <w:jc w:val="both"/>
        <w:rPr>
          <w:rFonts w:ascii="Times New Roman" w:hAnsi="Times New Roman" w:cs="Times New Roman"/>
        </w:rPr>
      </w:pPr>
    </w:p>
    <w:p w:rsidR="003A2CC9" w:rsidP="003A2CC9">
      <w:pPr>
        <w:jc w:val="both"/>
        <w:rPr>
          <w:rFonts w:ascii="Times New Roman" w:hAnsi="Times New Roman" w:cs="Times New Roman"/>
        </w:rPr>
      </w:pPr>
    </w:p>
    <w:p w:rsidR="003A2CC9" w:rsidP="003A2CC9">
      <w:pPr>
        <w:jc w:val="both"/>
        <w:rPr>
          <w:rFonts w:ascii="Times New Roman" w:hAnsi="Times New Roman" w:cs="Times New Roman"/>
        </w:rPr>
      </w:pPr>
    </w:p>
    <w:p w:rsidR="003A2CC9" w:rsidP="003A2C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Zoltán Horváth</w:t>
        <w:tab/>
        <w:tab/>
        <w:tab/>
        <w:tab/>
        <w:tab/>
        <w:tab/>
        <w:tab/>
        <w:tab/>
        <w:tab/>
        <w:t xml:space="preserve">    </w:t>
        <w:tab/>
        <w:t>(tlač 762)</w:t>
      </w:r>
    </w:p>
    <w:p w:rsidR="003A2CC9" w:rsidP="003A2CC9">
      <w:pPr>
        <w:jc w:val="both"/>
        <w:rPr>
          <w:rFonts w:ascii="Times New Roman" w:hAnsi="Times New Roman" w:cs="Times New Roman"/>
        </w:rPr>
      </w:pPr>
    </w:p>
    <w:p w:rsidR="003A2CC9" w:rsidP="003A2CC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(po ukončení rozpravy)</w:t>
      </w:r>
    </w:p>
    <w:p w:rsidR="003A2CC9" w:rsidP="003A2CC9">
      <w:pPr>
        <w:jc w:val="center"/>
        <w:rPr>
          <w:rFonts w:ascii="Times New Roman" w:hAnsi="Times New Roman" w:cs="Times New Roman"/>
          <w:b/>
          <w:bCs/>
        </w:rPr>
      </w:pPr>
    </w:p>
    <w:p w:rsidR="003A2CC9" w:rsidP="003A2CC9">
      <w:pPr>
        <w:jc w:val="both"/>
        <w:rPr>
          <w:rFonts w:ascii="Times New Roman" w:hAnsi="Times New Roman" w:cs="Times New Roman"/>
        </w:rPr>
      </w:pPr>
    </w:p>
    <w:p w:rsidR="003A2CC9" w:rsidP="003A2CC9">
      <w:pPr>
        <w:jc w:val="both"/>
        <w:rPr>
          <w:rFonts w:ascii="Times New Roman" w:hAnsi="Times New Roman" w:cs="Times New Roman"/>
        </w:rPr>
      </w:pPr>
    </w:p>
    <w:p w:rsidR="003A2CC9" w:rsidP="003A2C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Vážený pán predsedajúci,</w:t>
      </w:r>
    </w:p>
    <w:p w:rsidR="003A2CC9" w:rsidP="003A2CC9">
      <w:pPr>
        <w:jc w:val="both"/>
        <w:rPr>
          <w:rFonts w:ascii="Times New Roman" w:hAnsi="Times New Roman" w:cs="Times New Roman"/>
        </w:rPr>
      </w:pPr>
    </w:p>
    <w:p w:rsidR="003A2CC9" w:rsidP="003A2C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rozprave vystúpilo ......... poslancov, ktorí podali........  pozmeňujúcich návrhov. Najskôr však budeme hlasovať o bodoch spoločnej správy.</w:t>
      </w:r>
    </w:p>
    <w:p w:rsidR="003A2CC9" w:rsidP="003A2CC9">
      <w:pPr>
        <w:jc w:val="both"/>
        <w:rPr>
          <w:rFonts w:ascii="Times New Roman" w:hAnsi="Times New Roman" w:cs="Times New Roman"/>
        </w:rPr>
      </w:pPr>
    </w:p>
    <w:p w:rsidR="003A2CC9" w:rsidP="003A2CC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Pán predsedajúci dajte hlasovať o bodoch spoločnej správy č.</w:t>
      </w:r>
      <w:r w:rsidR="00632E57">
        <w:rPr>
          <w:rFonts w:ascii="Times New Roman" w:hAnsi="Times New Roman" w:cs="Times New Roman"/>
        </w:rPr>
        <w:t xml:space="preserve"> 1, 3, 4 a 5</w:t>
      </w:r>
      <w:r>
        <w:rPr>
          <w:rFonts w:ascii="Times New Roman" w:hAnsi="Times New Roman" w:cs="Times New Roman"/>
        </w:rPr>
        <w:t xml:space="preserve">   spoločne s návrhom gestorského výboru uvedené body schváliť.</w:t>
      </w:r>
    </w:p>
    <w:p w:rsidR="003A2CC9" w:rsidP="003A2CC9">
      <w:pPr>
        <w:pStyle w:val="BodyText"/>
        <w:rPr>
          <w:rFonts w:ascii="Times New Roman" w:hAnsi="Times New Roman" w:cs="Times New Roman"/>
        </w:rPr>
      </w:pPr>
    </w:p>
    <w:p w:rsidR="003A2CC9" w:rsidP="003A2CC9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3A2CC9" w:rsidP="003A2CC9">
      <w:pPr>
        <w:jc w:val="both"/>
        <w:rPr>
          <w:rFonts w:ascii="Times New Roman" w:hAnsi="Times New Roman" w:cs="Times New Roman"/>
        </w:rPr>
      </w:pPr>
      <w:r w:rsidR="008B24C8">
        <w:rPr>
          <w:rFonts w:ascii="Times New Roman" w:hAnsi="Times New Roman" w:cs="Times New Roman"/>
        </w:rPr>
        <w:tab/>
        <w:t>Pán predsedajúci dajte hlasovať o bode spoločnej správy č. 2 s návrhom gestorského výboru neschváliť.</w:t>
      </w:r>
    </w:p>
    <w:p w:rsidR="008B24C8" w:rsidP="003A2CC9">
      <w:pPr>
        <w:jc w:val="both"/>
        <w:rPr>
          <w:rFonts w:ascii="Times New Roman" w:hAnsi="Times New Roman" w:cs="Times New Roman"/>
        </w:rPr>
      </w:pPr>
    </w:p>
    <w:p w:rsidR="008B24C8" w:rsidRPr="008B24C8" w:rsidP="008B24C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(hlasovanie)</w:t>
      </w:r>
    </w:p>
    <w:p w:rsidR="003A2CC9" w:rsidP="003A2CC9">
      <w:pPr>
        <w:jc w:val="center"/>
        <w:rPr>
          <w:rFonts w:ascii="Times New Roman" w:hAnsi="Times New Roman" w:cs="Times New Roman"/>
          <w:b/>
          <w:bCs/>
        </w:rPr>
      </w:pPr>
    </w:p>
    <w:p w:rsidR="003A2CC9" w:rsidP="003A2CC9">
      <w:pPr>
        <w:jc w:val="center"/>
        <w:rPr>
          <w:rFonts w:ascii="Times New Roman" w:hAnsi="Times New Roman" w:cs="Times New Roman"/>
          <w:b/>
        </w:rPr>
      </w:pPr>
    </w:p>
    <w:p w:rsidR="003A2CC9" w:rsidP="003A2C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Tým sme odhlasovali všetky body spoločnej správy.</w:t>
      </w:r>
    </w:p>
    <w:p w:rsidR="003A2CC9" w:rsidP="003A2CC9">
      <w:pPr>
        <w:jc w:val="both"/>
        <w:rPr>
          <w:rFonts w:ascii="Times New Roman" w:hAnsi="Times New Roman" w:cs="Times New Roman"/>
        </w:rPr>
      </w:pPr>
    </w:p>
    <w:p w:rsidR="003A2CC9" w:rsidP="003A2C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Teraz pristúpime k hlasovaniu o pozmeňujúcich návrhoch z rozpravy (ak budú, dať postupne hlasovať o pozmeňujúcich návrhoch).</w:t>
      </w:r>
    </w:p>
    <w:p w:rsidR="003A2CC9" w:rsidP="003A2CC9">
      <w:pPr>
        <w:jc w:val="both"/>
        <w:rPr>
          <w:rFonts w:ascii="Times New Roman" w:hAnsi="Times New Roman" w:cs="Times New Roman"/>
        </w:rPr>
      </w:pPr>
    </w:p>
    <w:p w:rsidR="003A2CC9" w:rsidP="003A2CC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3A2CC9" w:rsidP="003A2CC9">
      <w:pPr>
        <w:jc w:val="center"/>
        <w:rPr>
          <w:rFonts w:ascii="Times New Roman" w:hAnsi="Times New Roman" w:cs="Times New Roman"/>
          <w:b/>
          <w:bCs/>
        </w:rPr>
      </w:pPr>
    </w:p>
    <w:p w:rsidR="003A2CC9" w:rsidP="003A2C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Keďže sme hlasovali o všetkých bodoch spoločnej správy i o pripomienkach z rozpravy a mám splnomocnenie gestorského výboru, odporúčam hlasovať o tom, že prerokúvaný vládny návrh zákona prerokujeme v treťom čítaní ihneď.</w:t>
      </w:r>
    </w:p>
    <w:p w:rsidR="003A2CC9" w:rsidP="003A2CC9">
      <w:pPr>
        <w:jc w:val="both"/>
        <w:rPr>
          <w:rFonts w:ascii="Times New Roman" w:hAnsi="Times New Roman" w:cs="Times New Roman"/>
        </w:rPr>
      </w:pPr>
    </w:p>
    <w:p w:rsidR="003A2CC9" w:rsidP="003A2CC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3A2CC9" w:rsidP="003A2CC9">
      <w:pPr>
        <w:jc w:val="center"/>
        <w:rPr>
          <w:rFonts w:ascii="Times New Roman" w:hAnsi="Times New Roman" w:cs="Times New Roman"/>
          <w:b/>
          <w:bCs/>
        </w:rPr>
      </w:pPr>
    </w:p>
    <w:p w:rsidR="003A2CC9" w:rsidP="003A2CC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Pán predsedajúci, dajte prosím hlasovať o uznesení Národnej rady Slovenskej republiky, ktorým Národná rada Slovenskej republiky uvedený vládny návrh zákona </w:t>
      </w:r>
      <w:r>
        <w:rPr>
          <w:rFonts w:ascii="Times New Roman" w:hAnsi="Times New Roman" w:cs="Times New Roman"/>
          <w:b/>
          <w:bCs/>
        </w:rPr>
        <w:t>schvaľuje.</w:t>
      </w:r>
    </w:p>
    <w:p w:rsidR="003A2CC9" w:rsidP="003A2CC9">
      <w:pPr>
        <w:jc w:val="both"/>
        <w:rPr>
          <w:rFonts w:ascii="Times New Roman" w:hAnsi="Times New Roman" w:cs="Times New Roman"/>
          <w:b/>
          <w:bCs/>
        </w:rPr>
      </w:pPr>
    </w:p>
    <w:p w:rsidR="003A2CC9" w:rsidP="003A2CC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 * *</w:t>
      </w:r>
    </w:p>
    <w:p w:rsidR="003A2CC9" w:rsidP="003A2CC9">
      <w:pPr>
        <w:jc w:val="center"/>
        <w:rPr>
          <w:rFonts w:ascii="Times New Roman" w:hAnsi="Times New Roman" w:cs="Times New Roman"/>
          <w:b/>
          <w:bCs/>
        </w:rPr>
      </w:pPr>
    </w:p>
    <w:p w:rsidR="003A2CC9" w:rsidP="003A2CC9">
      <w:pPr>
        <w:jc w:val="center"/>
        <w:rPr>
          <w:rFonts w:ascii="Times New Roman" w:hAnsi="Times New Roman" w:cs="Times New Roman"/>
          <w:b/>
          <w:bCs/>
        </w:rPr>
      </w:pPr>
    </w:p>
    <w:p w:rsidR="003A2CC9" w:rsidP="003A2CC9">
      <w:pPr>
        <w:jc w:val="center"/>
        <w:rPr>
          <w:rFonts w:ascii="Times New Roman" w:hAnsi="Times New Roman" w:cs="Times New Roman"/>
          <w:b/>
          <w:bCs/>
        </w:rPr>
      </w:pPr>
    </w:p>
    <w:p w:rsidR="003A2CC9" w:rsidP="003A2CC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(možnosti)</w:t>
      </w:r>
    </w:p>
    <w:p w:rsidR="003A2CC9" w:rsidP="003A2CC9">
      <w:pPr>
        <w:jc w:val="both"/>
        <w:rPr>
          <w:rFonts w:ascii="Times New Roman" w:hAnsi="Times New Roman" w:cs="Times New Roman"/>
        </w:rPr>
      </w:pPr>
    </w:p>
    <w:p w:rsidR="003A2CC9" w:rsidP="003A2C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Ak v rozprave odznie návrh vrátiť návrh zákona na dopracovanie alebo odložiť rokovanie o ňom alebo nepokračovať v rokovaní o ňom, hlasuje sa najskôr o tomto návrhu</w:t>
      </w:r>
    </w:p>
    <w:p w:rsidR="003A2CC9" w:rsidP="003A2CC9">
      <w:pPr>
        <w:rPr>
          <w:rFonts w:ascii="Times New Roman" w:hAnsi="Times New Roman" w:cs="Times New Roman"/>
        </w:rPr>
      </w:pPr>
    </w:p>
    <w:p w:rsidR="003A2CC9" w:rsidP="003A2CC9">
      <w:pPr>
        <w:rPr>
          <w:rFonts w:ascii="Times New Roman" w:hAnsi="Times New Roman" w:cs="Times New Roman"/>
        </w:rPr>
      </w:pPr>
    </w:p>
    <w:p w:rsidR="003A2CC9" w:rsidP="003A2CC9">
      <w:pPr>
        <w:rPr>
          <w:rFonts w:ascii="Times New Roman" w:hAnsi="Times New Roman" w:cs="Times New Roman"/>
        </w:rPr>
      </w:pPr>
    </w:p>
    <w:p w:rsidR="003A2CC9" w:rsidP="003A2CC9">
      <w:pPr>
        <w:rPr>
          <w:rFonts w:ascii="Times New Roman" w:hAnsi="Times New Roman" w:cs="Times New Roman"/>
        </w:rPr>
      </w:pPr>
    </w:p>
    <w:p w:rsidR="00534FDE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8E" w:rsidP="00E66D8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D0238E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8E" w:rsidP="00E66D8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032972">
      <w:rPr>
        <w:rStyle w:val="PageNumber"/>
        <w:rFonts w:ascii="Times New Roman" w:hAnsi="Times New Roman" w:cs="Times New Roman"/>
        <w:noProof/>
      </w:rPr>
      <w:t>7</w:t>
    </w:r>
    <w:r>
      <w:rPr>
        <w:rStyle w:val="PageNumber"/>
        <w:rFonts w:ascii="Times New Roman" w:hAnsi="Times New Roman" w:cs="Times New Roman"/>
      </w:rPr>
      <w:fldChar w:fldCharType="end"/>
    </w:r>
  </w:p>
  <w:p w:rsidR="00D0238E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761F0"/>
    <w:multiLevelType w:val="hybridMultilevel"/>
    <w:tmpl w:val="06506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2972"/>
    <w:rsid w:val="00172C96"/>
    <w:rsid w:val="003A2CC9"/>
    <w:rsid w:val="00534FDE"/>
    <w:rsid w:val="00632E57"/>
    <w:rsid w:val="006A4468"/>
    <w:rsid w:val="007332DF"/>
    <w:rsid w:val="00776638"/>
    <w:rsid w:val="008B24C8"/>
    <w:rsid w:val="00A35653"/>
    <w:rsid w:val="00D0238E"/>
    <w:rsid w:val="00D16743"/>
    <w:rsid w:val="00E66D8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CC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rsid w:val="00D16743"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qFormat/>
    <w:rsid w:val="008B24C8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uiPriority w:val="9"/>
    <w:qFormat/>
    <w:rsid w:val="008B24C8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10"/>
    <w:qFormat/>
    <w:rsid w:val="003A2CC9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3A2CC9"/>
    <w:pPr>
      <w:jc w:val="both"/>
    </w:pPr>
  </w:style>
  <w:style w:type="paragraph" w:styleId="BodyTextIndent">
    <w:name w:val="Body Text Indent"/>
    <w:basedOn w:val="Normal"/>
    <w:rsid w:val="003A2CC9"/>
    <w:pPr>
      <w:ind w:firstLine="708"/>
      <w:jc w:val="both"/>
    </w:pPr>
  </w:style>
  <w:style w:type="paragraph" w:styleId="BodyText2">
    <w:name w:val="Body Text 2"/>
    <w:basedOn w:val="Normal"/>
    <w:rsid w:val="008B24C8"/>
    <w:pPr>
      <w:spacing w:after="120" w:line="480" w:lineRule="auto"/>
      <w:jc w:val="left"/>
    </w:pPr>
  </w:style>
  <w:style w:type="paragraph" w:styleId="Footer">
    <w:name w:val="footer"/>
    <w:basedOn w:val="Normal"/>
    <w:rsid w:val="00E66D83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E66D8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Pages>1</Pages>
  <Words>2014</Words>
  <Characters>11486</Characters>
  <Application>Microsoft Office Word</Application>
  <DocSecurity>0</DocSecurity>
  <Lines>0</Lines>
  <Paragraphs>0</Paragraphs>
  <ScaleCrop>false</ScaleCrop>
  <Company>KNRSR</Company>
  <LinksUpToDate>false</LinksUpToDate>
  <CharactersWithSpaces>13474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13</cp:revision>
  <cp:lastPrinted>2004-09-22T08:05:00Z</cp:lastPrinted>
  <dcterms:created xsi:type="dcterms:W3CDTF">2004-08-10T07:58:00Z</dcterms:created>
  <dcterms:modified xsi:type="dcterms:W3CDTF">2004-09-22T08:07:00Z</dcterms:modified>
</cp:coreProperties>
</file>