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128B" w:rsidP="00F1128B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F1128B" w:rsidP="00F1128B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F1128B" w:rsidP="00F1128B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1128B" w:rsidP="00F1128B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1128B" w:rsidP="00F112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1331a</w:t>
      </w:r>
    </w:p>
    <w:p w:rsidR="00F1128B" w:rsidP="00F1128B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1128B" w:rsidP="00F1128B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F1128B" w:rsidP="00F1128B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1128B" w:rsidP="00F1128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návrhu skupiny poslancov Národnej rady Slovenskej republiky na  vydanie  zákona,   ktorým   sa   dopĺňa   zákon č. 161/2005 Z. z. o navrátení vlastníctva k nehnuteľným veciam cirkvám a náboženským spoločnostiam a prechode vlastníctva k niektorým nehnuteľnostiam (tlač 1331) vo výboroch Národnej rady Slovenskej republiky v druhom čítaní</w:t>
      </w:r>
    </w:p>
    <w:p w:rsidR="00F1128B" w:rsidP="00F1128B">
      <w:pPr>
        <w:jc w:val="both"/>
        <w:rPr>
          <w:rFonts w:ascii="Times New Roman" w:hAnsi="Times New Roman" w:cs="Times New Roman"/>
          <w:b/>
          <w:bCs/>
        </w:rPr>
      </w:pPr>
    </w:p>
    <w:p w:rsidR="00F1128B" w:rsidP="00F1128B">
      <w:pPr>
        <w:jc w:val="both"/>
        <w:rPr>
          <w:rFonts w:ascii="Times New Roman" w:hAnsi="Times New Roman" w:cs="Times New Roman"/>
          <w:b/>
          <w:bCs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 návrhu  skupiny poslancov  podáva Národnej rady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F1128B" w:rsidP="00F1128B">
      <w:pPr>
        <w:jc w:val="center"/>
        <w:rPr>
          <w:rFonts w:ascii="Times New Roman" w:hAnsi="Times New Roman" w:cs="Times New Roman"/>
          <w:b/>
          <w:bCs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</w:t>
      </w:r>
      <w:r w:rsidR="00AA582A">
        <w:rPr>
          <w:rFonts w:ascii="Times New Roman" w:hAnsi="Times New Roman" w:cs="Times New Roman"/>
        </w:rPr>
        <w:t xml:space="preserve"> 1909  </w:t>
      </w:r>
      <w:r>
        <w:rPr>
          <w:rFonts w:ascii="Times New Roman" w:hAnsi="Times New Roman" w:cs="Times New Roman"/>
        </w:rPr>
        <w:t>z</w:t>
      </w:r>
      <w:r w:rsidR="00AA582A">
        <w:rPr>
          <w:rFonts w:ascii="Times New Roman" w:hAnsi="Times New Roman" w:cs="Times New Roman"/>
        </w:rPr>
        <w:t xml:space="preserve"> 26. októbra</w:t>
      </w:r>
      <w:r>
        <w:rPr>
          <w:rFonts w:ascii="Times New Roman" w:hAnsi="Times New Roman" w:cs="Times New Roman"/>
        </w:rPr>
        <w:t>  2005 pridelila návrh skupiny poslancov Národnej rady Slovenskej republiky na vydanie zákona, ktorým sa   dopĺňa zákon č. 161/2005 Z. z. o navrátení vlastníctva k nehnuteľným veciam cirkvám a náboženským spoločnostiam a prechode vlastníctva k niektorým nehnuteľnostiam (tlač 1331) na prerokovanie týmto výborom:</w:t>
      </w:r>
    </w:p>
    <w:p w:rsidR="00F1128B" w:rsidP="00F1128B">
      <w:pPr>
        <w:pStyle w:val="BodyText"/>
        <w:rPr>
          <w:rFonts w:ascii="Times New Roman" w:hAnsi="Times New Roman" w:cs="Times New Roman"/>
        </w:rPr>
      </w:pPr>
    </w:p>
    <w:p w:rsidR="00F1128B" w:rsidP="00F1128B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Ústavnopr</w:t>
      </w:r>
      <w:r>
        <w:rPr>
          <w:rFonts w:ascii="Times New Roman" w:hAnsi="Times New Roman" w:cs="Times New Roman"/>
          <w:b/>
          <w:bCs/>
        </w:rPr>
        <w:t xml:space="preserve">ávnemu výboru Národnej rady Slovenskej republiky </w:t>
      </w:r>
    </w:p>
    <w:p w:rsidR="00F1128B" w:rsidP="00F1128B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pôdohospodárstvo a</w:t>
      </w:r>
    </w:p>
    <w:p w:rsidR="00F1128B" w:rsidP="00F1128B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financie, rozpočet a menu</w:t>
      </w:r>
    </w:p>
    <w:p w:rsidR="00F1128B" w:rsidP="00F1128B">
      <w:pPr>
        <w:pStyle w:val="BodyText"/>
        <w:ind w:left="708"/>
        <w:rPr>
          <w:rFonts w:ascii="Times New Roman" w:hAnsi="Times New Roman" w:cs="Times New Roman"/>
          <w:b/>
        </w:rPr>
      </w:pPr>
    </w:p>
    <w:p w:rsidR="00F1128B" w:rsidP="00F1128B">
      <w:pPr>
        <w:pStyle w:val="BodyText"/>
        <w:ind w:left="708"/>
        <w:rPr>
          <w:rFonts w:ascii="Times New Roman" w:hAnsi="Times New Roman" w:cs="Times New Roman"/>
          <w:b/>
        </w:rPr>
      </w:pPr>
    </w:p>
    <w:p w:rsidR="00F1128B" w:rsidP="00F112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</w:t>
      </w:r>
      <w:r>
        <w:rPr>
          <w:rFonts w:ascii="Times New Roman" w:hAnsi="Times New Roman" w:cs="Times New Roman"/>
        </w:rPr>
        <w:t xml:space="preserve"> pre pôdohospodárstvo.</w:t>
      </w:r>
    </w:p>
    <w:p w:rsidR="00F1128B" w:rsidP="00F1128B">
      <w:pPr>
        <w:pStyle w:val="BodyText"/>
        <w:rPr>
          <w:rFonts w:ascii="Times New Roman" w:hAnsi="Times New Roman" w:cs="Times New Roman"/>
        </w:rPr>
      </w:pPr>
    </w:p>
    <w:p w:rsidR="00F1128B" w:rsidP="00F112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návrh skupiny poslancov v lehote určenej uznesením Národnej rady Slovenskej republiky.</w:t>
      </w:r>
    </w:p>
    <w:p w:rsidR="00F1128B" w:rsidP="00F1128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F1128B" w:rsidP="00F1128B">
      <w:pPr>
        <w:pStyle w:val="BodyText"/>
        <w:rPr>
          <w:rFonts w:ascii="Times New Roman" w:hAnsi="Times New Roman" w:cs="Times New Roman"/>
        </w:rPr>
      </w:pPr>
    </w:p>
    <w:p w:rsidR="00F1128B" w:rsidP="00F1128B">
      <w:pPr>
        <w:pStyle w:val="BodyText"/>
        <w:rPr>
          <w:rFonts w:ascii="Times New Roman" w:hAnsi="Times New Roman" w:cs="Times New Roman"/>
        </w:rPr>
      </w:pPr>
    </w:p>
    <w:p w:rsidR="00F1128B" w:rsidP="00F112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návrh skupiny poslancov pridelený, neoznámili v určenej lehote gestorskému výboru žiadne stanovisko k predmetnému návrhu skupiny poslancov  (§ 75 ods. 2 zákona Národnej rady Slovenskej republiky č. 350/996 Z. z. o rokovacom poriadku Národnej rady Slovenskej republiky v znení</w:t>
      </w:r>
      <w:r>
        <w:rPr>
          <w:rFonts w:ascii="Times New Roman" w:hAnsi="Times New Roman" w:cs="Times New Roman"/>
        </w:rPr>
        <w:t xml:space="preserve"> neskorších predpisov).</w:t>
      </w:r>
    </w:p>
    <w:p w:rsidR="00F1128B" w:rsidP="00F1128B">
      <w:pPr>
        <w:pStyle w:val="BodyText"/>
        <w:rPr>
          <w:rFonts w:ascii="Times New Roman" w:hAnsi="Times New Roman" w:cs="Times New Roman"/>
        </w:rPr>
      </w:pPr>
    </w:p>
    <w:p w:rsidR="00F1128B" w:rsidP="00F1128B">
      <w:pPr>
        <w:pStyle w:val="BodyText"/>
        <w:rPr>
          <w:rFonts w:ascii="Times New Roman" w:hAnsi="Times New Roman" w:cs="Times New Roman"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F1128B" w:rsidP="00F1128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1128B" w:rsidP="00F1128B">
      <w:pPr>
        <w:pStyle w:val="BodyText"/>
        <w:rPr>
          <w:rFonts w:ascii="Times New Roman" w:hAnsi="Times New Roman" w:cs="Times New Roman"/>
          <w:b/>
          <w:bCs/>
        </w:rPr>
      </w:pPr>
    </w:p>
    <w:p w:rsidR="00F1128B" w:rsidP="00F112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návrh skupiny poslancov pridelený zaujali k nemu nasledovné stanoviská:</w:t>
      </w:r>
    </w:p>
    <w:p w:rsidR="00F1128B" w:rsidP="00F1128B">
      <w:pPr>
        <w:pStyle w:val="BodyText"/>
        <w:rPr>
          <w:rFonts w:ascii="Times New Roman" w:hAnsi="Times New Roman" w:cs="Times New Roman"/>
        </w:rPr>
      </w:pPr>
    </w:p>
    <w:p w:rsidR="00F1128B" w:rsidP="00F112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výbor  Národnej  </w:t>
      </w:r>
      <w:r w:rsidR="00F52C5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rady  Slovenskej   republiky </w:t>
      </w:r>
      <w:r w:rsidR="00F52C5C">
        <w:rPr>
          <w:rFonts w:ascii="Times New Roman" w:hAnsi="Times New Roman" w:cs="Times New Roman"/>
        </w:rPr>
        <w:t xml:space="preserve">  uznesením č. 928 z 29. novembra 2005 s návrhom skupiny poslancov súhlasí a odporúča ho Národnej rade Slovenskej republiky schváliť.</w:t>
      </w: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 Národnej rady Slovenskej republiky pre pôdohospodárstvo </w:t>
      </w:r>
      <w:r w:rsidR="005C7BAD">
        <w:rPr>
          <w:rFonts w:ascii="Times New Roman" w:hAnsi="Times New Roman" w:cs="Times New Roman"/>
        </w:rPr>
        <w:t>neprijal platné uznesenie, nakoľko návrh uznesenia nezískal podporu potrebnej nadpolovičnej väčšiny prítomných poslancov.</w:t>
      </w:r>
    </w:p>
    <w:p w:rsidR="00F1128B" w:rsidP="00F1128B">
      <w:pPr>
        <w:ind w:firstLine="708"/>
        <w:jc w:val="both"/>
        <w:rPr>
          <w:rFonts w:ascii="Times New Roman" w:hAnsi="Times New Roman" w:cs="Times New Roman"/>
        </w:rPr>
      </w:pPr>
    </w:p>
    <w:p w:rsidR="00F1128B" w:rsidP="00F1128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</w:t>
      </w:r>
      <w:r w:rsidR="009C47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republiky pre financie, rozpočet a menu</w:t>
      </w:r>
      <w:r w:rsidR="009C4764">
        <w:rPr>
          <w:rFonts w:ascii="Times New Roman" w:hAnsi="Times New Roman" w:cs="Times New Roman"/>
        </w:rPr>
        <w:t xml:space="preserve"> uznesením č. 709 z 23. novembra 2005</w:t>
      </w:r>
      <w:r w:rsidR="00236874">
        <w:rPr>
          <w:rFonts w:ascii="Times New Roman" w:hAnsi="Times New Roman" w:cs="Times New Roman"/>
        </w:rPr>
        <w:t xml:space="preserve"> s návrhom skupiny poslancov súhlasí a odporúča ho Národnej rade Slovenskej republiky schváliť.</w:t>
      </w:r>
    </w:p>
    <w:p w:rsidR="00F1128B" w:rsidP="00F1128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1128B" w:rsidP="00F1128B">
      <w:pPr>
        <w:pStyle w:val="BodyText"/>
        <w:rPr>
          <w:rFonts w:ascii="Times New Roman" w:hAnsi="Times New Roman" w:cs="Times New Roman"/>
        </w:rPr>
      </w:pPr>
    </w:p>
    <w:p w:rsidR="00F1128B" w:rsidP="00F1128B">
      <w:pPr>
        <w:pStyle w:val="BodyText"/>
        <w:rPr>
          <w:rFonts w:ascii="Times New Roman" w:hAnsi="Times New Roman" w:cs="Times New Roman"/>
        </w:rPr>
      </w:pPr>
    </w:p>
    <w:p w:rsidR="00F1128B" w:rsidP="00F1128B">
      <w:pPr>
        <w:pStyle w:val="BodyText"/>
        <w:rPr>
          <w:rFonts w:ascii="Times New Roman" w:hAnsi="Times New Roman" w:cs="Times New Roman"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F1128B" w:rsidP="00F1128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1128B" w:rsidP="00F112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</w:t>
      </w:r>
      <w:r>
        <w:rPr>
          <w:rFonts w:ascii="Times New Roman" w:hAnsi="Times New Roman" w:cs="Times New Roman"/>
        </w:rPr>
        <w:t>rský výbor na základe stanovísk výborov k návrhu skupiny poslancov vyjadrených v ich uzneseniach uvedených pod bodom III. tejto správy a v stanoviskách poslancov gestorského výboru vyjadrených v rozprave k tomuto návrhu skupiny poslancov v súlade s § 79 od</w:t>
      </w:r>
      <w:r>
        <w:rPr>
          <w:rFonts w:ascii="Times New Roman" w:hAnsi="Times New Roman" w:cs="Times New Roman"/>
        </w:rPr>
        <w:t>s. 4 a § 83 zákona Národnej rady Slovenskej republiky č. 350/1996 Z. z. o rokovacom poriadku Národnej rady Slovenskej republiky v znení neskorších predpisov odporúča Národnej rade Slovenskej republiky návrh skupiny poslancov Národnej rady Slovenskej republ</w:t>
      </w:r>
      <w:r>
        <w:rPr>
          <w:rFonts w:ascii="Times New Roman" w:hAnsi="Times New Roman" w:cs="Times New Roman"/>
        </w:rPr>
        <w:t xml:space="preserve">iky na vydanie zákona, ktorým sa mení zákon </w:t>
      </w:r>
      <w:r w:rsidR="001E67AB">
        <w:rPr>
          <w:rFonts w:ascii="Times New Roman" w:hAnsi="Times New Roman" w:cs="Times New Roman"/>
        </w:rPr>
        <w:t xml:space="preserve"> č. 161/2005 Z. z. o navrátení vlastníctva k nehnuteľným veciam cirkvám a náboženským spoločnostiam a prechode vlastníctva k niektorým nehnuteľnostiam (tlač 1331)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</w:t>
      </w:r>
      <w:r>
        <w:rPr>
          <w:rFonts w:ascii="Times New Roman" w:hAnsi="Times New Roman" w:cs="Times New Roman"/>
        </w:rPr>
        <w:t>ňujúcich návrhov  prednesených v rozprave.</w:t>
      </w:r>
    </w:p>
    <w:p w:rsidR="00F1128B" w:rsidP="00F1128B">
      <w:pPr>
        <w:pStyle w:val="BodyText"/>
        <w:rPr>
          <w:rFonts w:ascii="Times New Roman" w:hAnsi="Times New Roman" w:cs="Times New Roman"/>
        </w:rPr>
      </w:pPr>
    </w:p>
    <w:p w:rsidR="00F1128B" w:rsidP="00F112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návrhu skupiny poslancov Národnej rady Slovenskej republiky na vydanie zákona, ktorým sa dopĺňa zákon </w:t>
      </w:r>
      <w:r w:rsidR="001E67AB">
        <w:rPr>
          <w:rFonts w:ascii="Times New Roman" w:hAnsi="Times New Roman" w:cs="Times New Roman"/>
        </w:rPr>
        <w:t xml:space="preserve">č. 161/2005 Z. z. o navrátení vlastníctva k nehnuteľným veciam cirkvám a náboženským spoločnostiam a prechode vlastníctva k niektorým nehnuteľnostiam (tlač 1331) </w:t>
      </w:r>
      <w:r>
        <w:rPr>
          <w:rFonts w:ascii="Times New Roman" w:hAnsi="Times New Roman" w:cs="Times New Roman"/>
        </w:rPr>
        <w:t>vo výboroch Národnej rady Slovenskej republiky v druhom čítaní  bola schválená   uznesením   Výboru   Národnej rady Slovenskej republiky pre pôdohospodárstvo č.</w:t>
      </w:r>
      <w:r w:rsidR="00516C57">
        <w:rPr>
          <w:rFonts w:ascii="Times New Roman" w:hAnsi="Times New Roman" w:cs="Times New Roman"/>
        </w:rPr>
        <w:t xml:space="preserve"> 423</w:t>
      </w:r>
      <w:r>
        <w:rPr>
          <w:rFonts w:ascii="Times New Roman" w:hAnsi="Times New Roman" w:cs="Times New Roman"/>
        </w:rPr>
        <w:t xml:space="preserve">   z</w:t>
      </w:r>
      <w:r w:rsidR="00516C57">
        <w:rPr>
          <w:rFonts w:ascii="Times New Roman" w:hAnsi="Times New Roman" w:cs="Times New Roman"/>
        </w:rPr>
        <w:t>o 6. decembra</w:t>
      </w:r>
      <w:r>
        <w:rPr>
          <w:rFonts w:ascii="Times New Roman" w:hAnsi="Times New Roman" w:cs="Times New Roman"/>
        </w:rPr>
        <w:t xml:space="preserve">  2005.   </w:t>
      </w:r>
    </w:p>
    <w:p w:rsidR="00F1128B" w:rsidP="00F1128B">
      <w:pPr>
        <w:pStyle w:val="BodyText"/>
        <w:rPr>
          <w:rFonts w:ascii="Times New Roman" w:hAnsi="Times New Roman" w:cs="Times New Roman"/>
        </w:rPr>
      </w:pPr>
    </w:p>
    <w:p w:rsidR="00F1128B" w:rsidP="00F112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F1128B" w:rsidP="00F1128B">
      <w:pPr>
        <w:pStyle w:val="BodyText"/>
        <w:rPr>
          <w:rFonts w:ascii="Times New Roman" w:hAnsi="Times New Roman" w:cs="Times New Roman"/>
        </w:rPr>
      </w:pPr>
    </w:p>
    <w:p w:rsidR="00F1128B" w:rsidP="00F1128B">
      <w:pPr>
        <w:pStyle w:val="BodyText"/>
        <w:rPr>
          <w:rFonts w:ascii="Times New Roman" w:hAnsi="Times New Roman" w:cs="Times New Roman"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1128B" w:rsidRPr="006D23A2" w:rsidP="00F1128B">
      <w:pPr>
        <w:pStyle w:val="BodyText"/>
        <w:jc w:val="center"/>
        <w:rPr>
          <w:rFonts w:ascii="Times New Roman" w:hAnsi="Times New Roman" w:cs="Times New Roman"/>
          <w:bCs/>
        </w:rPr>
      </w:pPr>
      <w:r w:rsidR="006D23A2">
        <w:rPr>
          <w:rFonts w:ascii="Times New Roman" w:hAnsi="Times New Roman" w:cs="Times New Roman"/>
          <w:bCs/>
        </w:rPr>
        <w:t xml:space="preserve">Tibor   </w:t>
      </w:r>
      <w:r w:rsidR="006D23A2">
        <w:rPr>
          <w:rFonts w:ascii="Times New Roman" w:hAnsi="Times New Roman" w:cs="Times New Roman"/>
          <w:b/>
          <w:bCs/>
        </w:rPr>
        <w:t xml:space="preserve">C a b a j  </w:t>
      </w:r>
      <w:r w:rsidR="006D23A2">
        <w:rPr>
          <w:rFonts w:ascii="Times New Roman" w:hAnsi="Times New Roman" w:cs="Times New Roman"/>
          <w:bCs/>
        </w:rPr>
        <w:t>v. r.</w:t>
      </w:r>
    </w:p>
    <w:p w:rsidR="006D23A2" w:rsidRPr="006D23A2" w:rsidP="00F1128B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F1128B" w:rsidP="00F1128B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1128B" w:rsidP="00F1128B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1E67AB" w:rsidP="00F1128B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1E67AB" w:rsidP="00F1128B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1E67AB" w:rsidP="00F1128B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1E67AB" w:rsidP="00F1128B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1E67AB" w:rsidP="00F1128B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1E67AB" w:rsidP="00F1128B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1E67AB" w:rsidP="00F1128B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1E67AB" w:rsidP="00F1128B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C3593A" w:rsidP="00F1128B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C3593A" w:rsidP="00F1128B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C3593A" w:rsidP="00F1128B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C3593A" w:rsidP="00F1128B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C3593A" w:rsidP="00F1128B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C3593A" w:rsidP="00F1128B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C3593A" w:rsidP="00F1128B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C3593A" w:rsidP="00F1128B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C3593A" w:rsidP="00F1128B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F1128B" w:rsidP="00F1128B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F1128B" w:rsidP="00F1128B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  <w:sz w:val="28"/>
        </w:rPr>
      </w:pPr>
    </w:p>
    <w:p w:rsidR="00F1128B" w:rsidP="00F1128B">
      <w:pPr>
        <w:jc w:val="both"/>
        <w:rPr>
          <w:rFonts w:ascii="Times New Roman" w:hAnsi="Times New Roman" w:cs="Times New Roman"/>
          <w:sz w:val="28"/>
        </w:rPr>
      </w:pPr>
    </w:p>
    <w:p w:rsidR="00F1128B" w:rsidP="00F1128B">
      <w:pPr>
        <w:jc w:val="both"/>
        <w:rPr>
          <w:rFonts w:ascii="Times New Roman" w:hAnsi="Times New Roman" w:cs="Times New Roman"/>
          <w:sz w:val="28"/>
        </w:rPr>
      </w:pPr>
    </w:p>
    <w:p w:rsidR="00F1128B" w:rsidP="00F1128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F1128B" w:rsidP="00F1128B">
      <w:pPr>
        <w:jc w:val="center"/>
        <w:rPr>
          <w:rFonts w:ascii="Times New Roman" w:hAnsi="Times New Roman" w:cs="Times New Roman"/>
          <w:sz w:val="28"/>
        </w:rPr>
      </w:pPr>
    </w:p>
    <w:p w:rsidR="00F1128B" w:rsidP="00F1128B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F1128B" w:rsidP="00F1128B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F1128B" w:rsidP="00F1128B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z........ </w:t>
      </w:r>
    </w:p>
    <w:p w:rsidR="00F1128B" w:rsidP="00F1128B">
      <w:pPr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k </w:t>
      </w:r>
      <w:r>
        <w:rPr>
          <w:rFonts w:ascii="Times New Roman" w:hAnsi="Times New Roman" w:cs="Times New Roman"/>
        </w:rPr>
        <w:t xml:space="preserve">návrhu skupiny poslancov Národnej rady Slovenskej republiky na vydanie zákona, ktorým sa dopĺňa zákon </w:t>
      </w:r>
      <w:r w:rsidR="001E67AB">
        <w:rPr>
          <w:rFonts w:ascii="Times New Roman" w:hAnsi="Times New Roman" w:cs="Times New Roman"/>
        </w:rPr>
        <w:t>č. 161/2005 Z. z. o navrátení vlastníctva k nehnuteľným veciam cirkvám a náboženským spoločnostiam a prechode vlastníctva k niektorým nehnuteľnostiam (tlač 1331)</w:t>
      </w:r>
    </w:p>
    <w:p w:rsidR="001E67AB" w:rsidP="00F1128B">
      <w:pPr>
        <w:jc w:val="both"/>
        <w:rPr>
          <w:rFonts w:ascii="Times New Roman" w:hAnsi="Times New Roman" w:cs="Times New Roman"/>
          <w:b/>
          <w:bCs/>
        </w:rPr>
      </w:pPr>
    </w:p>
    <w:p w:rsidR="00F1128B" w:rsidP="00F1128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F1128B" w:rsidP="00F1128B">
      <w:pPr>
        <w:jc w:val="center"/>
        <w:rPr>
          <w:rFonts w:ascii="Times New Roman" w:hAnsi="Times New Roman" w:cs="Times New Roman"/>
          <w:b/>
          <w:bCs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 prerokovaní návrhu skupiny poslancov Národnej rady Slovenskej republiky na vydanie zákona, ktorým sa </w:t>
      </w:r>
      <w:r w:rsidR="001E67AB">
        <w:rPr>
          <w:rFonts w:ascii="Times New Roman" w:hAnsi="Times New Roman" w:cs="Times New Roman"/>
        </w:rPr>
        <w:t>dopĺňa</w:t>
      </w:r>
      <w:r>
        <w:rPr>
          <w:rFonts w:ascii="Times New Roman" w:hAnsi="Times New Roman" w:cs="Times New Roman"/>
        </w:rPr>
        <w:t xml:space="preserve"> zákon </w:t>
      </w:r>
      <w:r w:rsidR="001E67AB">
        <w:rPr>
          <w:rFonts w:ascii="Times New Roman" w:hAnsi="Times New Roman" w:cs="Times New Roman"/>
        </w:rPr>
        <w:t xml:space="preserve">č. 161/2005 Z. z. o navrátení vlastníctva k nehnuteľným veciam cirkvám a náboženským spoločnostiam a prechode vlastníctva k niektorým nehnuteľnostiam (tlač 1331) </w:t>
      </w:r>
      <w:r>
        <w:rPr>
          <w:rFonts w:ascii="Times New Roman" w:hAnsi="Times New Roman" w:cs="Times New Roman"/>
        </w:rPr>
        <w:t>v druhom a treťom čítaní</w:t>
      </w: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F1128B" w:rsidP="00F1128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skupiny poslancov Národnej rady Slovenskej republiky na vydanie zákona, ktorým sa dopĺňa zákon </w:t>
      </w:r>
      <w:r w:rsidR="001E67AB">
        <w:rPr>
          <w:rFonts w:ascii="Times New Roman" w:hAnsi="Times New Roman" w:cs="Times New Roman"/>
        </w:rPr>
        <w:t xml:space="preserve">č. 161/2005 Z. z. o navrátení vlastníctva k nehnuteľným veciam cirkvám a náboženským spoločnostiam a prechode vlastníctva k niektorým nehnuteľnostiam (tlač 1331) </w:t>
      </w:r>
      <w:r>
        <w:rPr>
          <w:rFonts w:ascii="Times New Roman" w:hAnsi="Times New Roman" w:cs="Times New Roman"/>
        </w:rPr>
        <w:t>v znení pozmeňujúcich a doplňujúcich návrhov poslancov z rozpravy.</w:t>
      </w: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F1128B" w:rsidP="00F1128B">
      <w:pPr>
        <w:jc w:val="both"/>
        <w:rPr>
          <w:rFonts w:ascii="Times New Roman" w:hAnsi="Times New Roman" w:cs="Times New Roman"/>
        </w:rPr>
      </w:pPr>
    </w:p>
    <w:p w:rsidR="00460DB0">
      <w:pPr>
        <w:rPr>
          <w:rFonts w:ascii="Times New Roman" w:hAnsi="Times New Roman" w:cs="Times New Roman"/>
        </w:rPr>
      </w:pPr>
    </w:p>
    <w:p w:rsidR="006979A9">
      <w:pPr>
        <w:rPr>
          <w:rFonts w:ascii="Times New Roman" w:hAnsi="Times New Roman" w:cs="Times New Roman"/>
        </w:rPr>
      </w:pPr>
    </w:p>
    <w:p w:rsidR="006979A9">
      <w:pPr>
        <w:rPr>
          <w:rFonts w:ascii="Times New Roman" w:hAnsi="Times New Roman" w:cs="Times New Roman"/>
        </w:rPr>
      </w:pPr>
    </w:p>
    <w:p w:rsidR="006979A9">
      <w:pPr>
        <w:rPr>
          <w:rFonts w:ascii="Times New Roman" w:hAnsi="Times New Roman" w:cs="Times New Roman"/>
        </w:rPr>
      </w:pPr>
    </w:p>
    <w:p w:rsidR="006979A9">
      <w:pPr>
        <w:rPr>
          <w:rFonts w:ascii="Times New Roman" w:hAnsi="Times New Roman" w:cs="Times New Roman"/>
        </w:rPr>
      </w:pPr>
    </w:p>
    <w:p w:rsidR="006979A9">
      <w:pPr>
        <w:rPr>
          <w:rFonts w:ascii="Times New Roman" w:hAnsi="Times New Roman" w:cs="Times New Roman"/>
        </w:rPr>
      </w:pPr>
    </w:p>
    <w:p w:rsidR="006979A9">
      <w:pPr>
        <w:rPr>
          <w:rFonts w:ascii="Times New Roman" w:hAnsi="Times New Roman" w:cs="Times New Roman"/>
        </w:rPr>
      </w:pPr>
    </w:p>
    <w:p w:rsidR="006979A9">
      <w:pPr>
        <w:rPr>
          <w:rFonts w:ascii="Times New Roman" w:hAnsi="Times New Roman" w:cs="Times New Roman"/>
        </w:rPr>
      </w:pPr>
    </w:p>
    <w:p w:rsidR="006979A9">
      <w:pPr>
        <w:rPr>
          <w:rFonts w:ascii="Times New Roman" w:hAnsi="Times New Roman" w:cs="Times New Roman"/>
        </w:rPr>
      </w:pPr>
    </w:p>
    <w:p w:rsidR="006979A9" w:rsidP="006979A9">
      <w:pPr>
        <w:jc w:val="both"/>
        <w:rPr>
          <w:rFonts w:ascii="Times New Roman" w:hAnsi="Times New Roman" w:cs="Times New Roman"/>
        </w:rPr>
      </w:pPr>
    </w:p>
    <w:p w:rsidR="006979A9" w:rsidP="00697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Andrej Hajduk</w:t>
        <w:tab/>
        <w:tab/>
        <w:tab/>
        <w:tab/>
        <w:tab/>
        <w:tab/>
        <w:tab/>
        <w:tab/>
        <w:tab/>
        <w:tab/>
        <w:t>(tlač 1331)</w:t>
      </w:r>
    </w:p>
    <w:p w:rsidR="006979A9" w:rsidP="006979A9">
      <w:pPr>
        <w:jc w:val="both"/>
        <w:rPr>
          <w:rFonts w:ascii="Times New Roman" w:hAnsi="Times New Roman" w:cs="Times New Roman"/>
        </w:rPr>
      </w:pPr>
    </w:p>
    <w:p w:rsidR="006979A9" w:rsidP="006979A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6979A9" w:rsidP="006979A9">
      <w:pPr>
        <w:jc w:val="center"/>
        <w:rPr>
          <w:rFonts w:ascii="Times New Roman" w:hAnsi="Times New Roman" w:cs="Times New Roman"/>
          <w:b/>
          <w:bCs/>
        </w:rPr>
      </w:pPr>
    </w:p>
    <w:p w:rsidR="006979A9" w:rsidP="006979A9">
      <w:pPr>
        <w:jc w:val="both"/>
        <w:rPr>
          <w:rFonts w:ascii="Times New Roman" w:hAnsi="Times New Roman" w:cs="Times New Roman"/>
        </w:rPr>
      </w:pPr>
    </w:p>
    <w:p w:rsidR="006979A9" w:rsidP="006979A9">
      <w:pPr>
        <w:jc w:val="both"/>
        <w:rPr>
          <w:rFonts w:ascii="Times New Roman" w:hAnsi="Times New Roman" w:cs="Times New Roman"/>
        </w:rPr>
      </w:pPr>
    </w:p>
    <w:p w:rsidR="006979A9" w:rsidP="00697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6979A9" w:rsidP="006979A9">
      <w:pPr>
        <w:jc w:val="both"/>
        <w:rPr>
          <w:rFonts w:ascii="Times New Roman" w:hAnsi="Times New Roman" w:cs="Times New Roman"/>
        </w:rPr>
      </w:pPr>
    </w:p>
    <w:p w:rsidR="006979A9" w:rsidP="00697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rozprave vystúpilo ......... poslancov, ktorí podali........  pozmeňujúcich návrhov. </w:t>
      </w:r>
    </w:p>
    <w:p w:rsidR="006979A9" w:rsidP="006979A9">
      <w:pPr>
        <w:jc w:val="both"/>
        <w:rPr>
          <w:rFonts w:ascii="Times New Roman" w:hAnsi="Times New Roman" w:cs="Times New Roman"/>
        </w:rPr>
      </w:pPr>
    </w:p>
    <w:p w:rsidR="006979A9" w:rsidP="006979A9">
      <w:pPr>
        <w:jc w:val="center"/>
        <w:rPr>
          <w:rFonts w:ascii="Times New Roman" w:hAnsi="Times New Roman" w:cs="Times New Roman"/>
          <w:b/>
          <w:bCs/>
        </w:rPr>
      </w:pPr>
      <w:r w:rsidR="00A92D9B">
        <w:rPr>
          <w:rFonts w:ascii="Times New Roman" w:hAnsi="Times New Roman" w:cs="Times New Roman"/>
          <w:b/>
          <w:bCs/>
        </w:rPr>
        <w:t>***</w:t>
      </w:r>
    </w:p>
    <w:p w:rsidR="006979A9" w:rsidP="006979A9">
      <w:pPr>
        <w:jc w:val="center"/>
        <w:rPr>
          <w:rFonts w:ascii="Times New Roman" w:hAnsi="Times New Roman" w:cs="Times New Roman"/>
          <w:b/>
        </w:rPr>
      </w:pPr>
    </w:p>
    <w:p w:rsidR="006979A9" w:rsidP="00697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6979A9" w:rsidP="006979A9">
      <w:pPr>
        <w:jc w:val="both"/>
        <w:rPr>
          <w:rFonts w:ascii="Times New Roman" w:hAnsi="Times New Roman" w:cs="Times New Roman"/>
        </w:rPr>
      </w:pPr>
    </w:p>
    <w:p w:rsidR="006979A9" w:rsidP="006979A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6979A9" w:rsidP="006979A9">
      <w:pPr>
        <w:jc w:val="center"/>
        <w:rPr>
          <w:rFonts w:ascii="Times New Roman" w:hAnsi="Times New Roman" w:cs="Times New Roman"/>
          <w:b/>
          <w:bCs/>
        </w:rPr>
      </w:pPr>
    </w:p>
    <w:p w:rsidR="006979A9" w:rsidP="00697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92D9B">
        <w:rPr>
          <w:rFonts w:ascii="Times New Roman" w:hAnsi="Times New Roman" w:cs="Times New Roman"/>
        </w:rPr>
        <w:t xml:space="preserve">Keďže sme hlasovali o všetkých </w:t>
      </w:r>
      <w:r>
        <w:rPr>
          <w:rFonts w:ascii="Times New Roman" w:hAnsi="Times New Roman" w:cs="Times New Roman"/>
        </w:rPr>
        <w:t>pripomienkach z rozpravy a mám splnomocnenie gestorského výboru, odporúčam hlasovať o tom, že prerokúvaný návrh skupiny poslancov prerokujeme v treťom čítaní ihneď.</w:t>
      </w:r>
    </w:p>
    <w:p w:rsidR="006979A9" w:rsidP="006979A9">
      <w:pPr>
        <w:jc w:val="both"/>
        <w:rPr>
          <w:rFonts w:ascii="Times New Roman" w:hAnsi="Times New Roman" w:cs="Times New Roman"/>
        </w:rPr>
      </w:pPr>
    </w:p>
    <w:p w:rsidR="006979A9" w:rsidP="006979A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6979A9" w:rsidP="006979A9">
      <w:pPr>
        <w:jc w:val="center"/>
        <w:rPr>
          <w:rFonts w:ascii="Times New Roman" w:hAnsi="Times New Roman" w:cs="Times New Roman"/>
          <w:b/>
          <w:bCs/>
        </w:rPr>
      </w:pPr>
    </w:p>
    <w:p w:rsidR="006979A9" w:rsidP="006979A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uvedený návrh skupiny poslancov </w:t>
      </w:r>
      <w:r>
        <w:rPr>
          <w:rFonts w:ascii="Times New Roman" w:hAnsi="Times New Roman" w:cs="Times New Roman"/>
          <w:b/>
          <w:bCs/>
        </w:rPr>
        <w:t>schvaľuje.</w:t>
      </w:r>
    </w:p>
    <w:p w:rsidR="006979A9" w:rsidP="006979A9">
      <w:pPr>
        <w:jc w:val="both"/>
        <w:rPr>
          <w:rFonts w:ascii="Times New Roman" w:hAnsi="Times New Roman" w:cs="Times New Roman"/>
          <w:b/>
          <w:bCs/>
        </w:rPr>
      </w:pPr>
    </w:p>
    <w:p w:rsidR="006979A9" w:rsidP="006979A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6979A9" w:rsidP="006979A9">
      <w:pPr>
        <w:jc w:val="center"/>
        <w:rPr>
          <w:rFonts w:ascii="Times New Roman" w:hAnsi="Times New Roman" w:cs="Times New Roman"/>
          <w:b/>
          <w:bCs/>
        </w:rPr>
      </w:pPr>
    </w:p>
    <w:p w:rsidR="006979A9" w:rsidP="006979A9">
      <w:pPr>
        <w:jc w:val="center"/>
        <w:rPr>
          <w:rFonts w:ascii="Times New Roman" w:hAnsi="Times New Roman" w:cs="Times New Roman"/>
          <w:b/>
          <w:bCs/>
        </w:rPr>
      </w:pPr>
      <w:r w:rsidR="00A92D9B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A92D9B" w:rsidP="006979A9">
      <w:pPr>
        <w:jc w:val="center"/>
        <w:rPr>
          <w:rFonts w:ascii="Times New Roman" w:hAnsi="Times New Roman" w:cs="Times New Roman"/>
          <w:b/>
          <w:bCs/>
        </w:rPr>
      </w:pPr>
    </w:p>
    <w:p w:rsidR="00A92D9B" w:rsidP="00A92D9B">
      <w:pPr>
        <w:jc w:val="both"/>
        <w:rPr>
          <w:rFonts w:ascii="Times New Roman" w:hAnsi="Times New Roman" w:cs="Times New Roman"/>
          <w:b/>
          <w:bCs/>
        </w:rPr>
      </w:pPr>
    </w:p>
    <w:p w:rsidR="00A92D9B" w:rsidP="00A92D9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Toto platí ak budú pripomienky z rozpravy. Ak nie tak postupuješ takto:</w:t>
      </w:r>
    </w:p>
    <w:p w:rsidR="00A92D9B" w:rsidP="00A92D9B">
      <w:pPr>
        <w:jc w:val="both"/>
        <w:rPr>
          <w:rFonts w:ascii="Times New Roman" w:hAnsi="Times New Roman" w:cs="Times New Roman"/>
          <w:b/>
          <w:bCs/>
        </w:rPr>
      </w:pPr>
    </w:p>
    <w:p w:rsidR="00A92D9B" w:rsidP="00A92D9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A92D9B" w:rsidP="00A92D9B">
      <w:pPr>
        <w:jc w:val="both"/>
        <w:rPr>
          <w:rFonts w:ascii="Times New Roman" w:hAnsi="Times New Roman" w:cs="Times New Roman"/>
          <w:b/>
          <w:bCs/>
        </w:rPr>
      </w:pPr>
    </w:p>
    <w:p w:rsidR="00A92D9B" w:rsidP="00A92D9B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Vážený pán predsedajúci,</w:t>
      </w:r>
    </w:p>
    <w:p w:rsidR="00A92D9B" w:rsidP="00A92D9B">
      <w:pPr>
        <w:jc w:val="both"/>
        <w:rPr>
          <w:rFonts w:ascii="Times New Roman" w:hAnsi="Times New Roman" w:cs="Times New Roman"/>
          <w:bCs/>
        </w:rPr>
      </w:pPr>
    </w:p>
    <w:p w:rsidR="00A92D9B" w:rsidP="00A92D9B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keďže spoločná správa neobsahuje žiadne pozmeňujúce a doplňujúce návrhy a ani v druhom čítaní neboli predložené nijaké pozmeňujúce a doplňujúce návrhy pristúpime ihneď v treťom čítaní k hlasovaniu o návrhu zákona ako o celku.</w:t>
      </w:r>
    </w:p>
    <w:p w:rsidR="00A92D9B" w:rsidP="00A92D9B">
      <w:pPr>
        <w:jc w:val="both"/>
        <w:rPr>
          <w:rFonts w:ascii="Times New Roman" w:hAnsi="Times New Roman" w:cs="Times New Roman"/>
          <w:bCs/>
        </w:rPr>
      </w:pPr>
    </w:p>
    <w:p w:rsidR="00A92D9B" w:rsidRPr="00A92D9B" w:rsidP="00A92D9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6979A9" w:rsidP="006979A9">
      <w:pPr>
        <w:jc w:val="center"/>
        <w:rPr>
          <w:rFonts w:ascii="Times New Roman" w:hAnsi="Times New Roman" w:cs="Times New Roman"/>
          <w:b/>
          <w:bCs/>
        </w:rPr>
      </w:pPr>
    </w:p>
    <w:p w:rsidR="006979A9" w:rsidP="006979A9">
      <w:pPr>
        <w:rPr>
          <w:rFonts w:ascii="Times New Roman" w:hAnsi="Times New Roman" w:cs="Times New Roman"/>
        </w:rPr>
      </w:pPr>
    </w:p>
    <w:p w:rsidR="006979A9" w:rsidP="006979A9">
      <w:pPr>
        <w:rPr>
          <w:rFonts w:ascii="Times New Roman" w:hAnsi="Times New Roman" w:cs="Times New Roman"/>
        </w:rPr>
      </w:pPr>
    </w:p>
    <w:p w:rsidR="006979A9" w:rsidP="006979A9">
      <w:pPr>
        <w:rPr>
          <w:rFonts w:ascii="Times New Roman" w:hAnsi="Times New Roman" w:cs="Times New Roman"/>
        </w:rPr>
      </w:pPr>
    </w:p>
    <w:p w:rsidR="006979A9" w:rsidP="006979A9">
      <w:pPr>
        <w:rPr>
          <w:rFonts w:ascii="Times New Roman" w:hAnsi="Times New Roman" w:cs="Times New Roman"/>
        </w:rPr>
      </w:pPr>
    </w:p>
    <w:p w:rsidR="006979A9" w:rsidP="006979A9">
      <w:pPr>
        <w:rPr>
          <w:rFonts w:ascii="Times New Roman" w:hAnsi="Times New Roman" w:cs="Times New Roman"/>
        </w:rPr>
      </w:pPr>
    </w:p>
    <w:p w:rsidR="006979A9" w:rsidP="006979A9">
      <w:pPr>
        <w:rPr>
          <w:rFonts w:ascii="Times New Roman" w:hAnsi="Times New Roman" w:cs="Times New Roman"/>
        </w:rPr>
      </w:pPr>
    </w:p>
    <w:p w:rsidR="006979A9" w:rsidP="006979A9">
      <w:pPr>
        <w:rPr>
          <w:rFonts w:ascii="Times New Roman" w:hAnsi="Times New Roman" w:cs="Times New Roman"/>
        </w:rPr>
      </w:pPr>
    </w:p>
    <w:p w:rsidR="006979A9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E67AB"/>
    <w:rsid w:val="00236874"/>
    <w:rsid w:val="00460DB0"/>
    <w:rsid w:val="00516C57"/>
    <w:rsid w:val="005C7BAD"/>
    <w:rsid w:val="006979A9"/>
    <w:rsid w:val="006D23A2"/>
    <w:rsid w:val="009C4764"/>
    <w:rsid w:val="00A92D9B"/>
    <w:rsid w:val="00AA582A"/>
    <w:rsid w:val="00C3593A"/>
    <w:rsid w:val="00F1128B"/>
    <w:rsid w:val="00F52C5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28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F1128B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F1128B"/>
    <w:pPr>
      <w:jc w:val="both"/>
    </w:pPr>
  </w:style>
  <w:style w:type="paragraph" w:styleId="BodyTextIndent">
    <w:name w:val="Body Text Indent"/>
    <w:basedOn w:val="Normal"/>
    <w:rsid w:val="00F1128B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1</Pages>
  <Words>1024</Words>
  <Characters>5838</Characters>
  <Application>Microsoft Office Word</Application>
  <DocSecurity>0</DocSecurity>
  <Lines>0</Lines>
  <Paragraphs>0</Paragraphs>
  <ScaleCrop>false</ScaleCrop>
  <Company>Kancelaria NR SR</Company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Škvareninová Drahoslava</dc:creator>
  <cp:lastModifiedBy>SkvaDrah</cp:lastModifiedBy>
  <cp:revision>12</cp:revision>
  <cp:lastPrinted>2005-12-07T09:46:00Z</cp:lastPrinted>
  <dcterms:created xsi:type="dcterms:W3CDTF">2005-10-20T08:48:00Z</dcterms:created>
  <dcterms:modified xsi:type="dcterms:W3CDTF">2005-12-13T08:49:00Z</dcterms:modified>
</cp:coreProperties>
</file>