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4F27" w:rsidP="00234F27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234F27" w:rsidP="00234F27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234F27" w:rsidP="00234F27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376728">
        <w:rPr>
          <w:rFonts w:cs="Times New Roman"/>
          <w:sz w:val="22"/>
        </w:rPr>
        <w:t>1193</w:t>
      </w:r>
      <w:r>
        <w:rPr>
          <w:rFonts w:cs="Times New Roman"/>
          <w:sz w:val="22"/>
        </w:rPr>
        <w:t>/2006</w:t>
      </w:r>
    </w:p>
    <w:p w:rsidR="00234F27" w:rsidP="00234F27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234F27" w:rsidP="00234F27">
      <w:pPr>
        <w:pStyle w:val="uznesenia"/>
        <w:rPr>
          <w:rFonts w:cs="Times New Roman"/>
        </w:rPr>
      </w:pPr>
      <w:r w:rsidR="004E38DB">
        <w:rPr>
          <w:rFonts w:cs="Times New Roman"/>
        </w:rPr>
        <w:t>11</w:t>
      </w:r>
    </w:p>
    <w:p w:rsidR="00234F27" w:rsidP="00234F27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234F27" w:rsidP="00234F27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234F27" w:rsidP="00234F27">
      <w:pPr>
        <w:outlineLvl w:val="0"/>
        <w:rPr>
          <w:rFonts w:cs="Times New Roman"/>
        </w:rPr>
      </w:pPr>
    </w:p>
    <w:p w:rsidR="00234F27" w:rsidP="00234F27">
      <w:pPr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="00376728">
        <w:rPr>
          <w:rFonts w:cs="Times New Roman"/>
          <w:szCs w:val="24"/>
        </w:rPr>
        <w:t>o 4. júla</w:t>
      </w:r>
      <w:r>
        <w:rPr>
          <w:rFonts w:cs="Times New Roman"/>
          <w:szCs w:val="24"/>
        </w:rPr>
        <w:t xml:space="preserve"> 2006</w:t>
      </w:r>
    </w:p>
    <w:p w:rsidR="00234F27" w:rsidP="00234F27">
      <w:pPr>
        <w:rPr>
          <w:rFonts w:cs="Times New Roman"/>
          <w:szCs w:val="24"/>
        </w:rPr>
      </w:pPr>
    </w:p>
    <w:p w:rsidR="004E38DB" w:rsidP="004E38DB">
      <w:pPr>
        <w:rPr>
          <w:rFonts w:cs="Times New Roman"/>
          <w:szCs w:val="24"/>
        </w:rPr>
      </w:pPr>
    </w:p>
    <w:p w:rsidR="004E38DB" w:rsidP="004E38DB">
      <w:pPr>
        <w:jc w:val="both"/>
        <w:rPr>
          <w:rFonts w:cs="Times New Roman"/>
        </w:rPr>
      </w:pPr>
      <w:r>
        <w:rPr>
          <w:rFonts w:cs="Times New Roman"/>
        </w:rPr>
        <w:t>k návrhu na voľbu podpredsedov Národnej rady Slovenskej republiky (tlač 8)</w:t>
      </w:r>
    </w:p>
    <w:p w:rsidR="004E38DB" w:rsidP="004E38DB">
      <w:pPr>
        <w:jc w:val="both"/>
        <w:rPr>
          <w:rFonts w:cs="Times New Roman"/>
        </w:rPr>
      </w:pPr>
    </w:p>
    <w:p w:rsidR="004E38DB" w:rsidRPr="004E38DB" w:rsidP="004E38DB">
      <w:pPr>
        <w:pStyle w:val="Heading4"/>
        <w:jc w:val="left"/>
        <w:rPr>
          <w:rFonts w:ascii="Arial" w:hAnsi="Arial" w:cs="Arial"/>
          <w:sz w:val="32"/>
          <w:szCs w:val="32"/>
        </w:rPr>
      </w:pPr>
      <w:r w:rsidRPr="004E38DB">
        <w:rPr>
          <w:rFonts w:ascii="Arial" w:hAnsi="Arial" w:cs="Arial"/>
          <w:sz w:val="32"/>
          <w:szCs w:val="32"/>
        </w:rPr>
        <w:tab/>
        <w:t>Národná rada Slovenskej republiky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  <w:r>
        <w:rPr>
          <w:rFonts w:cs="Times New Roman"/>
        </w:rPr>
        <w:tab/>
        <w:t>podľa čl. 90 ods. 1 Ústavy Slovenskej republiky a podľa § 15 zákona Národnej rady Slovenskej republiky č. 350/1996 Z. z. o rokovacom poriadku Národnej rady Slovenskej republiky v znení neskorších predpisov v tajnom hlasovaní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za podpredsedov </w:t>
      </w:r>
      <w:r>
        <w:rPr>
          <w:rFonts w:cs="Times New Roman"/>
        </w:rPr>
        <w:t>Národnej rady Slovenskej republiky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ind w:left="1416" w:hanging="696"/>
        <w:jc w:val="left"/>
        <w:rPr>
          <w:rFonts w:cs="Arial"/>
        </w:rPr>
      </w:pPr>
      <w:r w:rsidR="00545A8C">
        <w:rPr>
          <w:rFonts w:cs="Arial"/>
        </w:rPr>
        <w:t>Annu  Belousovovú</w:t>
        <w:tab/>
      </w:r>
      <w:r>
        <w:rPr>
          <w:rFonts w:cs="Arial"/>
        </w:rPr>
        <w:tab/>
        <w:tab/>
        <w:t>(</w:t>
      </w:r>
      <w:r w:rsidR="00545A8C">
        <w:rPr>
          <w:rFonts w:cs="Arial"/>
        </w:rPr>
        <w:t>SNS</w:t>
      </w:r>
      <w:r>
        <w:rPr>
          <w:rFonts w:cs="Arial"/>
        </w:rPr>
        <w:t>)</w:t>
      </w:r>
    </w:p>
    <w:p w:rsidR="004E38DB" w:rsidP="004E38DB">
      <w:pPr>
        <w:ind w:left="1416" w:hanging="696"/>
        <w:jc w:val="left"/>
        <w:rPr>
          <w:rFonts w:cs="Arial"/>
        </w:rPr>
      </w:pPr>
      <w:r w:rsidR="00545A8C">
        <w:rPr>
          <w:rFonts w:cs="Arial"/>
        </w:rPr>
        <w:t>Miroslava  Číža</w:t>
        <w:tab/>
        <w:tab/>
        <w:tab/>
      </w:r>
      <w:r>
        <w:rPr>
          <w:rFonts w:cs="Arial"/>
        </w:rPr>
        <w:t>(</w:t>
      </w:r>
      <w:r w:rsidR="00545A8C">
        <w:rPr>
          <w:rFonts w:cs="Arial"/>
        </w:rPr>
        <w:t>SMER - SD</w:t>
      </w:r>
      <w:r>
        <w:rPr>
          <w:rFonts w:cs="Arial"/>
        </w:rPr>
        <w:t>)</w:t>
      </w:r>
    </w:p>
    <w:p w:rsidR="004E38DB" w:rsidP="004E38DB">
      <w:pPr>
        <w:ind w:left="1416" w:hanging="696"/>
        <w:jc w:val="left"/>
        <w:rPr>
          <w:rFonts w:cs="Arial"/>
        </w:rPr>
      </w:pPr>
      <w:r w:rsidR="00545A8C">
        <w:rPr>
          <w:rFonts w:cs="Arial"/>
        </w:rPr>
        <w:t>Milana  Horta</w:t>
      </w:r>
      <w:r>
        <w:rPr>
          <w:rFonts w:cs="Arial"/>
        </w:rPr>
        <w:tab/>
        <w:tab/>
      </w:r>
      <w:r w:rsidR="00545A8C">
        <w:rPr>
          <w:rFonts w:cs="Arial"/>
        </w:rPr>
        <w:tab/>
      </w:r>
      <w:r>
        <w:rPr>
          <w:rFonts w:cs="Arial"/>
        </w:rPr>
        <w:t>(</w:t>
      </w:r>
      <w:r w:rsidR="00545A8C">
        <w:rPr>
          <w:rFonts w:cs="Arial"/>
        </w:rPr>
        <w:t>SDKÚ - DS</w:t>
      </w:r>
      <w:r>
        <w:rPr>
          <w:rFonts w:cs="Arial"/>
        </w:rPr>
        <w:t>)</w:t>
      </w:r>
    </w:p>
    <w:p w:rsidR="004E38DB" w:rsidP="004E38DB">
      <w:pPr>
        <w:ind w:left="1416" w:hanging="696"/>
        <w:jc w:val="left"/>
        <w:rPr>
          <w:rFonts w:cs="Arial"/>
        </w:rPr>
      </w:pPr>
      <w:r w:rsidR="00545A8C">
        <w:rPr>
          <w:rFonts w:cs="Arial"/>
        </w:rPr>
        <w:t>Viliama  Vetešku</w:t>
      </w:r>
      <w:r>
        <w:rPr>
          <w:rFonts w:cs="Arial"/>
        </w:rPr>
        <w:tab/>
        <w:tab/>
      </w:r>
      <w:r w:rsidR="00545A8C">
        <w:rPr>
          <w:rFonts w:cs="Arial"/>
        </w:rPr>
        <w:tab/>
      </w:r>
      <w:r>
        <w:rPr>
          <w:rFonts w:cs="Arial"/>
        </w:rPr>
        <w:t>(</w:t>
      </w:r>
      <w:r w:rsidR="00545A8C">
        <w:rPr>
          <w:rFonts w:cs="Arial"/>
        </w:rPr>
        <w:t>ĽS - HZDS</w:t>
      </w:r>
      <w:r>
        <w:rPr>
          <w:rFonts w:cs="Arial"/>
        </w:rPr>
        <w:t>).</w:t>
      </w:r>
    </w:p>
    <w:p w:rsidR="004E38DB" w:rsidP="004E38DB">
      <w:pPr>
        <w:jc w:val="both"/>
        <w:rPr>
          <w:rFonts w:cs="Times New Roman"/>
        </w:rPr>
      </w:pPr>
    </w:p>
    <w:p w:rsidR="004E38DB" w:rsidP="004E38DB">
      <w:pPr>
        <w:jc w:val="both"/>
        <w:rPr>
          <w:rFonts w:cs="Times New Roman"/>
        </w:rPr>
      </w:pPr>
    </w:p>
    <w:p w:rsidR="00545A8C" w:rsidP="00545A8C">
      <w:pPr>
        <w:jc w:val="both"/>
        <w:rPr>
          <w:rFonts w:cs="Times New Roman"/>
        </w:rPr>
      </w:pPr>
    </w:p>
    <w:p w:rsidR="00545A8C" w:rsidP="00545A8C">
      <w:pPr>
        <w:rPr>
          <w:rFonts w:cs="Times New Roman"/>
        </w:rPr>
      </w:pPr>
    </w:p>
    <w:p w:rsidR="00545A8C" w:rsidP="00545A8C">
      <w:pPr>
        <w:keepNext w:val="0"/>
        <w:keepLines w:val="0"/>
        <w:ind w:left="4956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Pavol  P a š k a   v. r.</w:t>
      </w:r>
    </w:p>
    <w:p w:rsidR="00545A8C" w:rsidP="00545A8C">
      <w:pPr>
        <w:keepNext w:val="0"/>
        <w:keepLines w:val="0"/>
        <w:ind w:left="5760" w:firstLine="612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predseda</w:t>
      </w:r>
    </w:p>
    <w:p w:rsidR="00545A8C" w:rsidP="00545A8C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545A8C" w:rsidP="00545A8C">
      <w:pPr>
        <w:keepNext w:val="0"/>
        <w:keepLines w:val="0"/>
        <w:rPr>
          <w:rFonts w:cs="Arial"/>
          <w:szCs w:val="24"/>
        </w:rPr>
      </w:pPr>
    </w:p>
    <w:p w:rsidR="00545A8C" w:rsidP="00545A8C">
      <w:pPr>
        <w:keepNext w:val="0"/>
        <w:keepLines w:val="0"/>
        <w:jc w:val="both"/>
        <w:rPr>
          <w:rFonts w:cs="Arial"/>
          <w:szCs w:val="24"/>
        </w:rPr>
      </w:pPr>
    </w:p>
    <w:p w:rsidR="00545A8C" w:rsidP="00545A8C">
      <w:pPr>
        <w:keepNext w:val="0"/>
        <w:keepLines w:val="0"/>
        <w:jc w:val="both"/>
        <w:rPr>
          <w:rFonts w:cs="Arial"/>
          <w:szCs w:val="24"/>
        </w:rPr>
      </w:pPr>
    </w:p>
    <w:p w:rsidR="00545A8C" w:rsidP="00545A8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545A8C" w:rsidP="00545A8C">
      <w:pPr>
        <w:keepNext w:val="0"/>
        <w:keepLines w:val="0"/>
        <w:jc w:val="both"/>
        <w:rPr>
          <w:rFonts w:cs="Arial"/>
          <w:szCs w:val="24"/>
        </w:rPr>
      </w:pPr>
    </w:p>
    <w:p w:rsidR="00545A8C" w:rsidP="00545A8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Ľudmila  M u š k o v á   v. r.</w:t>
      </w:r>
    </w:p>
    <w:p w:rsidR="00545A8C" w:rsidP="00545A8C">
      <w:pPr>
        <w:keepNext w:val="0"/>
        <w:keepLines w:val="0"/>
        <w:jc w:val="left"/>
        <w:rPr>
          <w:rFonts w:cs="Arial"/>
          <w:szCs w:val="24"/>
        </w:rPr>
      </w:pPr>
      <w:r>
        <w:rPr>
          <w:rFonts w:cs="Arial"/>
          <w:szCs w:val="24"/>
        </w:rPr>
        <w:t>Stanislav  K a h a n e c   v. r.</w:t>
      </w:r>
    </w:p>
    <w:p w:rsidR="00545A8C" w:rsidP="004E38DB">
      <w:pPr>
        <w:jc w:val="both"/>
        <w:rPr>
          <w:rFonts w:cs="Times New Roman"/>
        </w:rPr>
      </w:pPr>
    </w:p>
    <w:p w:rsidR="00234F27" w:rsidP="00234F27">
      <w:pPr>
        <w:rPr>
          <w:rFonts w:cs="Times New Roman"/>
          <w:szCs w:val="24"/>
        </w:rPr>
      </w:pPr>
    </w:p>
    <w:p w:rsidR="00234F27" w:rsidP="00234F27">
      <w:pPr>
        <w:rPr>
          <w:rFonts w:cs="Times New Roman"/>
          <w:szCs w:val="24"/>
        </w:rPr>
      </w:pPr>
    </w:p>
    <w:p w:rsidR="00234F27" w:rsidP="00234F27">
      <w:pPr>
        <w:rPr>
          <w:rFonts w:cs="Times New Roman"/>
          <w:szCs w:val="24"/>
        </w:rPr>
      </w:pPr>
    </w:p>
    <w:p w:rsidR="00234F27" w:rsidP="00234F27">
      <w:pPr>
        <w:rPr>
          <w:rFonts w:cs="Times New Roman"/>
          <w:szCs w:val="24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34F27"/>
    <w:rsid w:val="00376728"/>
    <w:rsid w:val="004E38DB"/>
    <w:rsid w:val="00545A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F27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34F27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4E38DB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234F27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234F27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23F86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123</Words>
  <Characters>706</Characters>
  <Application>Microsoft Office Word</Application>
  <DocSecurity>0</DocSecurity>
  <Lines>0</Lines>
  <Paragraphs>0</Paragraphs>
  <ScaleCrop>false</ScaleCrop>
  <Company>Kancelaria NR SR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 Marta</cp:lastModifiedBy>
  <cp:revision>8</cp:revision>
  <cp:lastPrinted>2006-07-10T10:01:00Z</cp:lastPrinted>
  <dcterms:created xsi:type="dcterms:W3CDTF">2006-05-18T12:08:00Z</dcterms:created>
  <dcterms:modified xsi:type="dcterms:W3CDTF">2006-07-10T10:01:00Z</dcterms:modified>
</cp:coreProperties>
</file>