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50063">
        <w:rPr>
          <w:sz w:val="22"/>
          <w:szCs w:val="22"/>
        </w:rPr>
        <w:t>867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50063">
        <w:t>551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50063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50063">
        <w:rPr>
          <w:rFonts w:cs="Arial"/>
          <w:szCs w:val="22"/>
        </w:rPr>
        <w:t>Mariana KOTLEBU, Milana UHRÍKA, Rastislava SCHLOSÁRA a Juraja KOLESÁRA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dopĺňa</w:t>
      </w:r>
      <w:r w:rsidR="00250063">
        <w:rPr>
          <w:rFonts w:cs="Arial"/>
          <w:szCs w:val="22"/>
        </w:rPr>
        <w:t xml:space="preserve"> zákon č. 147/2001 Z. z. o reklame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0063">
        <w:rPr>
          <w:rFonts w:cs="Arial"/>
          <w:szCs w:val="22"/>
        </w:rPr>
        <w:t>535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50063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D614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D6148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D6148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D614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50063"/>
    <w:rsid w:val="00294C93"/>
    <w:rsid w:val="002B2F61"/>
    <w:rsid w:val="002C7297"/>
    <w:rsid w:val="00345D4D"/>
    <w:rsid w:val="00351461"/>
    <w:rsid w:val="00370627"/>
    <w:rsid w:val="004639E0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7D38"/>
    <w:rsid w:val="008A0C9B"/>
    <w:rsid w:val="008B1A45"/>
    <w:rsid w:val="00992885"/>
    <w:rsid w:val="009D6148"/>
    <w:rsid w:val="00AA3DED"/>
    <w:rsid w:val="00AB4082"/>
    <w:rsid w:val="00B17056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2017-04-24T12:15:00Z</cp:lastPrinted>
  <dcterms:created xsi:type="dcterms:W3CDTF">2017-04-25T07:54:00Z</dcterms:created>
  <dcterms:modified xsi:type="dcterms:W3CDTF">2017-04-25T07:54:00Z</dcterms:modified>
</cp:coreProperties>
</file>