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63070" w:rsidRPr="009B649E" w:rsidP="004A39C0">
      <w:pPr>
        <w:bidi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9B649E" w:rsidR="004A39C0">
        <w:rPr>
          <w:rFonts w:ascii="Times New Roman" w:hAnsi="Times New Roman"/>
          <w:sz w:val="24"/>
          <w:szCs w:val="24"/>
        </w:rPr>
        <w:t>(Návrh)</w:t>
      </w:r>
    </w:p>
    <w:p w:rsidR="004A39C0" w:rsidRPr="009B649E" w:rsidP="004A39C0">
      <w:pPr>
        <w:bidi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4A39C0" w:rsidRPr="009B649E" w:rsidP="004A39C0">
      <w:pPr>
        <w:bidi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B649E">
        <w:rPr>
          <w:rFonts w:ascii="Times New Roman" w:hAnsi="Times New Roman"/>
          <w:b/>
          <w:sz w:val="24"/>
          <w:szCs w:val="24"/>
        </w:rPr>
        <w:t>VYHLÁŠKA</w:t>
      </w:r>
    </w:p>
    <w:p w:rsidR="004A39C0" w:rsidRPr="009B649E" w:rsidP="004A39C0">
      <w:pPr>
        <w:bidi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A39C0" w:rsidRPr="009B649E" w:rsidP="004A39C0">
      <w:pPr>
        <w:bidi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B649E">
        <w:rPr>
          <w:rFonts w:ascii="Times New Roman" w:hAnsi="Times New Roman"/>
          <w:b/>
          <w:sz w:val="24"/>
          <w:szCs w:val="24"/>
        </w:rPr>
        <w:t>Ministerstva vnútra Slovenskej republiky</w:t>
      </w:r>
    </w:p>
    <w:p w:rsidR="004A39C0" w:rsidRPr="009B649E" w:rsidP="004A39C0">
      <w:pPr>
        <w:bidi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A39C0" w:rsidRPr="009B649E" w:rsidP="004A39C0">
      <w:pPr>
        <w:bidi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B649E">
        <w:rPr>
          <w:rFonts w:ascii="Times New Roman" w:hAnsi="Times New Roman"/>
          <w:b/>
          <w:sz w:val="24"/>
          <w:szCs w:val="24"/>
        </w:rPr>
        <w:t>z ....................2014,</w:t>
      </w:r>
    </w:p>
    <w:p w:rsidR="004A39C0" w:rsidRPr="009B649E" w:rsidP="004A39C0">
      <w:pPr>
        <w:bidi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02C86" w:rsidRPr="009B649E" w:rsidP="00D02C86">
      <w:pPr>
        <w:bidi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B649E" w:rsidR="004A39C0">
        <w:rPr>
          <w:rFonts w:ascii="Times New Roman" w:hAnsi="Times New Roman"/>
          <w:b/>
          <w:sz w:val="24"/>
          <w:szCs w:val="24"/>
        </w:rPr>
        <w:t>ktorou sa mení a dopĺňa vyhláška Ministers</w:t>
      </w:r>
      <w:r w:rsidRPr="009B649E" w:rsidR="00D63CA7">
        <w:rPr>
          <w:rFonts w:ascii="Times New Roman" w:hAnsi="Times New Roman"/>
          <w:b/>
          <w:sz w:val="24"/>
          <w:szCs w:val="24"/>
        </w:rPr>
        <w:t>tva vnútra Slovenskej republiky</w:t>
      </w:r>
      <w:r w:rsidRPr="009B649E" w:rsidR="00AA3B35">
        <w:rPr>
          <w:rFonts w:ascii="Times New Roman" w:hAnsi="Times New Roman"/>
          <w:b/>
          <w:sz w:val="24"/>
          <w:szCs w:val="24"/>
        </w:rPr>
        <w:t xml:space="preserve"> </w:t>
      </w:r>
    </w:p>
    <w:p w:rsidR="004A39C0" w:rsidRPr="009B649E" w:rsidP="00D02C86">
      <w:pPr>
        <w:bidi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B649E" w:rsidR="00D02C86">
        <w:rPr>
          <w:rFonts w:ascii="Times New Roman" w:hAnsi="Times New Roman"/>
          <w:b/>
          <w:sz w:val="24"/>
          <w:szCs w:val="24"/>
        </w:rPr>
        <w:t xml:space="preserve">č. 611/2006 Z. z. </w:t>
      </w:r>
      <w:r w:rsidRPr="009B649E">
        <w:rPr>
          <w:rFonts w:ascii="Times New Roman" w:hAnsi="Times New Roman"/>
          <w:b/>
          <w:sz w:val="24"/>
          <w:szCs w:val="24"/>
        </w:rPr>
        <w:t>o hasičských jednotkách</w:t>
      </w:r>
    </w:p>
    <w:p w:rsidR="00AA3B35" w:rsidRPr="009B649E" w:rsidP="00D63CA7">
      <w:pPr>
        <w:bidi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A39C0" w:rsidRPr="009B649E" w:rsidP="00AA3B35">
      <w:pPr>
        <w:bidi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B649E" w:rsidR="00AA3B35">
        <w:rPr>
          <w:rFonts w:ascii="Times New Roman" w:hAnsi="Times New Roman"/>
          <w:b/>
          <w:sz w:val="24"/>
          <w:szCs w:val="24"/>
        </w:rPr>
        <w:t>Čl. I</w:t>
      </w:r>
    </w:p>
    <w:p w:rsidR="00AA3B35" w:rsidRPr="009B649E" w:rsidP="00AA3B35">
      <w:pPr>
        <w:bidi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32B27" w:rsidRPr="009B649E" w:rsidP="00532B27">
      <w:pPr>
        <w:bidi w:val="0"/>
        <w:spacing w:after="240" w:line="240" w:lineRule="auto"/>
        <w:rPr>
          <w:rFonts w:ascii="Times New Roman" w:hAnsi="Times New Roman"/>
          <w:sz w:val="24"/>
          <w:szCs w:val="24"/>
        </w:rPr>
      </w:pPr>
      <w:r w:rsidRPr="009B649E" w:rsidR="00060C86">
        <w:rPr>
          <w:rFonts w:ascii="Times New Roman" w:hAnsi="Times New Roman"/>
          <w:sz w:val="24"/>
          <w:szCs w:val="24"/>
        </w:rPr>
        <w:t xml:space="preserve">     </w:t>
      </w:r>
      <w:r w:rsidRPr="009B649E">
        <w:rPr>
          <w:rFonts w:ascii="Times New Roman" w:hAnsi="Times New Roman"/>
          <w:sz w:val="24"/>
          <w:szCs w:val="24"/>
        </w:rPr>
        <w:t xml:space="preserve">     </w:t>
      </w:r>
      <w:r w:rsidRPr="00602484">
        <w:rPr>
          <w:rFonts w:ascii="Times New Roman" w:hAnsi="Times New Roman"/>
          <w:sz w:val="24"/>
          <w:szCs w:val="24"/>
        </w:rPr>
        <w:t xml:space="preserve">Ministerstvo vnútra Slovenskej republiky podľa § 31 ods. 5, § 33 ods. 7, § 35 ods. 2,          § 37 ods. 5, § 39 ods. 4, § 40 ods. 8, § 41 ods. 11 a § 49 ods. 3 zákona č. 314/2001 Z. z.           o ochrane pred požiarmi v znení zákona č. 562/2005 Z. z. a zákona č.... /2015 Z. z. (ďalej len „zákon“) </w:t>
      </w:r>
      <w:r w:rsidRPr="00602484" w:rsidR="009B649E">
        <w:rPr>
          <w:rFonts w:ascii="Times New Roman" w:hAnsi="Times New Roman"/>
          <w:sz w:val="24"/>
          <w:szCs w:val="24"/>
        </w:rPr>
        <w:t xml:space="preserve">a podľa § </w:t>
      </w:r>
      <w:r w:rsidRPr="00602484" w:rsidR="005167CC">
        <w:rPr>
          <w:rFonts w:ascii="Times New Roman" w:hAnsi="Times New Roman"/>
          <w:sz w:val="24"/>
          <w:szCs w:val="24"/>
        </w:rPr>
        <w:t>3a ods. 5</w:t>
      </w:r>
      <w:r w:rsidRPr="00602484" w:rsidR="009B649E">
        <w:rPr>
          <w:rFonts w:ascii="Times New Roman" w:hAnsi="Times New Roman"/>
          <w:sz w:val="24"/>
          <w:szCs w:val="24"/>
        </w:rPr>
        <w:t xml:space="preserve"> zákona č. 37/2014 Z. z. o </w:t>
      </w:r>
      <w:r w:rsidRPr="00602484" w:rsidR="00A35304">
        <w:rPr>
          <w:rFonts w:ascii="Times New Roman" w:hAnsi="Times New Roman"/>
          <w:sz w:val="24"/>
          <w:szCs w:val="24"/>
        </w:rPr>
        <w:t>D</w:t>
      </w:r>
      <w:r w:rsidRPr="00602484" w:rsidR="009B649E">
        <w:rPr>
          <w:rFonts w:ascii="Times New Roman" w:hAnsi="Times New Roman"/>
          <w:sz w:val="24"/>
          <w:szCs w:val="24"/>
        </w:rPr>
        <w:t xml:space="preserve">obrovoľnej požiarnej ochrane Slovenskej republiky v znení zákona č. .../2015 Z. z. </w:t>
      </w:r>
      <w:r w:rsidRPr="00602484">
        <w:rPr>
          <w:rFonts w:ascii="Times New Roman" w:hAnsi="Times New Roman"/>
          <w:sz w:val="24"/>
          <w:szCs w:val="24"/>
        </w:rPr>
        <w:t>ustanovuje:</w:t>
      </w:r>
    </w:p>
    <w:p w:rsidR="00F428D1" w:rsidRPr="009B649E" w:rsidP="00532B27">
      <w:pPr>
        <w:bidi w:val="0"/>
        <w:spacing w:before="100" w:beforeAutospacing="1" w:after="100" w:afterAutospacing="1" w:line="240" w:lineRule="auto"/>
        <w:outlineLvl w:val="4"/>
        <w:rPr>
          <w:rFonts w:ascii="Times New Roman" w:hAnsi="Times New Roman"/>
          <w:bCs/>
          <w:sz w:val="24"/>
          <w:szCs w:val="24"/>
        </w:rPr>
      </w:pPr>
      <w:r w:rsidRPr="009B649E" w:rsidR="00532B27"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="00D25FAC">
        <w:rPr>
          <w:rFonts w:ascii="Times New Roman" w:hAnsi="Times New Roman"/>
          <w:b/>
          <w:bCs/>
          <w:sz w:val="24"/>
          <w:szCs w:val="24"/>
        </w:rPr>
        <w:t>1</w:t>
      </w:r>
      <w:r w:rsidRPr="009B649E" w:rsidR="00532B27">
        <w:rPr>
          <w:rFonts w:ascii="Times New Roman" w:hAnsi="Times New Roman"/>
          <w:b/>
          <w:bCs/>
          <w:sz w:val="24"/>
          <w:szCs w:val="24"/>
        </w:rPr>
        <w:t>.</w:t>
      </w:r>
      <w:r w:rsidRPr="009B649E" w:rsidR="00532B27">
        <w:rPr>
          <w:rFonts w:ascii="Times New Roman" w:hAnsi="Times New Roman"/>
          <w:bCs/>
          <w:sz w:val="24"/>
          <w:szCs w:val="24"/>
        </w:rPr>
        <w:t xml:space="preserve"> </w:t>
      </w:r>
      <w:r w:rsidRPr="009B649E" w:rsidR="004B7B4B">
        <w:rPr>
          <w:rFonts w:ascii="Times New Roman" w:hAnsi="Times New Roman"/>
          <w:bCs/>
          <w:sz w:val="24"/>
          <w:szCs w:val="24"/>
        </w:rPr>
        <w:t>§ 3</w:t>
      </w:r>
      <w:r w:rsidRPr="009B649E">
        <w:rPr>
          <w:rFonts w:ascii="Times New Roman" w:hAnsi="Times New Roman"/>
          <w:bCs/>
          <w:sz w:val="24"/>
          <w:szCs w:val="24"/>
        </w:rPr>
        <w:t xml:space="preserve"> a</w:t>
      </w:r>
      <w:r w:rsidR="00D066E7">
        <w:rPr>
          <w:rFonts w:ascii="Times New Roman" w:hAnsi="Times New Roman"/>
          <w:bCs/>
          <w:sz w:val="24"/>
          <w:szCs w:val="24"/>
        </w:rPr>
        <w:t>ž</w:t>
      </w:r>
      <w:r w:rsidRPr="009B649E">
        <w:rPr>
          <w:rFonts w:ascii="Times New Roman" w:hAnsi="Times New Roman"/>
          <w:bCs/>
          <w:sz w:val="24"/>
          <w:szCs w:val="24"/>
        </w:rPr>
        <w:t xml:space="preserve">  4</w:t>
      </w:r>
      <w:r w:rsidR="00172A48">
        <w:rPr>
          <w:rFonts w:ascii="Times New Roman" w:hAnsi="Times New Roman"/>
          <w:bCs/>
          <w:sz w:val="24"/>
          <w:szCs w:val="24"/>
        </w:rPr>
        <w:t>c</w:t>
      </w:r>
      <w:r w:rsidRPr="009B649E">
        <w:rPr>
          <w:rFonts w:ascii="Times New Roman" w:hAnsi="Times New Roman"/>
          <w:bCs/>
          <w:sz w:val="24"/>
          <w:szCs w:val="24"/>
        </w:rPr>
        <w:t xml:space="preserve"> vrátane nadpisov znejú</w:t>
      </w:r>
      <w:r w:rsidRPr="009B649E" w:rsidR="004B7B4B">
        <w:rPr>
          <w:rFonts w:ascii="Times New Roman" w:hAnsi="Times New Roman"/>
          <w:bCs/>
          <w:sz w:val="24"/>
          <w:szCs w:val="24"/>
        </w:rPr>
        <w:t>:</w:t>
      </w:r>
    </w:p>
    <w:p w:rsidR="004B7B4B" w:rsidRPr="009B649E" w:rsidP="00172A48">
      <w:pPr>
        <w:pStyle w:val="ListParagraph"/>
        <w:bidi w:val="0"/>
        <w:spacing w:line="240" w:lineRule="auto"/>
        <w:ind w:left="658"/>
        <w:jc w:val="center"/>
        <w:outlineLvl w:val="4"/>
        <w:rPr>
          <w:rFonts w:ascii="Times New Roman" w:hAnsi="Times New Roman"/>
          <w:b/>
          <w:bCs/>
          <w:sz w:val="24"/>
          <w:szCs w:val="24"/>
        </w:rPr>
      </w:pPr>
      <w:r w:rsidRPr="009B649E">
        <w:rPr>
          <w:rFonts w:ascii="Times New Roman" w:hAnsi="Times New Roman"/>
          <w:b/>
          <w:bCs/>
          <w:sz w:val="24"/>
          <w:szCs w:val="24"/>
        </w:rPr>
        <w:t>„§ 3</w:t>
        <w:br/>
      </w:r>
      <w:r w:rsidR="00172A48">
        <w:rPr>
          <w:rFonts w:ascii="Times New Roman" w:hAnsi="Times New Roman"/>
          <w:b/>
          <w:bCs/>
          <w:sz w:val="24"/>
          <w:szCs w:val="24"/>
        </w:rPr>
        <w:t>C</w:t>
      </w:r>
      <w:r w:rsidRPr="009B649E">
        <w:rPr>
          <w:rFonts w:ascii="Times New Roman" w:hAnsi="Times New Roman"/>
          <w:b/>
          <w:bCs/>
          <w:sz w:val="24"/>
          <w:szCs w:val="24"/>
        </w:rPr>
        <w:t>eloplošné rozmiestneni</w:t>
      </w:r>
      <w:r w:rsidR="008006B1">
        <w:rPr>
          <w:rFonts w:ascii="Times New Roman" w:hAnsi="Times New Roman"/>
          <w:b/>
          <w:bCs/>
          <w:sz w:val="24"/>
          <w:szCs w:val="24"/>
        </w:rPr>
        <w:t>e</w:t>
      </w:r>
      <w:r w:rsidRPr="009B649E">
        <w:rPr>
          <w:rFonts w:ascii="Times New Roman" w:hAnsi="Times New Roman"/>
          <w:b/>
          <w:bCs/>
          <w:sz w:val="24"/>
          <w:szCs w:val="24"/>
        </w:rPr>
        <w:t xml:space="preserve"> síl a</w:t>
      </w:r>
      <w:r w:rsidR="00D066E7">
        <w:rPr>
          <w:rFonts w:ascii="Times New Roman" w:hAnsi="Times New Roman"/>
          <w:b/>
          <w:bCs/>
          <w:sz w:val="24"/>
          <w:szCs w:val="24"/>
        </w:rPr>
        <w:t> </w:t>
      </w:r>
      <w:r w:rsidRPr="009B649E">
        <w:rPr>
          <w:rFonts w:ascii="Times New Roman" w:hAnsi="Times New Roman"/>
          <w:b/>
          <w:bCs/>
          <w:sz w:val="24"/>
          <w:szCs w:val="24"/>
        </w:rPr>
        <w:t>prostriedkov</w:t>
      </w:r>
    </w:p>
    <w:p w:rsidR="004B7B4B" w:rsidRPr="007B4ECE" w:rsidP="00172A48">
      <w:pPr>
        <w:pStyle w:val="ListParagraph"/>
        <w:bidi w:val="0"/>
        <w:spacing w:after="240" w:line="240" w:lineRule="auto"/>
        <w:ind w:left="0"/>
        <w:rPr>
          <w:rFonts w:ascii="Times New Roman" w:hAnsi="Times New Roman"/>
          <w:sz w:val="24"/>
          <w:szCs w:val="24"/>
        </w:rPr>
      </w:pPr>
      <w:r w:rsidRPr="009B649E">
        <w:rPr>
          <w:rFonts w:ascii="Times New Roman" w:hAnsi="Times New Roman"/>
          <w:sz w:val="24"/>
          <w:szCs w:val="24"/>
        </w:rPr>
        <w:br/>
      </w:r>
      <w:r w:rsidR="009B649E">
        <w:rPr>
          <w:rFonts w:ascii="Times New Roman" w:hAnsi="Times New Roman"/>
          <w:sz w:val="24"/>
          <w:szCs w:val="24"/>
        </w:rPr>
        <w:t xml:space="preserve">       (</w:t>
      </w:r>
      <w:r w:rsidR="00026C74">
        <w:rPr>
          <w:rFonts w:ascii="Times New Roman" w:hAnsi="Times New Roman"/>
          <w:sz w:val="24"/>
          <w:szCs w:val="24"/>
        </w:rPr>
        <w:t>1</w:t>
      </w:r>
      <w:r w:rsidR="009B649E">
        <w:rPr>
          <w:rFonts w:ascii="Times New Roman" w:hAnsi="Times New Roman"/>
          <w:sz w:val="24"/>
          <w:szCs w:val="24"/>
        </w:rPr>
        <w:t xml:space="preserve">) </w:t>
      </w:r>
      <w:r w:rsidRPr="009B649E">
        <w:rPr>
          <w:rFonts w:ascii="Times New Roman" w:hAnsi="Times New Roman"/>
          <w:sz w:val="24"/>
          <w:szCs w:val="24"/>
        </w:rPr>
        <w:t>Postup pri vypracovaní celoplošného rozmiestnenia síl a</w:t>
      </w:r>
      <w:r w:rsidR="00D066E7">
        <w:rPr>
          <w:rFonts w:ascii="Times New Roman" w:hAnsi="Times New Roman"/>
          <w:sz w:val="24"/>
          <w:szCs w:val="24"/>
        </w:rPr>
        <w:t> </w:t>
      </w:r>
      <w:r w:rsidRPr="009B649E">
        <w:rPr>
          <w:rFonts w:ascii="Times New Roman" w:hAnsi="Times New Roman"/>
          <w:sz w:val="24"/>
          <w:szCs w:val="24"/>
        </w:rPr>
        <w:t xml:space="preserve">prostriedkov </w:t>
      </w:r>
      <w:r w:rsidRPr="009B649E" w:rsidR="00AA72CE">
        <w:rPr>
          <w:rFonts w:ascii="Times New Roman" w:hAnsi="Times New Roman"/>
          <w:sz w:val="24"/>
          <w:szCs w:val="24"/>
        </w:rPr>
        <w:t xml:space="preserve">hasičských jednotiek na území Slovenskej republiky je </w:t>
      </w:r>
      <w:r w:rsidRPr="007B4ECE" w:rsidR="00AA72CE">
        <w:rPr>
          <w:rFonts w:ascii="Times New Roman" w:hAnsi="Times New Roman"/>
          <w:sz w:val="24"/>
          <w:szCs w:val="24"/>
        </w:rPr>
        <w:t>uvedený</w:t>
      </w:r>
      <w:r w:rsidRPr="007B4ECE">
        <w:rPr>
          <w:rFonts w:ascii="Times New Roman" w:hAnsi="Times New Roman"/>
          <w:sz w:val="24"/>
          <w:szCs w:val="24"/>
        </w:rPr>
        <w:t xml:space="preserve"> v</w:t>
      </w:r>
      <w:r w:rsidRPr="007B4ECE" w:rsidR="00D066E7">
        <w:rPr>
          <w:rFonts w:ascii="Times New Roman" w:hAnsi="Times New Roman"/>
          <w:sz w:val="24"/>
          <w:szCs w:val="24"/>
        </w:rPr>
        <w:t> </w:t>
      </w:r>
      <w:r w:rsidRPr="007B4ECE">
        <w:rPr>
          <w:rFonts w:ascii="Times New Roman" w:hAnsi="Times New Roman"/>
          <w:sz w:val="24"/>
          <w:szCs w:val="24"/>
        </w:rPr>
        <w:t xml:space="preserve">prílohe </w:t>
      </w:r>
      <w:r w:rsidRPr="007B4ECE" w:rsidR="00D11287">
        <w:rPr>
          <w:rFonts w:ascii="Times New Roman" w:hAnsi="Times New Roman"/>
          <w:sz w:val="24"/>
          <w:szCs w:val="24"/>
        </w:rPr>
        <w:t>č. 1a</w:t>
      </w:r>
      <w:r w:rsidRPr="007B4ECE">
        <w:rPr>
          <w:rFonts w:ascii="Times New Roman" w:hAnsi="Times New Roman"/>
          <w:sz w:val="24"/>
          <w:szCs w:val="24"/>
        </w:rPr>
        <w:t>.</w:t>
      </w:r>
    </w:p>
    <w:p w:rsidR="00FE69F9" w:rsidP="00FE69F9">
      <w:pPr>
        <w:bidi w:val="0"/>
        <w:spacing w:after="240" w:line="240" w:lineRule="auto"/>
        <w:ind w:firstLine="426"/>
        <w:rPr>
          <w:rFonts w:ascii="Times New Roman" w:hAnsi="Times New Roman"/>
          <w:sz w:val="24"/>
          <w:szCs w:val="24"/>
        </w:rPr>
      </w:pPr>
      <w:r w:rsidRPr="00892137">
        <w:rPr>
          <w:rFonts w:ascii="Times New Roman" w:hAnsi="Times New Roman"/>
          <w:sz w:val="24"/>
          <w:szCs w:val="24"/>
        </w:rPr>
        <w:t xml:space="preserve">(2) </w:t>
      </w:r>
      <w:r w:rsidR="004047DF">
        <w:rPr>
          <w:rFonts w:ascii="Times New Roman" w:hAnsi="Times New Roman"/>
          <w:sz w:val="24"/>
          <w:szCs w:val="24"/>
        </w:rPr>
        <w:t>D</w:t>
      </w:r>
      <w:r w:rsidRPr="00FE69F9">
        <w:rPr>
          <w:rFonts w:ascii="Times New Roman" w:hAnsi="Times New Roman"/>
          <w:sz w:val="24"/>
          <w:szCs w:val="24"/>
        </w:rPr>
        <w:t>obrovoľn</w:t>
      </w:r>
      <w:r>
        <w:rPr>
          <w:rFonts w:ascii="Times New Roman" w:hAnsi="Times New Roman"/>
          <w:sz w:val="24"/>
          <w:szCs w:val="24"/>
        </w:rPr>
        <w:t xml:space="preserve">é </w:t>
      </w:r>
      <w:r w:rsidRPr="00FE69F9">
        <w:rPr>
          <w:rFonts w:ascii="Times New Roman" w:hAnsi="Times New Roman"/>
          <w:sz w:val="24"/>
          <w:szCs w:val="24"/>
        </w:rPr>
        <w:t>hasičsk</w:t>
      </w:r>
      <w:r>
        <w:rPr>
          <w:rFonts w:ascii="Times New Roman" w:hAnsi="Times New Roman"/>
          <w:sz w:val="24"/>
          <w:szCs w:val="24"/>
        </w:rPr>
        <w:t>é</w:t>
      </w:r>
      <w:r w:rsidRPr="00FE69F9">
        <w:rPr>
          <w:rFonts w:ascii="Times New Roman" w:hAnsi="Times New Roman"/>
          <w:sz w:val="24"/>
          <w:szCs w:val="24"/>
        </w:rPr>
        <w:t xml:space="preserve"> zbor</w:t>
      </w:r>
      <w:r>
        <w:rPr>
          <w:rFonts w:ascii="Times New Roman" w:hAnsi="Times New Roman"/>
          <w:sz w:val="24"/>
          <w:szCs w:val="24"/>
        </w:rPr>
        <w:t>y</w:t>
      </w:r>
      <w:r w:rsidRPr="00FE69F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obc</w:t>
      </w:r>
      <w:r w:rsidR="00892137"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 xml:space="preserve"> zaradené do kategórie podľa § 4</w:t>
      </w:r>
      <w:r w:rsidR="00892137">
        <w:rPr>
          <w:rFonts w:ascii="Times New Roman" w:hAnsi="Times New Roman"/>
          <w:sz w:val="24"/>
          <w:szCs w:val="24"/>
        </w:rPr>
        <w:t xml:space="preserve"> ods. 2 pís</w:t>
      </w:r>
      <w:r w:rsidR="004047DF">
        <w:rPr>
          <w:rFonts w:ascii="Times New Roman" w:hAnsi="Times New Roman"/>
          <w:sz w:val="24"/>
          <w:szCs w:val="24"/>
        </w:rPr>
        <w:t>m</w:t>
      </w:r>
      <w:r w:rsidR="00892137">
        <w:rPr>
          <w:rFonts w:ascii="Times New Roman" w:hAnsi="Times New Roman"/>
          <w:sz w:val="24"/>
          <w:szCs w:val="24"/>
        </w:rPr>
        <w:t xml:space="preserve">. a) až d) </w:t>
      </w:r>
      <w:r w:rsidR="004047DF">
        <w:rPr>
          <w:rFonts w:ascii="Times New Roman" w:hAnsi="Times New Roman"/>
          <w:sz w:val="24"/>
          <w:szCs w:val="24"/>
        </w:rPr>
        <w:t xml:space="preserve">sa </w:t>
      </w:r>
      <w:r w:rsidRPr="00FE69F9" w:rsidR="004047DF">
        <w:rPr>
          <w:rFonts w:ascii="Times New Roman" w:hAnsi="Times New Roman"/>
          <w:sz w:val="24"/>
          <w:szCs w:val="24"/>
        </w:rPr>
        <w:t>na základe určenia stupňa nebezpečenstva katastrálneho územia jednotlivých obcí</w:t>
      </w:r>
      <w:r w:rsidRPr="004047DF" w:rsidR="004047DF">
        <w:rPr>
          <w:rFonts w:ascii="Times New Roman" w:hAnsi="Times New Roman"/>
          <w:sz w:val="24"/>
          <w:szCs w:val="24"/>
        </w:rPr>
        <w:t xml:space="preserve"> </w:t>
      </w:r>
      <w:r w:rsidRPr="00FE69F9" w:rsidR="004047DF">
        <w:rPr>
          <w:rFonts w:ascii="Times New Roman" w:hAnsi="Times New Roman"/>
          <w:sz w:val="24"/>
          <w:szCs w:val="24"/>
        </w:rPr>
        <w:t>zaradia</w:t>
      </w:r>
      <w:r w:rsidRPr="004047DF" w:rsidR="004047DF">
        <w:rPr>
          <w:rFonts w:ascii="Times New Roman" w:hAnsi="Times New Roman"/>
          <w:sz w:val="24"/>
          <w:szCs w:val="24"/>
        </w:rPr>
        <w:t xml:space="preserve"> </w:t>
      </w:r>
      <w:r w:rsidR="004047DF">
        <w:rPr>
          <w:rFonts w:ascii="Times New Roman" w:hAnsi="Times New Roman"/>
          <w:sz w:val="24"/>
          <w:szCs w:val="24"/>
        </w:rPr>
        <w:t>d</w:t>
      </w:r>
      <w:r w:rsidRPr="00892137" w:rsidR="004047DF">
        <w:rPr>
          <w:rFonts w:ascii="Times New Roman" w:hAnsi="Times New Roman"/>
          <w:sz w:val="24"/>
          <w:szCs w:val="24"/>
        </w:rPr>
        <w:t>o celoplošného</w:t>
      </w:r>
      <w:r w:rsidRPr="009B649E" w:rsidR="004047DF">
        <w:rPr>
          <w:rFonts w:ascii="Times New Roman" w:hAnsi="Times New Roman"/>
          <w:sz w:val="24"/>
          <w:szCs w:val="24"/>
        </w:rPr>
        <w:t xml:space="preserve"> rozmiestnenia síl a</w:t>
      </w:r>
      <w:r w:rsidR="00731D63">
        <w:rPr>
          <w:rFonts w:ascii="Times New Roman" w:hAnsi="Times New Roman"/>
          <w:sz w:val="24"/>
          <w:szCs w:val="24"/>
        </w:rPr>
        <w:t> </w:t>
      </w:r>
      <w:r w:rsidRPr="009B649E" w:rsidR="004047DF">
        <w:rPr>
          <w:rFonts w:ascii="Times New Roman" w:hAnsi="Times New Roman"/>
          <w:sz w:val="24"/>
          <w:szCs w:val="24"/>
        </w:rPr>
        <w:t>prostriedkov</w:t>
      </w:r>
      <w:r w:rsidR="00731D63">
        <w:rPr>
          <w:rFonts w:ascii="Times New Roman" w:hAnsi="Times New Roman"/>
          <w:sz w:val="24"/>
          <w:szCs w:val="24"/>
        </w:rPr>
        <w:t>.</w:t>
      </w:r>
    </w:p>
    <w:p w:rsidR="00892137" w:rsidRPr="004047DF" w:rsidP="004047DF">
      <w:pPr>
        <w:bidi w:val="0"/>
        <w:spacing w:after="240" w:line="240" w:lineRule="auto"/>
        <w:ind w:firstLine="426"/>
        <w:rPr>
          <w:rFonts w:ascii="Times New Roman" w:hAnsi="Times New Roman"/>
          <w:sz w:val="24"/>
          <w:szCs w:val="24"/>
        </w:rPr>
      </w:pPr>
      <w:r w:rsidRPr="004047DF">
        <w:rPr>
          <w:rFonts w:ascii="Times New Roman" w:hAnsi="Times New Roman"/>
          <w:sz w:val="24"/>
          <w:szCs w:val="24"/>
        </w:rPr>
        <w:t xml:space="preserve">(3) </w:t>
      </w:r>
      <w:r w:rsidRPr="004047DF" w:rsidR="006E1C16">
        <w:rPr>
          <w:rFonts w:ascii="Times New Roman" w:hAnsi="Times New Roman"/>
          <w:sz w:val="24"/>
          <w:szCs w:val="24"/>
        </w:rPr>
        <w:t xml:space="preserve">Do celoplošného rozmiestnenia síl a prostriedkov sa </w:t>
      </w:r>
      <w:r w:rsidRPr="004047DF" w:rsidR="003D3520">
        <w:rPr>
          <w:rFonts w:ascii="Times New Roman" w:hAnsi="Times New Roman"/>
          <w:sz w:val="24"/>
          <w:szCs w:val="24"/>
        </w:rPr>
        <w:t>môže zaradiť aj občianske združenie</w:t>
      </w:r>
      <w:r w:rsidRPr="004047DF" w:rsidR="004047DF">
        <w:rPr>
          <w:rFonts w:ascii="Times New Roman" w:hAnsi="Times New Roman"/>
          <w:sz w:val="24"/>
          <w:szCs w:val="24"/>
        </w:rPr>
        <w:t xml:space="preserve">, ktoré sa zúčastňuje na plnení úloh podľa </w:t>
      </w:r>
      <w:r w:rsidRPr="00E32E59" w:rsidR="004047DF">
        <w:rPr>
          <w:rFonts w:ascii="Times New Roman" w:hAnsi="Times New Roman"/>
          <w:sz w:val="24"/>
          <w:szCs w:val="24"/>
        </w:rPr>
        <w:t xml:space="preserve">osobitného predpisu </w:t>
      </w:r>
      <w:r w:rsidR="004047DF">
        <w:rPr>
          <w:rFonts w:ascii="Times New Roman" w:hAnsi="Times New Roman"/>
          <w:sz w:val="24"/>
          <w:szCs w:val="24"/>
        </w:rPr>
        <w:t xml:space="preserve">a disponuje </w:t>
      </w:r>
      <w:r w:rsidRPr="004047DF" w:rsidR="008113F8">
        <w:rPr>
          <w:rFonts w:ascii="Times New Roman" w:hAnsi="Times New Roman"/>
          <w:sz w:val="24"/>
          <w:szCs w:val="24"/>
        </w:rPr>
        <w:t>špeciálnou hasičskou technikou na nasadenie pri rozsiahlych, zložitých a časovo náročných zásahoch</w:t>
      </w:r>
      <w:r w:rsidR="004047DF">
        <w:rPr>
          <w:rFonts w:ascii="Times New Roman" w:hAnsi="Times New Roman"/>
          <w:sz w:val="24"/>
          <w:szCs w:val="24"/>
        </w:rPr>
        <w:t xml:space="preserve"> (ďalej len „dobrovoľný hasičský zbor špeciál“). </w:t>
      </w:r>
    </w:p>
    <w:p w:rsidR="004B7B4B" w:rsidRPr="009B649E" w:rsidP="009B649E">
      <w:pPr>
        <w:bidi w:val="0"/>
        <w:spacing w:line="240" w:lineRule="auto"/>
        <w:rPr>
          <w:rFonts w:ascii="Times New Roman" w:hAnsi="Times New Roman"/>
          <w:sz w:val="24"/>
          <w:szCs w:val="24"/>
        </w:rPr>
      </w:pPr>
      <w:r w:rsidR="009B649E">
        <w:rPr>
          <w:rFonts w:ascii="Times New Roman" w:hAnsi="Times New Roman"/>
          <w:sz w:val="24"/>
          <w:szCs w:val="24"/>
        </w:rPr>
        <w:t xml:space="preserve">       (</w:t>
      </w:r>
      <w:r w:rsidR="006E1C16">
        <w:rPr>
          <w:rFonts w:ascii="Times New Roman" w:hAnsi="Times New Roman"/>
          <w:sz w:val="24"/>
          <w:szCs w:val="24"/>
        </w:rPr>
        <w:t>4</w:t>
      </w:r>
      <w:r w:rsidR="009B649E">
        <w:rPr>
          <w:rFonts w:ascii="Times New Roman" w:hAnsi="Times New Roman"/>
          <w:sz w:val="24"/>
          <w:szCs w:val="24"/>
        </w:rPr>
        <w:t xml:space="preserve">) </w:t>
      </w:r>
      <w:r w:rsidRPr="009B649E">
        <w:rPr>
          <w:rFonts w:ascii="Times New Roman" w:hAnsi="Times New Roman"/>
          <w:sz w:val="24"/>
          <w:szCs w:val="24"/>
        </w:rPr>
        <w:t>Výsledkom celoplošného rozmiestnenia síl a</w:t>
      </w:r>
      <w:r w:rsidR="00D066E7">
        <w:rPr>
          <w:rFonts w:ascii="Times New Roman" w:hAnsi="Times New Roman"/>
          <w:sz w:val="24"/>
          <w:szCs w:val="24"/>
        </w:rPr>
        <w:t> </w:t>
      </w:r>
      <w:r w:rsidRPr="009B649E">
        <w:rPr>
          <w:rFonts w:ascii="Times New Roman" w:hAnsi="Times New Roman"/>
          <w:sz w:val="24"/>
          <w:szCs w:val="24"/>
        </w:rPr>
        <w:t xml:space="preserve">prostriedkov je </w:t>
      </w:r>
    </w:p>
    <w:p w:rsidR="00F428D1" w:rsidRPr="00C501CD" w:rsidP="002F1E58">
      <w:pPr>
        <w:bidi w:val="0"/>
        <w:spacing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="00172A48">
        <w:rPr>
          <w:rFonts w:ascii="Times New Roman" w:hAnsi="Times New Roman"/>
          <w:sz w:val="24"/>
          <w:szCs w:val="24"/>
        </w:rPr>
        <w:t>a</w:t>
      </w:r>
      <w:r w:rsidRPr="009B649E" w:rsidR="004B7B4B">
        <w:rPr>
          <w:rFonts w:ascii="Times New Roman" w:hAnsi="Times New Roman"/>
          <w:sz w:val="24"/>
          <w:szCs w:val="24"/>
        </w:rPr>
        <w:t xml:space="preserve">) </w:t>
      </w:r>
      <w:r w:rsidR="003048F5">
        <w:rPr>
          <w:rFonts w:ascii="Times New Roman" w:hAnsi="Times New Roman"/>
          <w:sz w:val="24"/>
          <w:szCs w:val="24"/>
        </w:rPr>
        <w:t xml:space="preserve">  </w:t>
      </w:r>
      <w:r w:rsidRPr="00C501CD" w:rsidR="004B7B4B">
        <w:rPr>
          <w:rFonts w:ascii="Times New Roman" w:hAnsi="Times New Roman"/>
          <w:sz w:val="24"/>
          <w:szCs w:val="24"/>
        </w:rPr>
        <w:t>určenie minimálneho potrebného počtu hasičských jednotiek a</w:t>
      </w:r>
      <w:r w:rsidRPr="00C501CD" w:rsidR="001667F0">
        <w:rPr>
          <w:rFonts w:ascii="Times New Roman" w:hAnsi="Times New Roman"/>
          <w:sz w:val="24"/>
          <w:szCs w:val="24"/>
        </w:rPr>
        <w:t> </w:t>
      </w:r>
      <w:r w:rsidRPr="00C501CD" w:rsidR="00E86FDF">
        <w:rPr>
          <w:rFonts w:ascii="Times New Roman" w:hAnsi="Times New Roman"/>
          <w:sz w:val="24"/>
          <w:szCs w:val="24"/>
        </w:rPr>
        <w:t>i</w:t>
      </w:r>
      <w:r w:rsidRPr="00C501CD" w:rsidR="004B7B4B">
        <w:rPr>
          <w:rFonts w:ascii="Times New Roman" w:hAnsi="Times New Roman"/>
          <w:sz w:val="24"/>
          <w:szCs w:val="24"/>
        </w:rPr>
        <w:t>ch</w:t>
      </w:r>
      <w:r w:rsidRPr="00C501CD" w:rsidR="001667F0">
        <w:rPr>
          <w:rFonts w:ascii="Times New Roman" w:hAnsi="Times New Roman"/>
          <w:sz w:val="24"/>
          <w:szCs w:val="24"/>
        </w:rPr>
        <w:t xml:space="preserve"> času</w:t>
      </w:r>
      <w:r w:rsidRPr="00C501CD" w:rsidR="004B7B4B">
        <w:rPr>
          <w:rFonts w:ascii="Times New Roman" w:hAnsi="Times New Roman"/>
          <w:sz w:val="24"/>
          <w:szCs w:val="24"/>
        </w:rPr>
        <w:t xml:space="preserve"> dojazdu </w:t>
      </w:r>
      <w:r w:rsidRPr="00C501CD" w:rsidR="003C09AA">
        <w:rPr>
          <w:rFonts w:ascii="Times New Roman" w:hAnsi="Times New Roman"/>
          <w:sz w:val="24"/>
          <w:szCs w:val="24"/>
        </w:rPr>
        <w:t>na miesto požiaru alebo inej nežiaducej udalosti</w:t>
      </w:r>
      <w:r w:rsidRPr="00C501CD" w:rsidR="004B7B4B">
        <w:rPr>
          <w:rFonts w:ascii="Times New Roman" w:hAnsi="Times New Roman"/>
          <w:sz w:val="24"/>
          <w:szCs w:val="24"/>
        </w:rPr>
        <w:t xml:space="preserve"> v</w:t>
      </w:r>
      <w:r w:rsidRPr="00C501CD" w:rsidR="00D066E7">
        <w:rPr>
          <w:rFonts w:ascii="Times New Roman" w:hAnsi="Times New Roman"/>
          <w:sz w:val="24"/>
          <w:szCs w:val="24"/>
        </w:rPr>
        <w:t> </w:t>
      </w:r>
      <w:r w:rsidRPr="00C501CD" w:rsidR="004B7B4B">
        <w:rPr>
          <w:rFonts w:ascii="Times New Roman" w:hAnsi="Times New Roman"/>
          <w:sz w:val="24"/>
          <w:szCs w:val="24"/>
        </w:rPr>
        <w:t>katastrálnom území obce</w:t>
      </w:r>
      <w:r w:rsidRPr="00C501CD" w:rsidR="00026C74">
        <w:rPr>
          <w:rFonts w:ascii="Times New Roman" w:hAnsi="Times New Roman"/>
          <w:sz w:val="24"/>
          <w:szCs w:val="24"/>
        </w:rPr>
        <w:t xml:space="preserve"> v závislosti od stupňa nebezpečenstva</w:t>
      </w:r>
      <w:r w:rsidRPr="00C501CD" w:rsidR="003C09AA">
        <w:rPr>
          <w:rFonts w:ascii="Times New Roman" w:hAnsi="Times New Roman"/>
          <w:sz w:val="24"/>
          <w:szCs w:val="24"/>
        </w:rPr>
        <w:t>,</w:t>
      </w:r>
    </w:p>
    <w:p w:rsidR="00F428D1" w:rsidRPr="00C501CD" w:rsidP="002F1E58">
      <w:pPr>
        <w:bidi w:val="0"/>
        <w:spacing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C501CD" w:rsidR="009061E0">
        <w:rPr>
          <w:rFonts w:ascii="Times New Roman" w:hAnsi="Times New Roman"/>
          <w:sz w:val="24"/>
          <w:szCs w:val="24"/>
        </w:rPr>
        <w:t>b</w:t>
      </w:r>
      <w:r w:rsidRPr="00C501CD" w:rsidR="004B7B4B">
        <w:rPr>
          <w:rFonts w:ascii="Times New Roman" w:hAnsi="Times New Roman"/>
          <w:sz w:val="24"/>
          <w:szCs w:val="24"/>
        </w:rPr>
        <w:t>)</w:t>
      </w:r>
      <w:r w:rsidR="003048F5">
        <w:rPr>
          <w:rFonts w:ascii="Times New Roman" w:hAnsi="Times New Roman"/>
          <w:sz w:val="24"/>
          <w:szCs w:val="24"/>
        </w:rPr>
        <w:tab/>
      </w:r>
      <w:r w:rsidRPr="00C501CD" w:rsidR="004B7B4B">
        <w:rPr>
          <w:rFonts w:ascii="Times New Roman" w:hAnsi="Times New Roman"/>
          <w:sz w:val="24"/>
          <w:szCs w:val="24"/>
        </w:rPr>
        <w:t>zaradenie hasičských jednotiek</w:t>
      </w:r>
      <w:r w:rsidRPr="00C501CD" w:rsidR="00172A48">
        <w:rPr>
          <w:rFonts w:ascii="Times New Roman" w:hAnsi="Times New Roman"/>
          <w:sz w:val="24"/>
          <w:szCs w:val="24"/>
        </w:rPr>
        <w:t xml:space="preserve"> a dobrovoľných hasičských zborov špeciál</w:t>
      </w:r>
      <w:r w:rsidRPr="00C501CD" w:rsidR="004B7B4B">
        <w:rPr>
          <w:rFonts w:ascii="Times New Roman" w:hAnsi="Times New Roman"/>
          <w:color w:val="7030A0"/>
          <w:sz w:val="24"/>
          <w:szCs w:val="24"/>
        </w:rPr>
        <w:t xml:space="preserve"> </w:t>
      </w:r>
      <w:r w:rsidRPr="00C501CD" w:rsidR="00172A48">
        <w:rPr>
          <w:rFonts w:ascii="Times New Roman" w:hAnsi="Times New Roman"/>
          <w:color w:val="7030A0"/>
          <w:sz w:val="24"/>
          <w:szCs w:val="24"/>
        </w:rPr>
        <w:br/>
      </w:r>
      <w:r w:rsidRPr="00C501CD" w:rsidR="00172A48">
        <w:rPr>
          <w:rFonts w:ascii="Times New Roman" w:hAnsi="Times New Roman"/>
          <w:sz w:val="24"/>
          <w:szCs w:val="24"/>
        </w:rPr>
        <w:t xml:space="preserve"> </w:t>
      </w:r>
      <w:r w:rsidRPr="00C501CD" w:rsidR="004B7B4B">
        <w:rPr>
          <w:rFonts w:ascii="Times New Roman" w:hAnsi="Times New Roman"/>
          <w:sz w:val="24"/>
          <w:szCs w:val="24"/>
        </w:rPr>
        <w:t>do poplachového plánu</w:t>
      </w:r>
      <w:r w:rsidRPr="00C501CD">
        <w:rPr>
          <w:rFonts w:ascii="Times New Roman" w:hAnsi="Times New Roman"/>
          <w:sz w:val="24"/>
          <w:szCs w:val="24"/>
        </w:rPr>
        <w:t>,</w:t>
      </w:r>
    </w:p>
    <w:p w:rsidR="004B7B4B" w:rsidRPr="00C501CD">
      <w:pPr>
        <w:bidi w:val="0"/>
        <w:spacing w:line="240" w:lineRule="auto"/>
        <w:rPr>
          <w:rFonts w:ascii="Times New Roman" w:hAnsi="Times New Roman"/>
          <w:sz w:val="24"/>
          <w:szCs w:val="24"/>
        </w:rPr>
      </w:pPr>
      <w:r w:rsidRPr="00C501CD" w:rsidR="009061E0">
        <w:rPr>
          <w:rFonts w:ascii="Times New Roman" w:hAnsi="Times New Roman"/>
          <w:sz w:val="24"/>
          <w:szCs w:val="24"/>
        </w:rPr>
        <w:t>c</w:t>
      </w:r>
      <w:r w:rsidRPr="00C501CD" w:rsidR="00F428D1">
        <w:rPr>
          <w:rFonts w:ascii="Times New Roman" w:hAnsi="Times New Roman"/>
          <w:sz w:val="24"/>
          <w:szCs w:val="24"/>
        </w:rPr>
        <w:t xml:space="preserve">) </w:t>
      </w:r>
      <w:r w:rsidR="00C501CD">
        <w:rPr>
          <w:rFonts w:ascii="Times New Roman" w:hAnsi="Times New Roman"/>
          <w:sz w:val="24"/>
          <w:szCs w:val="24"/>
        </w:rPr>
        <w:t xml:space="preserve">    </w:t>
      </w:r>
      <w:r w:rsidRPr="00C501CD">
        <w:rPr>
          <w:rFonts w:ascii="Times New Roman" w:hAnsi="Times New Roman"/>
          <w:sz w:val="24"/>
          <w:szCs w:val="24"/>
        </w:rPr>
        <w:t>návrh na zriadenie hasičských staníc</w:t>
      </w:r>
      <w:r w:rsidRPr="00C501CD" w:rsidR="00F428D1">
        <w:rPr>
          <w:rFonts w:ascii="Times New Roman" w:hAnsi="Times New Roman"/>
          <w:sz w:val="24"/>
          <w:szCs w:val="24"/>
        </w:rPr>
        <w:t>.</w:t>
      </w:r>
    </w:p>
    <w:p w:rsidR="00F428D1" w:rsidRPr="00C501CD">
      <w:pPr>
        <w:bidi w:val="0"/>
        <w:spacing w:line="240" w:lineRule="auto"/>
        <w:rPr>
          <w:rFonts w:ascii="Times New Roman" w:hAnsi="Times New Roman"/>
          <w:sz w:val="24"/>
          <w:szCs w:val="24"/>
        </w:rPr>
      </w:pPr>
    </w:p>
    <w:p w:rsidR="004B7B4B" w:rsidRPr="009B649E">
      <w:pPr>
        <w:bidi w:val="0"/>
        <w:spacing w:after="240" w:line="240" w:lineRule="auto"/>
        <w:ind w:firstLine="300"/>
        <w:rPr>
          <w:rFonts w:ascii="Times New Roman" w:hAnsi="Times New Roman"/>
          <w:sz w:val="24"/>
          <w:szCs w:val="24"/>
        </w:rPr>
      </w:pPr>
      <w:r w:rsidRPr="00C501CD" w:rsidR="00F428D1">
        <w:rPr>
          <w:rFonts w:ascii="Times New Roman" w:hAnsi="Times New Roman"/>
          <w:sz w:val="24"/>
          <w:szCs w:val="24"/>
        </w:rPr>
        <w:t>(</w:t>
      </w:r>
      <w:r w:rsidRPr="00C501CD" w:rsidR="006E1C16">
        <w:rPr>
          <w:rFonts w:ascii="Times New Roman" w:hAnsi="Times New Roman"/>
          <w:sz w:val="24"/>
          <w:szCs w:val="24"/>
        </w:rPr>
        <w:t>5</w:t>
      </w:r>
      <w:r w:rsidRPr="00C501CD">
        <w:rPr>
          <w:rFonts w:ascii="Times New Roman" w:hAnsi="Times New Roman"/>
          <w:sz w:val="24"/>
          <w:szCs w:val="24"/>
        </w:rPr>
        <w:t xml:space="preserve">) </w:t>
      </w:r>
      <w:r w:rsidRPr="003048F5">
        <w:rPr>
          <w:rFonts w:ascii="Times New Roman" w:hAnsi="Times New Roman"/>
          <w:sz w:val="24"/>
          <w:szCs w:val="24"/>
        </w:rPr>
        <w:t>Krajské riaditeľstvo</w:t>
      </w:r>
      <w:r w:rsidRPr="00C501CD">
        <w:rPr>
          <w:rFonts w:ascii="Times New Roman" w:hAnsi="Times New Roman"/>
          <w:sz w:val="24"/>
          <w:szCs w:val="24"/>
        </w:rPr>
        <w:t xml:space="preserve"> zmení podľa reálnej situácie zaradenie katastrálneho územia obce</w:t>
      </w:r>
      <w:r w:rsidRPr="009B649E">
        <w:rPr>
          <w:rFonts w:ascii="Times New Roman" w:hAnsi="Times New Roman"/>
          <w:sz w:val="24"/>
          <w:szCs w:val="24"/>
        </w:rPr>
        <w:t xml:space="preserve"> do stupňa nebezpečenstva</w:t>
      </w:r>
      <w:r w:rsidRPr="009B649E" w:rsidR="00F428D1">
        <w:rPr>
          <w:rFonts w:ascii="Times New Roman" w:hAnsi="Times New Roman"/>
          <w:sz w:val="24"/>
          <w:szCs w:val="24"/>
        </w:rPr>
        <w:t>,</w:t>
      </w:r>
      <w:r w:rsidRPr="009B649E">
        <w:rPr>
          <w:rFonts w:ascii="Times New Roman" w:hAnsi="Times New Roman"/>
          <w:sz w:val="24"/>
          <w:szCs w:val="24"/>
        </w:rPr>
        <w:t xml:space="preserve"> </w:t>
      </w:r>
      <w:r w:rsidRPr="009B649E" w:rsidR="00F428D1">
        <w:rPr>
          <w:rFonts w:ascii="Times New Roman" w:hAnsi="Times New Roman"/>
          <w:sz w:val="24"/>
          <w:szCs w:val="24"/>
        </w:rPr>
        <w:t xml:space="preserve">ako aj určenie </w:t>
      </w:r>
      <w:r w:rsidRPr="009B649E">
        <w:rPr>
          <w:rFonts w:ascii="Times New Roman" w:hAnsi="Times New Roman"/>
          <w:sz w:val="24"/>
          <w:szCs w:val="24"/>
        </w:rPr>
        <w:t>minimálneho potrebného počtu hasičských jednotiek a</w:t>
      </w:r>
      <w:r w:rsidR="001667F0">
        <w:rPr>
          <w:rFonts w:ascii="Times New Roman" w:hAnsi="Times New Roman"/>
          <w:sz w:val="24"/>
          <w:szCs w:val="24"/>
        </w:rPr>
        <w:t> </w:t>
      </w:r>
      <w:r w:rsidRPr="009B649E">
        <w:rPr>
          <w:rFonts w:ascii="Times New Roman" w:hAnsi="Times New Roman"/>
          <w:sz w:val="24"/>
          <w:szCs w:val="24"/>
        </w:rPr>
        <w:t>i</w:t>
      </w:r>
      <w:r w:rsidRPr="009B649E" w:rsidR="00F428D1">
        <w:rPr>
          <w:rFonts w:ascii="Times New Roman" w:hAnsi="Times New Roman"/>
          <w:sz w:val="24"/>
          <w:szCs w:val="24"/>
        </w:rPr>
        <w:t>ch</w:t>
      </w:r>
      <w:r w:rsidR="001667F0">
        <w:rPr>
          <w:rFonts w:ascii="Times New Roman" w:hAnsi="Times New Roman"/>
          <w:sz w:val="24"/>
          <w:szCs w:val="24"/>
        </w:rPr>
        <w:t xml:space="preserve"> času</w:t>
      </w:r>
      <w:r w:rsidRPr="009B649E" w:rsidR="00F428D1">
        <w:rPr>
          <w:rFonts w:ascii="Times New Roman" w:hAnsi="Times New Roman"/>
          <w:sz w:val="24"/>
          <w:szCs w:val="24"/>
        </w:rPr>
        <w:t xml:space="preserve"> dojazdu na</w:t>
      </w:r>
      <w:r w:rsidRPr="009B649E">
        <w:rPr>
          <w:rFonts w:ascii="Times New Roman" w:hAnsi="Times New Roman"/>
          <w:sz w:val="24"/>
          <w:szCs w:val="24"/>
        </w:rPr>
        <w:t xml:space="preserve"> </w:t>
      </w:r>
      <w:r w:rsidR="005E09E1">
        <w:rPr>
          <w:rFonts w:ascii="Times New Roman" w:hAnsi="Times New Roman"/>
          <w:sz w:val="24"/>
          <w:szCs w:val="24"/>
        </w:rPr>
        <w:t xml:space="preserve">miesto </w:t>
      </w:r>
      <w:r w:rsidR="00BD43EB">
        <w:rPr>
          <w:rFonts w:ascii="Times New Roman" w:hAnsi="Times New Roman"/>
          <w:sz w:val="24"/>
          <w:szCs w:val="24"/>
        </w:rPr>
        <w:t xml:space="preserve">požiaru alebo inej </w:t>
      </w:r>
      <w:r w:rsidR="005E09E1">
        <w:rPr>
          <w:rFonts w:ascii="Times New Roman" w:hAnsi="Times New Roman"/>
          <w:sz w:val="24"/>
          <w:szCs w:val="24"/>
        </w:rPr>
        <w:t>nežiaducej udalosti</w:t>
      </w:r>
      <w:r w:rsidRPr="009B649E">
        <w:rPr>
          <w:rFonts w:ascii="Times New Roman" w:hAnsi="Times New Roman"/>
          <w:sz w:val="24"/>
          <w:szCs w:val="24"/>
        </w:rPr>
        <w:t xml:space="preserve"> v</w:t>
      </w:r>
      <w:r w:rsidR="00D066E7">
        <w:rPr>
          <w:rFonts w:ascii="Times New Roman" w:hAnsi="Times New Roman"/>
          <w:sz w:val="24"/>
          <w:szCs w:val="24"/>
        </w:rPr>
        <w:t> </w:t>
      </w:r>
      <w:r w:rsidRPr="009B649E">
        <w:rPr>
          <w:rFonts w:ascii="Times New Roman" w:hAnsi="Times New Roman"/>
          <w:sz w:val="24"/>
          <w:szCs w:val="24"/>
        </w:rPr>
        <w:t>katastrálnom území obce.</w:t>
      </w:r>
    </w:p>
    <w:p w:rsidR="00F428D1" w:rsidRPr="009B649E" w:rsidP="00F428D1">
      <w:pPr>
        <w:pStyle w:val="ListParagraph"/>
        <w:bidi w:val="0"/>
        <w:spacing w:after="240" w:line="240" w:lineRule="auto"/>
        <w:ind w:left="660"/>
        <w:jc w:val="center"/>
        <w:rPr>
          <w:rFonts w:ascii="Times New Roman" w:hAnsi="Times New Roman"/>
          <w:b/>
          <w:bCs/>
          <w:sz w:val="24"/>
          <w:szCs w:val="24"/>
        </w:rPr>
      </w:pPr>
      <w:r w:rsidRPr="009B649E" w:rsidR="004B7B4B">
        <w:rPr>
          <w:rFonts w:ascii="Times New Roman" w:hAnsi="Times New Roman"/>
          <w:b/>
          <w:bCs/>
          <w:sz w:val="24"/>
          <w:szCs w:val="24"/>
        </w:rPr>
        <w:t>§ 4</w:t>
        <w:br/>
        <w:t xml:space="preserve">Dobrovoľný hasičský zbor obce </w:t>
      </w:r>
    </w:p>
    <w:p w:rsidR="00532B27" w:rsidRPr="009B649E" w:rsidP="00F428D1">
      <w:pPr>
        <w:pStyle w:val="ListParagraph"/>
        <w:bidi w:val="0"/>
        <w:spacing w:after="240" w:line="240" w:lineRule="auto"/>
        <w:ind w:left="6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97496" w:rsidRPr="004047DF" w:rsidP="00172A48">
      <w:pPr>
        <w:pStyle w:val="ListParagraph"/>
        <w:bidi w:val="0"/>
        <w:spacing w:after="240" w:line="240" w:lineRule="auto"/>
        <w:ind w:left="0" w:firstLine="660"/>
        <w:rPr>
          <w:rFonts w:ascii="Times New Roman" w:hAnsi="Times New Roman"/>
          <w:strike/>
          <w:sz w:val="24"/>
          <w:szCs w:val="24"/>
        </w:rPr>
      </w:pPr>
      <w:r w:rsidRPr="009B649E" w:rsidR="00532B27">
        <w:rPr>
          <w:rFonts w:ascii="Times New Roman" w:hAnsi="Times New Roman"/>
          <w:sz w:val="24"/>
          <w:szCs w:val="24"/>
        </w:rPr>
        <w:t xml:space="preserve">(1) Dobrovoľný hasičský zbor obce zriaďuje obec zriaďovacou listinou. </w:t>
      </w:r>
    </w:p>
    <w:p w:rsidR="00697496" w:rsidRPr="009B649E" w:rsidP="00F428D1">
      <w:pPr>
        <w:pStyle w:val="ListParagraph"/>
        <w:bidi w:val="0"/>
        <w:spacing w:after="240" w:line="240" w:lineRule="auto"/>
        <w:ind w:left="6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32B27" w:rsidRPr="009B649E" w:rsidP="00172A48">
      <w:pPr>
        <w:pStyle w:val="ListParagraph"/>
        <w:bidi w:val="0"/>
        <w:spacing w:line="240" w:lineRule="auto"/>
        <w:ind w:left="0" w:firstLine="660"/>
        <w:outlineLvl w:val="4"/>
        <w:rPr>
          <w:rFonts w:ascii="Times New Roman" w:hAnsi="Times New Roman"/>
          <w:sz w:val="24"/>
          <w:szCs w:val="24"/>
        </w:rPr>
      </w:pPr>
      <w:r w:rsidRPr="009B649E">
        <w:rPr>
          <w:rFonts w:ascii="Times New Roman" w:hAnsi="Times New Roman"/>
          <w:bCs/>
          <w:sz w:val="24"/>
          <w:szCs w:val="24"/>
        </w:rPr>
        <w:t xml:space="preserve">(2) </w:t>
      </w:r>
      <w:r w:rsidRPr="009B649E">
        <w:rPr>
          <w:rFonts w:ascii="Times New Roman" w:hAnsi="Times New Roman"/>
          <w:sz w:val="24"/>
          <w:szCs w:val="24"/>
        </w:rPr>
        <w:t>Dobrovoľné hasičské zbory obce sa podľa stupňa nebezpečenstva</w:t>
      </w:r>
      <w:r w:rsidR="00AC0965">
        <w:rPr>
          <w:rFonts w:ascii="Times New Roman" w:hAnsi="Times New Roman"/>
          <w:sz w:val="24"/>
          <w:szCs w:val="24"/>
        </w:rPr>
        <w:t xml:space="preserve"> </w:t>
      </w:r>
      <w:r w:rsidRPr="00026C74" w:rsidR="00AC0965">
        <w:rPr>
          <w:rFonts w:ascii="Times New Roman" w:hAnsi="Times New Roman"/>
          <w:sz w:val="24"/>
          <w:szCs w:val="24"/>
        </w:rPr>
        <w:t>katastrálneho</w:t>
      </w:r>
      <w:r w:rsidRPr="009B649E">
        <w:rPr>
          <w:rFonts w:ascii="Times New Roman" w:hAnsi="Times New Roman"/>
          <w:sz w:val="24"/>
          <w:szCs w:val="24"/>
        </w:rPr>
        <w:t xml:space="preserve"> územia obce</w:t>
      </w:r>
      <w:r w:rsidR="00D25FAC">
        <w:rPr>
          <w:rFonts w:ascii="Times New Roman" w:hAnsi="Times New Roman"/>
          <w:sz w:val="24"/>
          <w:szCs w:val="24"/>
        </w:rPr>
        <w:t xml:space="preserve"> </w:t>
      </w:r>
      <w:r w:rsidRPr="009B649E">
        <w:rPr>
          <w:rFonts w:ascii="Times New Roman" w:hAnsi="Times New Roman"/>
          <w:sz w:val="24"/>
          <w:szCs w:val="24"/>
        </w:rPr>
        <w:t xml:space="preserve">môžu zaradiť do týchto kategórií: </w:t>
      </w:r>
    </w:p>
    <w:p w:rsidR="00532B27" w:rsidRPr="009B649E" w:rsidP="00532B27">
      <w:pPr>
        <w:pStyle w:val="ListParagraph"/>
        <w:bidi w:val="0"/>
        <w:spacing w:line="240" w:lineRule="auto"/>
        <w:ind w:left="0"/>
        <w:outlineLvl w:val="4"/>
        <w:rPr>
          <w:rFonts w:ascii="Times New Roman" w:hAnsi="Times New Roman"/>
          <w:bCs/>
          <w:sz w:val="24"/>
          <w:szCs w:val="24"/>
        </w:rPr>
      </w:pPr>
      <w:r w:rsidRPr="009B649E">
        <w:rPr>
          <w:rFonts w:ascii="Times New Roman" w:hAnsi="Times New Roman"/>
          <w:bCs/>
          <w:sz w:val="24"/>
          <w:szCs w:val="24"/>
        </w:rPr>
        <w:t xml:space="preserve">a) </w:t>
      </w:r>
      <w:r w:rsidR="00C501CD">
        <w:rPr>
          <w:rFonts w:ascii="Times New Roman" w:hAnsi="Times New Roman"/>
          <w:bCs/>
          <w:sz w:val="24"/>
          <w:szCs w:val="24"/>
        </w:rPr>
        <w:t xml:space="preserve"> </w:t>
      </w:r>
      <w:r w:rsidRPr="009B649E">
        <w:rPr>
          <w:rFonts w:ascii="Times New Roman" w:hAnsi="Times New Roman"/>
          <w:bCs/>
          <w:sz w:val="24"/>
          <w:szCs w:val="24"/>
        </w:rPr>
        <w:t>A1,</w:t>
      </w:r>
    </w:p>
    <w:p w:rsidR="00532B27" w:rsidRPr="009B649E" w:rsidP="00532B27">
      <w:pPr>
        <w:pStyle w:val="ListParagraph"/>
        <w:bidi w:val="0"/>
        <w:spacing w:line="240" w:lineRule="auto"/>
        <w:ind w:left="0"/>
        <w:outlineLvl w:val="4"/>
        <w:rPr>
          <w:rFonts w:ascii="Times New Roman" w:hAnsi="Times New Roman"/>
          <w:bCs/>
          <w:sz w:val="24"/>
          <w:szCs w:val="24"/>
        </w:rPr>
      </w:pPr>
      <w:r w:rsidRPr="009B649E">
        <w:rPr>
          <w:rFonts w:ascii="Times New Roman" w:hAnsi="Times New Roman"/>
          <w:bCs/>
          <w:sz w:val="24"/>
          <w:szCs w:val="24"/>
        </w:rPr>
        <w:t xml:space="preserve">b) </w:t>
      </w:r>
      <w:r w:rsidR="00C501CD">
        <w:rPr>
          <w:rFonts w:ascii="Times New Roman" w:hAnsi="Times New Roman"/>
          <w:bCs/>
          <w:sz w:val="24"/>
          <w:szCs w:val="24"/>
        </w:rPr>
        <w:t xml:space="preserve"> </w:t>
      </w:r>
      <w:r w:rsidRPr="009B649E">
        <w:rPr>
          <w:rFonts w:ascii="Times New Roman" w:hAnsi="Times New Roman"/>
          <w:bCs/>
          <w:sz w:val="24"/>
          <w:szCs w:val="24"/>
        </w:rPr>
        <w:t>A,</w:t>
      </w:r>
    </w:p>
    <w:p w:rsidR="00532B27" w:rsidRPr="009B649E" w:rsidP="00532B27">
      <w:pPr>
        <w:pStyle w:val="ListParagraph"/>
        <w:bidi w:val="0"/>
        <w:spacing w:line="240" w:lineRule="auto"/>
        <w:ind w:left="0"/>
        <w:outlineLvl w:val="4"/>
        <w:rPr>
          <w:rFonts w:ascii="Times New Roman" w:hAnsi="Times New Roman"/>
          <w:bCs/>
          <w:sz w:val="24"/>
          <w:szCs w:val="24"/>
        </w:rPr>
      </w:pPr>
      <w:r w:rsidRPr="009B649E">
        <w:rPr>
          <w:rFonts w:ascii="Times New Roman" w:hAnsi="Times New Roman"/>
          <w:bCs/>
          <w:sz w:val="24"/>
          <w:szCs w:val="24"/>
        </w:rPr>
        <w:t xml:space="preserve">c) </w:t>
      </w:r>
      <w:r w:rsidR="00C501CD">
        <w:rPr>
          <w:rFonts w:ascii="Times New Roman" w:hAnsi="Times New Roman"/>
          <w:bCs/>
          <w:sz w:val="24"/>
          <w:szCs w:val="24"/>
        </w:rPr>
        <w:t xml:space="preserve"> </w:t>
      </w:r>
      <w:r w:rsidRPr="009B649E">
        <w:rPr>
          <w:rFonts w:ascii="Times New Roman" w:hAnsi="Times New Roman"/>
          <w:bCs/>
          <w:sz w:val="24"/>
          <w:szCs w:val="24"/>
        </w:rPr>
        <w:t>B,</w:t>
      </w:r>
    </w:p>
    <w:p w:rsidR="00532B27" w:rsidRPr="009B649E" w:rsidP="00532B27">
      <w:pPr>
        <w:pStyle w:val="ListParagraph"/>
        <w:bidi w:val="0"/>
        <w:spacing w:line="240" w:lineRule="auto"/>
        <w:ind w:left="0"/>
        <w:outlineLvl w:val="4"/>
        <w:rPr>
          <w:rFonts w:ascii="Times New Roman" w:hAnsi="Times New Roman"/>
          <w:bCs/>
          <w:sz w:val="24"/>
          <w:szCs w:val="24"/>
        </w:rPr>
      </w:pPr>
      <w:r w:rsidRPr="009B649E">
        <w:rPr>
          <w:rFonts w:ascii="Times New Roman" w:hAnsi="Times New Roman"/>
          <w:bCs/>
          <w:sz w:val="24"/>
          <w:szCs w:val="24"/>
        </w:rPr>
        <w:t xml:space="preserve">d) </w:t>
      </w:r>
      <w:r w:rsidR="00C501CD">
        <w:rPr>
          <w:rFonts w:ascii="Times New Roman" w:hAnsi="Times New Roman"/>
          <w:bCs/>
          <w:sz w:val="24"/>
          <w:szCs w:val="24"/>
        </w:rPr>
        <w:t xml:space="preserve"> </w:t>
      </w:r>
      <w:r w:rsidRPr="009B649E">
        <w:rPr>
          <w:rFonts w:ascii="Times New Roman" w:hAnsi="Times New Roman"/>
          <w:bCs/>
          <w:sz w:val="24"/>
          <w:szCs w:val="24"/>
        </w:rPr>
        <w:t>C,</w:t>
      </w:r>
    </w:p>
    <w:p w:rsidR="00026C74" w:rsidP="00532B27">
      <w:pPr>
        <w:pStyle w:val="ListParagraph"/>
        <w:bidi w:val="0"/>
        <w:spacing w:line="240" w:lineRule="auto"/>
        <w:ind w:left="0"/>
        <w:outlineLvl w:val="4"/>
        <w:rPr>
          <w:rFonts w:ascii="Times New Roman" w:hAnsi="Times New Roman"/>
          <w:bCs/>
          <w:sz w:val="24"/>
          <w:szCs w:val="24"/>
        </w:rPr>
      </w:pPr>
      <w:r w:rsidR="00532B27">
        <w:rPr>
          <w:rFonts w:ascii="Times New Roman" w:hAnsi="Times New Roman"/>
          <w:bCs/>
          <w:sz w:val="24"/>
          <w:szCs w:val="24"/>
        </w:rPr>
        <w:t xml:space="preserve">e) </w:t>
      </w:r>
      <w:r w:rsidR="00C501CD">
        <w:rPr>
          <w:rFonts w:ascii="Times New Roman" w:hAnsi="Times New Roman"/>
          <w:bCs/>
          <w:sz w:val="24"/>
          <w:szCs w:val="24"/>
        </w:rPr>
        <w:t xml:space="preserve"> </w:t>
      </w:r>
      <w:r w:rsidR="00532B27">
        <w:rPr>
          <w:rFonts w:ascii="Times New Roman" w:hAnsi="Times New Roman"/>
          <w:bCs/>
          <w:sz w:val="24"/>
          <w:szCs w:val="24"/>
        </w:rPr>
        <w:t>D</w:t>
      </w:r>
      <w:r w:rsidR="004047DF">
        <w:rPr>
          <w:rFonts w:ascii="Times New Roman" w:hAnsi="Times New Roman"/>
          <w:bCs/>
          <w:sz w:val="24"/>
          <w:szCs w:val="24"/>
        </w:rPr>
        <w:t>.</w:t>
      </w:r>
    </w:p>
    <w:p w:rsidR="00532B27" w:rsidP="00532B27">
      <w:pPr>
        <w:pStyle w:val="ListParagraph"/>
        <w:bidi w:val="0"/>
        <w:spacing w:line="240" w:lineRule="auto"/>
        <w:ind w:left="0"/>
        <w:outlineLvl w:val="4"/>
        <w:rPr>
          <w:rFonts w:ascii="Times New Roman" w:hAnsi="Times New Roman"/>
          <w:bCs/>
          <w:sz w:val="24"/>
          <w:szCs w:val="24"/>
        </w:rPr>
      </w:pPr>
    </w:p>
    <w:p w:rsidR="00532B27" w:rsidRPr="007B4ECE" w:rsidP="00172A48">
      <w:pPr>
        <w:pStyle w:val="ListParagraph"/>
        <w:bidi w:val="0"/>
        <w:spacing w:line="240" w:lineRule="auto"/>
        <w:ind w:left="0" w:firstLine="708"/>
        <w:outlineLvl w:val="4"/>
        <w:rPr>
          <w:rFonts w:ascii="Times New Roman" w:hAnsi="Times New Roman"/>
          <w:bCs/>
          <w:sz w:val="24"/>
          <w:szCs w:val="24"/>
        </w:rPr>
      </w:pPr>
      <w:r w:rsidR="001260A1">
        <w:rPr>
          <w:rFonts w:ascii="Times New Roman" w:hAnsi="Times New Roman"/>
          <w:bCs/>
          <w:sz w:val="24"/>
          <w:szCs w:val="24"/>
        </w:rPr>
        <w:t>(</w:t>
      </w:r>
      <w:r w:rsidR="00026C74">
        <w:rPr>
          <w:rFonts w:ascii="Times New Roman" w:hAnsi="Times New Roman"/>
          <w:bCs/>
          <w:sz w:val="24"/>
          <w:szCs w:val="24"/>
        </w:rPr>
        <w:t>3</w:t>
      </w:r>
      <w:r w:rsidR="001260A1">
        <w:rPr>
          <w:rFonts w:ascii="Times New Roman" w:hAnsi="Times New Roman"/>
          <w:bCs/>
          <w:sz w:val="24"/>
          <w:szCs w:val="24"/>
        </w:rPr>
        <w:t xml:space="preserve">) </w:t>
      </w:r>
      <w:r>
        <w:rPr>
          <w:rFonts w:ascii="Times New Roman" w:hAnsi="Times New Roman"/>
          <w:bCs/>
          <w:sz w:val="24"/>
          <w:szCs w:val="24"/>
        </w:rPr>
        <w:t>Úlohy, podmienky nasadenia a</w:t>
      </w:r>
      <w:r w:rsidR="00D066E7"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</w:rPr>
        <w:t xml:space="preserve">požiadavky na akcieschopnosť dobrovoľného hasičského zboru obce podľa odseku </w:t>
      </w:r>
      <w:r w:rsidR="009B649E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 xml:space="preserve"> písm. a) až d) sú </w:t>
      </w:r>
      <w:r w:rsidRPr="007B4ECE">
        <w:rPr>
          <w:rFonts w:ascii="Times New Roman" w:hAnsi="Times New Roman"/>
          <w:bCs/>
          <w:sz w:val="24"/>
          <w:szCs w:val="24"/>
        </w:rPr>
        <w:t>uvedené v</w:t>
      </w:r>
      <w:r w:rsidRPr="007B4ECE" w:rsidR="00D066E7">
        <w:rPr>
          <w:rFonts w:ascii="Times New Roman" w:hAnsi="Times New Roman"/>
          <w:bCs/>
          <w:sz w:val="24"/>
          <w:szCs w:val="24"/>
        </w:rPr>
        <w:t> </w:t>
      </w:r>
      <w:r w:rsidRPr="007B4ECE">
        <w:rPr>
          <w:rFonts w:ascii="Times New Roman" w:hAnsi="Times New Roman"/>
          <w:bCs/>
          <w:sz w:val="24"/>
          <w:szCs w:val="24"/>
        </w:rPr>
        <w:t>prílohe č. 1</w:t>
      </w:r>
      <w:r w:rsidRPr="007B4ECE" w:rsidR="007C0328">
        <w:rPr>
          <w:rFonts w:ascii="Times New Roman" w:hAnsi="Times New Roman"/>
          <w:bCs/>
          <w:sz w:val="24"/>
          <w:szCs w:val="24"/>
        </w:rPr>
        <w:t>b</w:t>
      </w:r>
      <w:r w:rsidRPr="007B4ECE">
        <w:rPr>
          <w:rFonts w:ascii="Times New Roman" w:hAnsi="Times New Roman"/>
          <w:bCs/>
          <w:sz w:val="24"/>
          <w:szCs w:val="24"/>
        </w:rPr>
        <w:t>.</w:t>
      </w:r>
    </w:p>
    <w:p w:rsidR="00532B27" w:rsidRPr="007B4ECE" w:rsidP="00532B27">
      <w:pPr>
        <w:pStyle w:val="ListParagraph"/>
        <w:bidi w:val="0"/>
        <w:spacing w:line="240" w:lineRule="auto"/>
        <w:ind w:left="0"/>
        <w:outlineLvl w:val="4"/>
        <w:rPr>
          <w:rFonts w:ascii="Times New Roman" w:hAnsi="Times New Roman"/>
          <w:bCs/>
          <w:sz w:val="24"/>
          <w:szCs w:val="24"/>
        </w:rPr>
      </w:pPr>
    </w:p>
    <w:p w:rsidR="00532B27" w:rsidP="00172A48">
      <w:pPr>
        <w:pStyle w:val="ListParagraph"/>
        <w:bidi w:val="0"/>
        <w:spacing w:line="240" w:lineRule="auto"/>
        <w:ind w:left="0" w:firstLine="708"/>
        <w:outlineLvl w:val="4"/>
        <w:rPr>
          <w:rFonts w:ascii="Times New Roman" w:hAnsi="Times New Roman"/>
          <w:sz w:val="24"/>
          <w:szCs w:val="24"/>
        </w:rPr>
      </w:pPr>
      <w:r w:rsidRPr="007B4ECE">
        <w:rPr>
          <w:rFonts w:ascii="Times New Roman" w:hAnsi="Times New Roman"/>
          <w:bCs/>
          <w:sz w:val="24"/>
          <w:szCs w:val="24"/>
        </w:rPr>
        <w:t>(</w:t>
      </w:r>
      <w:r w:rsidRPr="007B4ECE" w:rsidR="00172A48">
        <w:rPr>
          <w:rFonts w:ascii="Times New Roman" w:hAnsi="Times New Roman"/>
          <w:bCs/>
          <w:sz w:val="24"/>
          <w:szCs w:val="24"/>
        </w:rPr>
        <w:t>4</w:t>
      </w:r>
      <w:r w:rsidRPr="007B4ECE">
        <w:rPr>
          <w:rFonts w:ascii="Times New Roman" w:hAnsi="Times New Roman"/>
          <w:bCs/>
          <w:sz w:val="24"/>
          <w:szCs w:val="24"/>
        </w:rPr>
        <w:t xml:space="preserve">) </w:t>
      </w:r>
      <w:r w:rsidRPr="007B4ECE">
        <w:rPr>
          <w:rFonts w:ascii="Times New Roman" w:hAnsi="Times New Roman"/>
          <w:sz w:val="24"/>
          <w:szCs w:val="24"/>
        </w:rPr>
        <w:t>Minimálne početné stavy, funkčné obsadenie a</w:t>
      </w:r>
      <w:r w:rsidRPr="007B4ECE" w:rsidR="00D066E7">
        <w:rPr>
          <w:rFonts w:ascii="Times New Roman" w:hAnsi="Times New Roman"/>
          <w:sz w:val="24"/>
          <w:szCs w:val="24"/>
        </w:rPr>
        <w:t> </w:t>
      </w:r>
      <w:r w:rsidRPr="007B4ECE">
        <w:rPr>
          <w:rFonts w:ascii="Times New Roman" w:hAnsi="Times New Roman"/>
          <w:sz w:val="24"/>
          <w:szCs w:val="24"/>
        </w:rPr>
        <w:t xml:space="preserve">minimálne materiálno-technické vybavenie dobrovoľného hasičského zboru obce </w:t>
      </w:r>
      <w:r w:rsidRPr="007B4ECE">
        <w:rPr>
          <w:rFonts w:ascii="Times New Roman" w:hAnsi="Times New Roman"/>
          <w:bCs/>
          <w:sz w:val="24"/>
          <w:szCs w:val="24"/>
        </w:rPr>
        <w:t xml:space="preserve">podľa odseku </w:t>
      </w:r>
      <w:r w:rsidRPr="007B4ECE" w:rsidR="009B649E">
        <w:rPr>
          <w:rFonts w:ascii="Times New Roman" w:hAnsi="Times New Roman"/>
          <w:bCs/>
          <w:sz w:val="24"/>
          <w:szCs w:val="24"/>
        </w:rPr>
        <w:t>2</w:t>
      </w:r>
      <w:r w:rsidRPr="007B4ECE">
        <w:rPr>
          <w:rFonts w:ascii="Times New Roman" w:hAnsi="Times New Roman"/>
          <w:bCs/>
          <w:sz w:val="24"/>
          <w:szCs w:val="24"/>
        </w:rPr>
        <w:t xml:space="preserve"> písm. a) až d) </w:t>
      </w:r>
      <w:r w:rsidRPr="007B4ECE">
        <w:rPr>
          <w:rFonts w:ascii="Times New Roman" w:hAnsi="Times New Roman"/>
          <w:sz w:val="24"/>
          <w:szCs w:val="24"/>
        </w:rPr>
        <w:t>sú uvedené v</w:t>
      </w:r>
      <w:r w:rsidRPr="007B4ECE" w:rsidR="00D066E7">
        <w:rPr>
          <w:rFonts w:ascii="Times New Roman" w:hAnsi="Times New Roman"/>
          <w:sz w:val="24"/>
          <w:szCs w:val="24"/>
        </w:rPr>
        <w:t> </w:t>
      </w:r>
      <w:r w:rsidRPr="007B4ECE">
        <w:rPr>
          <w:rFonts w:ascii="Times New Roman" w:hAnsi="Times New Roman"/>
          <w:sz w:val="24"/>
          <w:szCs w:val="24"/>
        </w:rPr>
        <w:t xml:space="preserve">prílohe č. </w:t>
      </w:r>
      <w:r w:rsidRPr="007B4ECE" w:rsidR="008E4FDD">
        <w:rPr>
          <w:rFonts w:ascii="Times New Roman" w:hAnsi="Times New Roman"/>
          <w:sz w:val="24"/>
          <w:szCs w:val="24"/>
        </w:rPr>
        <w:t>1d</w:t>
      </w:r>
      <w:r w:rsidRPr="007B4ECE">
        <w:rPr>
          <w:rFonts w:ascii="Times New Roman" w:hAnsi="Times New Roman"/>
          <w:sz w:val="24"/>
          <w:szCs w:val="24"/>
        </w:rPr>
        <w:t>.</w:t>
      </w:r>
    </w:p>
    <w:p w:rsidR="002230DC" w:rsidP="00532B27">
      <w:pPr>
        <w:pStyle w:val="ListParagraph"/>
        <w:bidi w:val="0"/>
        <w:spacing w:line="240" w:lineRule="auto"/>
        <w:ind w:left="0"/>
        <w:outlineLvl w:val="4"/>
        <w:rPr>
          <w:rFonts w:ascii="Times New Roman" w:hAnsi="Times New Roman"/>
          <w:sz w:val="24"/>
          <w:szCs w:val="24"/>
        </w:rPr>
      </w:pPr>
    </w:p>
    <w:p w:rsidR="00C501CD" w:rsidP="00532B27">
      <w:pPr>
        <w:pStyle w:val="ListParagraph"/>
        <w:bidi w:val="0"/>
        <w:spacing w:line="240" w:lineRule="auto"/>
        <w:ind w:left="0"/>
        <w:outlineLvl w:val="4"/>
        <w:rPr>
          <w:rFonts w:ascii="Times New Roman" w:hAnsi="Times New Roman"/>
          <w:sz w:val="24"/>
          <w:szCs w:val="24"/>
        </w:rPr>
      </w:pPr>
    </w:p>
    <w:p w:rsidR="002230DC" w:rsidP="00172A48">
      <w:pPr>
        <w:pStyle w:val="ListParagraph"/>
        <w:bidi w:val="0"/>
        <w:spacing w:line="240" w:lineRule="auto"/>
        <w:ind w:left="0" w:firstLine="660"/>
        <w:outlineLvl w:val="4"/>
        <w:rPr>
          <w:rFonts w:ascii="Times New Roman" w:hAnsi="Times New Roman"/>
          <w:color w:val="7030A0"/>
          <w:sz w:val="24"/>
          <w:szCs w:val="24"/>
        </w:rPr>
      </w:pPr>
      <w:r w:rsidR="00425707">
        <w:rPr>
          <w:rFonts w:ascii="Times New Roman" w:hAnsi="Times New Roman"/>
          <w:bCs/>
          <w:sz w:val="24"/>
          <w:szCs w:val="24"/>
        </w:rPr>
        <w:t>(</w:t>
      </w:r>
      <w:r w:rsidR="00026C74">
        <w:rPr>
          <w:rFonts w:ascii="Times New Roman" w:hAnsi="Times New Roman"/>
          <w:bCs/>
          <w:sz w:val="24"/>
          <w:szCs w:val="24"/>
        </w:rPr>
        <w:t>5</w:t>
      </w:r>
      <w:r w:rsidR="00425707">
        <w:rPr>
          <w:rFonts w:ascii="Times New Roman" w:hAnsi="Times New Roman"/>
          <w:bCs/>
          <w:sz w:val="24"/>
          <w:szCs w:val="24"/>
        </w:rPr>
        <w:t xml:space="preserve">) </w:t>
      </w:r>
      <w:r w:rsidR="00026C74">
        <w:rPr>
          <w:rFonts w:ascii="Times New Roman" w:hAnsi="Times New Roman"/>
          <w:color w:val="000000"/>
          <w:sz w:val="24"/>
          <w:szCs w:val="24"/>
        </w:rPr>
        <w:t>Dobrovoľný hasičský zbor obce, ktorý nepožiada o zaradenie do kategórie</w:t>
      </w:r>
      <w:r w:rsidR="003048F5">
        <w:rPr>
          <w:rFonts w:ascii="Times New Roman" w:hAnsi="Times New Roman"/>
          <w:color w:val="000000"/>
          <w:sz w:val="24"/>
          <w:szCs w:val="24"/>
        </w:rPr>
        <w:t>,</w:t>
      </w:r>
      <w:r w:rsidR="00026C7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90ED3">
        <w:rPr>
          <w:rFonts w:ascii="Times New Roman" w:hAnsi="Times New Roman"/>
          <w:color w:val="000000"/>
          <w:sz w:val="24"/>
          <w:szCs w:val="24"/>
        </w:rPr>
        <w:t xml:space="preserve">           </w:t>
      </w:r>
      <w:r w:rsidR="00026C74">
        <w:rPr>
          <w:rFonts w:ascii="Times New Roman" w:hAnsi="Times New Roman"/>
          <w:color w:val="000000"/>
          <w:sz w:val="24"/>
          <w:szCs w:val="24"/>
        </w:rPr>
        <w:t xml:space="preserve">je </w:t>
      </w:r>
      <w:r w:rsidR="00685D6F">
        <w:rPr>
          <w:rFonts w:ascii="Times New Roman" w:hAnsi="Times New Roman"/>
          <w:color w:val="000000"/>
          <w:sz w:val="24"/>
          <w:szCs w:val="24"/>
        </w:rPr>
        <w:t xml:space="preserve">zaradený do </w:t>
      </w:r>
      <w:r w:rsidR="00FD4949">
        <w:rPr>
          <w:rFonts w:ascii="Times New Roman" w:hAnsi="Times New Roman"/>
          <w:color w:val="000000"/>
          <w:sz w:val="24"/>
          <w:szCs w:val="24"/>
        </w:rPr>
        <w:t>kategórie</w:t>
      </w:r>
      <w:r w:rsidR="00685D6F">
        <w:rPr>
          <w:rFonts w:ascii="Times New Roman" w:hAnsi="Times New Roman"/>
          <w:color w:val="000000"/>
          <w:sz w:val="24"/>
          <w:szCs w:val="24"/>
        </w:rPr>
        <w:t xml:space="preserve"> D</w:t>
      </w:r>
      <w:r w:rsidRPr="00172A48">
        <w:rPr>
          <w:rFonts w:ascii="Times New Roman" w:hAnsi="Times New Roman"/>
          <w:sz w:val="24"/>
          <w:szCs w:val="24"/>
        </w:rPr>
        <w:t>.</w:t>
      </w:r>
      <w:r w:rsidRPr="00AC0965" w:rsidR="00AC0965">
        <w:rPr>
          <w:rFonts w:ascii="Times New Roman" w:hAnsi="Times New Roman"/>
          <w:color w:val="7030A0"/>
          <w:sz w:val="24"/>
          <w:szCs w:val="24"/>
        </w:rPr>
        <w:t xml:space="preserve"> </w:t>
      </w:r>
    </w:p>
    <w:p w:rsidR="00172A48" w:rsidP="00532B27">
      <w:pPr>
        <w:pStyle w:val="ListParagraph"/>
        <w:bidi w:val="0"/>
        <w:spacing w:line="240" w:lineRule="auto"/>
        <w:ind w:left="0"/>
        <w:outlineLvl w:val="4"/>
        <w:rPr>
          <w:rFonts w:ascii="Times New Roman" w:hAnsi="Times New Roman"/>
          <w:color w:val="7030A0"/>
          <w:sz w:val="24"/>
          <w:szCs w:val="24"/>
        </w:rPr>
      </w:pPr>
    </w:p>
    <w:p w:rsidR="00172A48" w:rsidRPr="009B649E" w:rsidP="00172A48">
      <w:pPr>
        <w:pStyle w:val="ListParagraph"/>
        <w:bidi w:val="0"/>
        <w:spacing w:after="240" w:line="240" w:lineRule="auto"/>
        <w:ind w:left="660"/>
        <w:jc w:val="center"/>
        <w:rPr>
          <w:rFonts w:ascii="Times New Roman" w:hAnsi="Times New Roman"/>
          <w:b/>
          <w:bCs/>
          <w:sz w:val="24"/>
          <w:szCs w:val="24"/>
        </w:rPr>
      </w:pPr>
      <w:r w:rsidRPr="009B649E">
        <w:rPr>
          <w:rFonts w:ascii="Times New Roman" w:hAnsi="Times New Roman"/>
          <w:b/>
          <w:bCs/>
          <w:sz w:val="24"/>
          <w:szCs w:val="24"/>
        </w:rPr>
        <w:t>§ 4</w:t>
      </w:r>
      <w:r>
        <w:rPr>
          <w:rFonts w:ascii="Times New Roman" w:hAnsi="Times New Roman"/>
          <w:b/>
          <w:bCs/>
          <w:sz w:val="24"/>
          <w:szCs w:val="24"/>
        </w:rPr>
        <w:t>b</w:t>
        <w:br/>
        <w:t>Dobrovoľný hasičský zbor špeciál</w:t>
      </w:r>
      <w:r w:rsidRPr="009B649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172A48" w:rsidP="00532B27">
      <w:pPr>
        <w:pStyle w:val="ListParagraph"/>
        <w:bidi w:val="0"/>
        <w:spacing w:line="240" w:lineRule="auto"/>
        <w:ind w:left="0"/>
        <w:outlineLvl w:val="4"/>
        <w:rPr>
          <w:rFonts w:ascii="Times New Roman" w:hAnsi="Times New Roman"/>
          <w:sz w:val="24"/>
          <w:szCs w:val="24"/>
        </w:rPr>
      </w:pPr>
    </w:p>
    <w:p w:rsidR="00E256C5" w:rsidRPr="009B649E" w:rsidP="00E256C5">
      <w:pPr>
        <w:pStyle w:val="ListParagraph"/>
        <w:bidi w:val="0"/>
        <w:spacing w:line="240" w:lineRule="auto"/>
        <w:ind w:left="0" w:firstLine="660"/>
        <w:outlineLvl w:val="4"/>
        <w:rPr>
          <w:rFonts w:ascii="Times New Roman" w:hAnsi="Times New Roman"/>
          <w:sz w:val="24"/>
          <w:szCs w:val="24"/>
        </w:rPr>
      </w:pPr>
      <w:r w:rsidRPr="009B649E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>1</w:t>
      </w:r>
      <w:r w:rsidRPr="009B649E">
        <w:rPr>
          <w:rFonts w:ascii="Times New Roman" w:hAnsi="Times New Roman"/>
          <w:bCs/>
          <w:sz w:val="24"/>
          <w:szCs w:val="24"/>
        </w:rPr>
        <w:t xml:space="preserve">) </w:t>
      </w:r>
      <w:r w:rsidRPr="009B649E">
        <w:rPr>
          <w:rFonts w:ascii="Times New Roman" w:hAnsi="Times New Roman"/>
          <w:sz w:val="24"/>
          <w:szCs w:val="24"/>
        </w:rPr>
        <w:t>Dobrovoľn</w:t>
      </w:r>
      <w:r>
        <w:rPr>
          <w:rFonts w:ascii="Times New Roman" w:hAnsi="Times New Roman"/>
          <w:sz w:val="24"/>
          <w:szCs w:val="24"/>
        </w:rPr>
        <w:t>ý</w:t>
      </w:r>
      <w:r w:rsidRPr="009B649E">
        <w:rPr>
          <w:rFonts w:ascii="Times New Roman" w:hAnsi="Times New Roman"/>
          <w:sz w:val="24"/>
          <w:szCs w:val="24"/>
        </w:rPr>
        <w:t xml:space="preserve"> hasičsk</w:t>
      </w:r>
      <w:r>
        <w:rPr>
          <w:rFonts w:ascii="Times New Roman" w:hAnsi="Times New Roman"/>
          <w:sz w:val="24"/>
          <w:szCs w:val="24"/>
        </w:rPr>
        <w:t>ý</w:t>
      </w:r>
      <w:r w:rsidRPr="009B649E">
        <w:rPr>
          <w:rFonts w:ascii="Times New Roman" w:hAnsi="Times New Roman"/>
          <w:sz w:val="24"/>
          <w:szCs w:val="24"/>
        </w:rPr>
        <w:t xml:space="preserve"> zbor </w:t>
      </w:r>
      <w:r>
        <w:rPr>
          <w:rFonts w:ascii="Times New Roman" w:hAnsi="Times New Roman"/>
          <w:sz w:val="24"/>
          <w:szCs w:val="24"/>
        </w:rPr>
        <w:t>špeciál</w:t>
      </w:r>
      <w:r w:rsidR="00806D1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môže byť podľa charakteru plánovaného nasadenia a</w:t>
      </w:r>
      <w:r w:rsidR="00C501CD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úloh</w:t>
      </w:r>
      <w:r w:rsidR="00C501C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ktoré bude plniť</w:t>
      </w:r>
      <w:r w:rsidR="00C501CD">
        <w:rPr>
          <w:rFonts w:ascii="Times New Roman" w:hAnsi="Times New Roman"/>
          <w:sz w:val="24"/>
          <w:szCs w:val="24"/>
        </w:rPr>
        <w:t>,</w:t>
      </w:r>
      <w:r w:rsidR="00806D1E">
        <w:rPr>
          <w:rFonts w:ascii="Times New Roman" w:hAnsi="Times New Roman"/>
          <w:sz w:val="24"/>
          <w:szCs w:val="24"/>
        </w:rPr>
        <w:t xml:space="preserve"> zaradený do kategórie</w:t>
      </w:r>
      <w:r w:rsidRPr="009B649E">
        <w:rPr>
          <w:rFonts w:ascii="Times New Roman" w:hAnsi="Times New Roman"/>
          <w:sz w:val="24"/>
          <w:szCs w:val="24"/>
        </w:rPr>
        <w:t xml:space="preserve"> </w:t>
      </w:r>
    </w:p>
    <w:p w:rsidR="00E256C5" w:rsidRPr="009B649E" w:rsidP="00E256C5">
      <w:pPr>
        <w:pStyle w:val="ListParagraph"/>
        <w:bidi w:val="0"/>
        <w:spacing w:line="240" w:lineRule="auto"/>
        <w:ind w:left="0"/>
        <w:outlineLvl w:val="4"/>
        <w:rPr>
          <w:rFonts w:ascii="Times New Roman" w:hAnsi="Times New Roman"/>
          <w:bCs/>
          <w:sz w:val="24"/>
          <w:szCs w:val="24"/>
        </w:rPr>
      </w:pPr>
      <w:r w:rsidRPr="009B649E">
        <w:rPr>
          <w:rFonts w:ascii="Times New Roman" w:hAnsi="Times New Roman"/>
          <w:bCs/>
          <w:sz w:val="24"/>
          <w:szCs w:val="24"/>
        </w:rPr>
        <w:t xml:space="preserve">a) </w:t>
      </w:r>
      <w:r w:rsidR="00C501CD">
        <w:rPr>
          <w:rFonts w:ascii="Times New Roman" w:hAnsi="Times New Roman"/>
          <w:bCs/>
          <w:sz w:val="24"/>
          <w:szCs w:val="24"/>
        </w:rPr>
        <w:t xml:space="preserve"> </w:t>
      </w:r>
      <w:r w:rsidR="00806D1E">
        <w:rPr>
          <w:rFonts w:ascii="Times New Roman" w:hAnsi="Times New Roman"/>
          <w:bCs/>
          <w:sz w:val="24"/>
          <w:szCs w:val="24"/>
        </w:rPr>
        <w:t>špeciál ľahký</w:t>
      </w:r>
      <w:r w:rsidRPr="009B649E">
        <w:rPr>
          <w:rFonts w:ascii="Times New Roman" w:hAnsi="Times New Roman"/>
          <w:bCs/>
          <w:sz w:val="24"/>
          <w:szCs w:val="24"/>
        </w:rPr>
        <w:t>,</w:t>
      </w:r>
    </w:p>
    <w:p w:rsidR="00E256C5" w:rsidRPr="009B649E" w:rsidP="00E256C5">
      <w:pPr>
        <w:pStyle w:val="ListParagraph"/>
        <w:bidi w:val="0"/>
        <w:spacing w:line="240" w:lineRule="auto"/>
        <w:ind w:left="0"/>
        <w:outlineLvl w:val="4"/>
        <w:rPr>
          <w:rFonts w:ascii="Times New Roman" w:hAnsi="Times New Roman"/>
          <w:bCs/>
          <w:sz w:val="24"/>
          <w:szCs w:val="24"/>
        </w:rPr>
      </w:pPr>
      <w:r w:rsidRPr="009B649E">
        <w:rPr>
          <w:rFonts w:ascii="Times New Roman" w:hAnsi="Times New Roman"/>
          <w:bCs/>
          <w:sz w:val="24"/>
          <w:szCs w:val="24"/>
        </w:rPr>
        <w:t xml:space="preserve">b) </w:t>
      </w:r>
      <w:r w:rsidR="00C501CD">
        <w:rPr>
          <w:rFonts w:ascii="Times New Roman" w:hAnsi="Times New Roman"/>
          <w:bCs/>
          <w:sz w:val="24"/>
          <w:szCs w:val="24"/>
        </w:rPr>
        <w:t xml:space="preserve"> </w:t>
      </w:r>
      <w:r w:rsidR="00806D1E">
        <w:rPr>
          <w:rFonts w:ascii="Times New Roman" w:hAnsi="Times New Roman"/>
          <w:bCs/>
          <w:sz w:val="24"/>
          <w:szCs w:val="24"/>
        </w:rPr>
        <w:t>špeciál ťažký</w:t>
      </w:r>
      <w:r w:rsidRPr="009B649E">
        <w:rPr>
          <w:rFonts w:ascii="Times New Roman" w:hAnsi="Times New Roman"/>
          <w:bCs/>
          <w:sz w:val="24"/>
          <w:szCs w:val="24"/>
        </w:rPr>
        <w:t>,</w:t>
      </w:r>
    </w:p>
    <w:p w:rsidR="00E256C5" w:rsidRPr="009B649E" w:rsidP="00E256C5">
      <w:pPr>
        <w:pStyle w:val="ListParagraph"/>
        <w:bidi w:val="0"/>
        <w:spacing w:line="240" w:lineRule="auto"/>
        <w:ind w:left="0"/>
        <w:outlineLvl w:val="4"/>
        <w:rPr>
          <w:rFonts w:ascii="Times New Roman" w:hAnsi="Times New Roman"/>
          <w:bCs/>
          <w:sz w:val="24"/>
          <w:szCs w:val="24"/>
        </w:rPr>
      </w:pPr>
      <w:r w:rsidRPr="009B649E">
        <w:rPr>
          <w:rFonts w:ascii="Times New Roman" w:hAnsi="Times New Roman"/>
          <w:bCs/>
          <w:sz w:val="24"/>
          <w:szCs w:val="24"/>
        </w:rPr>
        <w:t xml:space="preserve">c) </w:t>
      </w:r>
      <w:r w:rsidR="00C501CD">
        <w:rPr>
          <w:rFonts w:ascii="Times New Roman" w:hAnsi="Times New Roman"/>
          <w:bCs/>
          <w:sz w:val="24"/>
          <w:szCs w:val="24"/>
        </w:rPr>
        <w:t xml:space="preserve"> logistický </w:t>
      </w:r>
      <w:r w:rsidR="00806D1E">
        <w:rPr>
          <w:rFonts w:ascii="Times New Roman" w:hAnsi="Times New Roman"/>
          <w:bCs/>
          <w:sz w:val="24"/>
          <w:szCs w:val="24"/>
        </w:rPr>
        <w:t>špeciál</w:t>
      </w:r>
      <w:r w:rsidR="00731D63">
        <w:rPr>
          <w:rFonts w:ascii="Times New Roman" w:hAnsi="Times New Roman"/>
          <w:bCs/>
          <w:sz w:val="24"/>
          <w:szCs w:val="24"/>
        </w:rPr>
        <w:t>.</w:t>
      </w:r>
    </w:p>
    <w:p w:rsidR="00172A48" w:rsidP="00172A48">
      <w:pPr>
        <w:pStyle w:val="ListParagraph"/>
        <w:bidi w:val="0"/>
        <w:spacing w:line="240" w:lineRule="auto"/>
        <w:ind w:left="0" w:firstLine="660"/>
        <w:outlineLvl w:val="4"/>
        <w:rPr>
          <w:rFonts w:ascii="Times New Roman" w:hAnsi="Times New Roman"/>
          <w:sz w:val="24"/>
          <w:szCs w:val="24"/>
        </w:rPr>
      </w:pPr>
    </w:p>
    <w:p w:rsidR="00532B27" w:rsidP="00172A48">
      <w:pPr>
        <w:pStyle w:val="ListParagraph"/>
        <w:bidi w:val="0"/>
        <w:spacing w:line="240" w:lineRule="auto"/>
        <w:ind w:left="0" w:firstLine="660"/>
        <w:outlineLvl w:val="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172A48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) Minimálne početné stavy, funkčné obsadenie a</w:t>
      </w:r>
      <w:r w:rsidR="00D066E7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minimálne materiálno-technické vybavenie dobrovoľného hasičského zboru </w:t>
      </w:r>
      <w:r w:rsidR="00172A48">
        <w:rPr>
          <w:rFonts w:ascii="Times New Roman" w:hAnsi="Times New Roman"/>
          <w:sz w:val="24"/>
          <w:szCs w:val="24"/>
        </w:rPr>
        <w:t>špeciál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schvaľuje </w:t>
      </w:r>
      <w:r w:rsidR="00242A5A">
        <w:rPr>
          <w:rFonts w:ascii="Times New Roman" w:hAnsi="Times New Roman"/>
          <w:color w:val="000000"/>
          <w:sz w:val="24"/>
          <w:szCs w:val="24"/>
        </w:rPr>
        <w:t>ministerstvo</w:t>
      </w:r>
      <w:r>
        <w:rPr>
          <w:rFonts w:ascii="Times New Roman" w:hAnsi="Times New Roman"/>
          <w:color w:val="000000"/>
          <w:sz w:val="24"/>
          <w:szCs w:val="24"/>
        </w:rPr>
        <w:t xml:space="preserve"> podľa charakteru plánovaného nasadenia a</w:t>
      </w:r>
      <w:r w:rsidR="00D066E7">
        <w:rPr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typu špeciálnej techniky</w:t>
      </w:r>
      <w:r w:rsidR="00172A48">
        <w:rPr>
          <w:rFonts w:ascii="Times New Roman" w:hAnsi="Times New Roman"/>
          <w:color w:val="000000"/>
          <w:sz w:val="24"/>
          <w:szCs w:val="24"/>
        </w:rPr>
        <w:t>, ktorou dobrovoľný hasičský zbor špeciál disponuje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="00665736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172A48" w:rsidP="00172A48">
      <w:pPr>
        <w:pStyle w:val="ListParagraph"/>
        <w:bidi w:val="0"/>
        <w:spacing w:line="240" w:lineRule="auto"/>
        <w:ind w:left="0" w:firstLine="660"/>
        <w:outlineLvl w:val="4"/>
        <w:rPr>
          <w:rFonts w:ascii="Times New Roman" w:hAnsi="Times New Roman"/>
          <w:color w:val="000000"/>
          <w:sz w:val="24"/>
          <w:szCs w:val="24"/>
        </w:rPr>
      </w:pPr>
    </w:p>
    <w:p w:rsidR="00172A48" w:rsidRPr="00C82BAE" w:rsidP="00172A48">
      <w:pPr>
        <w:pStyle w:val="ListParagraph"/>
        <w:bidi w:val="0"/>
        <w:spacing w:line="240" w:lineRule="auto"/>
        <w:ind w:left="0" w:firstLine="660"/>
        <w:outlineLvl w:val="4"/>
        <w:rPr>
          <w:rFonts w:ascii="Times New Roman" w:hAnsi="Times New Roman"/>
          <w:bCs/>
          <w:sz w:val="24"/>
          <w:szCs w:val="24"/>
        </w:rPr>
      </w:pPr>
      <w:r w:rsidRPr="00C82BAE">
        <w:rPr>
          <w:rFonts w:ascii="Times New Roman" w:hAnsi="Times New Roman"/>
          <w:bCs/>
          <w:sz w:val="24"/>
          <w:szCs w:val="24"/>
        </w:rPr>
        <w:t>(3) Úlohy a požiadavky na akcieschopnosť dobrovoľného hasičského zboru špeciál sú uvedené v prílohe č. 1c.</w:t>
      </w:r>
    </w:p>
    <w:p w:rsidR="00172A48" w:rsidRPr="00C82BAE" w:rsidP="00172A48">
      <w:pPr>
        <w:pStyle w:val="ListParagraph"/>
        <w:bidi w:val="0"/>
        <w:spacing w:line="240" w:lineRule="auto"/>
        <w:ind w:left="0"/>
        <w:outlineLvl w:val="4"/>
        <w:rPr>
          <w:rFonts w:ascii="Times New Roman" w:hAnsi="Times New Roman"/>
          <w:color w:val="000000"/>
          <w:sz w:val="24"/>
          <w:szCs w:val="24"/>
        </w:rPr>
      </w:pPr>
    </w:p>
    <w:p w:rsidR="003D1ACA" w:rsidRPr="00C82BAE" w:rsidP="002F1E58">
      <w:pPr>
        <w:bidi w:val="0"/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82BAE" w:rsidR="00D066E7">
        <w:rPr>
          <w:rFonts w:ascii="Times New Roman" w:hAnsi="Times New Roman"/>
          <w:b/>
          <w:color w:val="000000"/>
          <w:sz w:val="24"/>
          <w:szCs w:val="24"/>
        </w:rPr>
        <w:t>§ 4</w:t>
      </w:r>
      <w:r w:rsidRPr="00C82BAE" w:rsidR="009061E0">
        <w:rPr>
          <w:rFonts w:ascii="Times New Roman" w:hAnsi="Times New Roman"/>
          <w:b/>
          <w:color w:val="000000"/>
          <w:sz w:val="24"/>
          <w:szCs w:val="24"/>
        </w:rPr>
        <w:t>c</w:t>
      </w:r>
    </w:p>
    <w:p w:rsidR="008A6FEE">
      <w:pPr>
        <w:bidi w:val="0"/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82BAE" w:rsidR="00D066E7">
        <w:rPr>
          <w:rFonts w:ascii="Times New Roman" w:hAnsi="Times New Roman"/>
          <w:b/>
          <w:color w:val="000000"/>
          <w:sz w:val="24"/>
          <w:szCs w:val="24"/>
        </w:rPr>
        <w:t>Finančná</w:t>
      </w:r>
      <w:r w:rsidRPr="00806D1E" w:rsidR="00D066E7">
        <w:rPr>
          <w:rFonts w:ascii="Times New Roman" w:hAnsi="Times New Roman"/>
          <w:b/>
          <w:color w:val="000000"/>
          <w:sz w:val="24"/>
          <w:szCs w:val="24"/>
        </w:rPr>
        <w:t xml:space="preserve"> podpora</w:t>
      </w:r>
    </w:p>
    <w:p w:rsidR="00172A48" w:rsidRPr="00806D1E" w:rsidP="00D066E7">
      <w:pPr>
        <w:bidi w:val="0"/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86CE6" w:rsidRPr="00806D1E" w:rsidP="00806D1E">
      <w:pPr>
        <w:bidi w:val="0"/>
        <w:spacing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806D1E" w:rsidR="00697496">
        <w:rPr>
          <w:rFonts w:ascii="Times New Roman" w:hAnsi="Times New Roman"/>
          <w:color w:val="000000"/>
          <w:sz w:val="24"/>
          <w:szCs w:val="24"/>
        </w:rPr>
        <w:t xml:space="preserve">(1) </w:t>
      </w:r>
      <w:r w:rsidRPr="00806D1E">
        <w:rPr>
          <w:rFonts w:ascii="Times New Roman" w:hAnsi="Times New Roman"/>
          <w:color w:val="000000"/>
          <w:sz w:val="24"/>
          <w:szCs w:val="24"/>
        </w:rPr>
        <w:t>Dobrovoľná požiarna ochrana Slovenskej republiky poskytuje</w:t>
      </w:r>
      <w:r w:rsidRPr="00806D1E" w:rsidR="00DE217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06D1E">
        <w:rPr>
          <w:rFonts w:ascii="Times New Roman" w:hAnsi="Times New Roman"/>
          <w:color w:val="000000"/>
          <w:sz w:val="24"/>
          <w:szCs w:val="24"/>
        </w:rPr>
        <w:t>dobrovoľným hasičským zborom obce podľa § 4 ods</w:t>
      </w:r>
      <w:r w:rsidR="003048F5">
        <w:rPr>
          <w:rFonts w:ascii="Times New Roman" w:hAnsi="Times New Roman"/>
          <w:color w:val="000000"/>
          <w:sz w:val="24"/>
          <w:szCs w:val="24"/>
        </w:rPr>
        <w:t>.</w:t>
      </w:r>
      <w:r w:rsidRPr="00806D1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06D1E">
        <w:rPr>
          <w:rFonts w:ascii="Times New Roman" w:hAnsi="Times New Roman"/>
          <w:bCs/>
          <w:sz w:val="24"/>
          <w:szCs w:val="24"/>
        </w:rPr>
        <w:t>2 pís</w:t>
      </w:r>
      <w:r w:rsidR="003048F5">
        <w:rPr>
          <w:rFonts w:ascii="Times New Roman" w:hAnsi="Times New Roman"/>
          <w:bCs/>
          <w:sz w:val="24"/>
          <w:szCs w:val="24"/>
        </w:rPr>
        <w:t>m.</w:t>
      </w:r>
      <w:r w:rsidRPr="00806D1E">
        <w:rPr>
          <w:rFonts w:ascii="Times New Roman" w:hAnsi="Times New Roman"/>
          <w:bCs/>
          <w:sz w:val="24"/>
          <w:szCs w:val="24"/>
        </w:rPr>
        <w:t xml:space="preserve"> a) až d) finančnú podporu, ktorá sa skladá </w:t>
      </w:r>
    </w:p>
    <w:p w:rsidR="00386CE6" w:rsidRPr="00806D1E" w:rsidP="008A6FEE">
      <w:pPr>
        <w:bidi w:val="0"/>
        <w:spacing w:line="240" w:lineRule="auto"/>
        <w:rPr>
          <w:rFonts w:ascii="Times New Roman" w:hAnsi="Times New Roman"/>
          <w:bCs/>
          <w:sz w:val="24"/>
          <w:szCs w:val="24"/>
        </w:rPr>
      </w:pPr>
      <w:r w:rsidRPr="00806D1E">
        <w:rPr>
          <w:rFonts w:ascii="Times New Roman" w:hAnsi="Times New Roman"/>
          <w:bCs/>
          <w:sz w:val="24"/>
          <w:szCs w:val="24"/>
        </w:rPr>
        <w:t xml:space="preserve">a)  </w:t>
      </w:r>
      <w:r w:rsidR="00C501CD">
        <w:rPr>
          <w:rFonts w:ascii="Times New Roman" w:hAnsi="Times New Roman"/>
          <w:bCs/>
          <w:sz w:val="24"/>
          <w:szCs w:val="24"/>
        </w:rPr>
        <w:t xml:space="preserve">z </w:t>
      </w:r>
      <w:r w:rsidRPr="00806D1E">
        <w:rPr>
          <w:rFonts w:ascii="Times New Roman" w:hAnsi="Times New Roman"/>
          <w:bCs/>
          <w:sz w:val="24"/>
          <w:szCs w:val="24"/>
        </w:rPr>
        <w:t xml:space="preserve">paušálnej finančnej podpory,   </w:t>
      </w:r>
    </w:p>
    <w:p w:rsidR="00386CE6" w:rsidRPr="003048F5" w:rsidP="002F1E58">
      <w:pPr>
        <w:bidi w:val="0"/>
        <w:spacing w:line="240" w:lineRule="auto"/>
        <w:ind w:left="284" w:hanging="284"/>
        <w:rPr>
          <w:rFonts w:ascii="Times New Roman" w:hAnsi="Times New Roman"/>
          <w:bCs/>
          <w:sz w:val="24"/>
          <w:szCs w:val="24"/>
        </w:rPr>
      </w:pPr>
      <w:r w:rsidRPr="00806D1E">
        <w:rPr>
          <w:rFonts w:ascii="Times New Roman" w:hAnsi="Times New Roman"/>
          <w:bCs/>
          <w:sz w:val="24"/>
          <w:szCs w:val="24"/>
        </w:rPr>
        <w:t xml:space="preserve">b) </w:t>
      </w:r>
      <w:r w:rsidR="00C501CD">
        <w:rPr>
          <w:rFonts w:ascii="Times New Roman" w:hAnsi="Times New Roman"/>
          <w:bCs/>
          <w:sz w:val="24"/>
          <w:szCs w:val="24"/>
        </w:rPr>
        <w:t xml:space="preserve">z </w:t>
      </w:r>
      <w:r w:rsidRPr="00806D1E">
        <w:rPr>
          <w:rFonts w:ascii="Times New Roman" w:hAnsi="Times New Roman"/>
          <w:bCs/>
          <w:sz w:val="24"/>
          <w:szCs w:val="24"/>
        </w:rPr>
        <w:t xml:space="preserve">refundácie </w:t>
      </w:r>
      <w:r w:rsidR="00D83018">
        <w:rPr>
          <w:rFonts w:ascii="Times New Roman" w:hAnsi="Times New Roman"/>
          <w:bCs/>
          <w:sz w:val="24"/>
          <w:szCs w:val="24"/>
        </w:rPr>
        <w:t>pohonných hmôt</w:t>
      </w:r>
      <w:r w:rsidRPr="00806D1E" w:rsidR="00D83018">
        <w:rPr>
          <w:rFonts w:ascii="Times New Roman" w:hAnsi="Times New Roman"/>
          <w:bCs/>
          <w:sz w:val="24"/>
          <w:szCs w:val="24"/>
        </w:rPr>
        <w:t xml:space="preserve"> </w:t>
      </w:r>
      <w:r w:rsidRPr="00806D1E">
        <w:rPr>
          <w:rFonts w:ascii="Times New Roman" w:hAnsi="Times New Roman"/>
          <w:bCs/>
          <w:sz w:val="24"/>
          <w:szCs w:val="24"/>
        </w:rPr>
        <w:t>za uskutočnen</w:t>
      </w:r>
      <w:r w:rsidRPr="00806D1E" w:rsidR="00DE217E">
        <w:rPr>
          <w:rFonts w:ascii="Times New Roman" w:hAnsi="Times New Roman"/>
          <w:bCs/>
          <w:sz w:val="24"/>
          <w:szCs w:val="24"/>
        </w:rPr>
        <w:t>ý</w:t>
      </w:r>
      <w:r w:rsidRPr="00806D1E">
        <w:rPr>
          <w:rFonts w:ascii="Times New Roman" w:hAnsi="Times New Roman"/>
          <w:bCs/>
          <w:sz w:val="24"/>
          <w:szCs w:val="24"/>
        </w:rPr>
        <w:t xml:space="preserve"> výjazd </w:t>
      </w:r>
      <w:r w:rsidRPr="00806D1E" w:rsidR="00DE217E">
        <w:rPr>
          <w:rFonts w:ascii="Times New Roman" w:hAnsi="Times New Roman"/>
          <w:bCs/>
          <w:sz w:val="24"/>
          <w:szCs w:val="24"/>
        </w:rPr>
        <w:t xml:space="preserve">mimo územia obce </w:t>
      </w:r>
      <w:r w:rsidRPr="00806D1E">
        <w:rPr>
          <w:rFonts w:ascii="Times New Roman" w:hAnsi="Times New Roman"/>
          <w:bCs/>
          <w:sz w:val="24"/>
          <w:szCs w:val="24"/>
        </w:rPr>
        <w:t xml:space="preserve">na základe </w:t>
      </w:r>
      <w:r w:rsidR="007D2800">
        <w:rPr>
          <w:rFonts w:ascii="Times New Roman" w:hAnsi="Times New Roman"/>
          <w:bCs/>
          <w:sz w:val="24"/>
          <w:szCs w:val="24"/>
        </w:rPr>
        <w:t>vyžiadania pomoci</w:t>
      </w:r>
      <w:r w:rsidRPr="00806D1E" w:rsidR="007D2800">
        <w:rPr>
          <w:rFonts w:ascii="Times New Roman" w:hAnsi="Times New Roman"/>
          <w:bCs/>
          <w:sz w:val="24"/>
          <w:szCs w:val="24"/>
        </w:rPr>
        <w:t xml:space="preserve"> </w:t>
      </w:r>
      <w:r w:rsidRPr="00806D1E">
        <w:rPr>
          <w:rFonts w:ascii="Times New Roman" w:hAnsi="Times New Roman"/>
          <w:bCs/>
          <w:sz w:val="24"/>
          <w:szCs w:val="24"/>
        </w:rPr>
        <w:t>operačn</w:t>
      </w:r>
      <w:r w:rsidR="007D2800">
        <w:rPr>
          <w:rFonts w:ascii="Times New Roman" w:hAnsi="Times New Roman"/>
          <w:bCs/>
          <w:sz w:val="24"/>
          <w:szCs w:val="24"/>
        </w:rPr>
        <w:t>ým</w:t>
      </w:r>
      <w:r w:rsidRPr="00806D1E">
        <w:rPr>
          <w:rFonts w:ascii="Times New Roman" w:hAnsi="Times New Roman"/>
          <w:bCs/>
          <w:sz w:val="24"/>
          <w:szCs w:val="24"/>
        </w:rPr>
        <w:t xml:space="preserve"> stredisk</w:t>
      </w:r>
      <w:r w:rsidR="007D2800">
        <w:rPr>
          <w:rFonts w:ascii="Times New Roman" w:hAnsi="Times New Roman"/>
          <w:bCs/>
          <w:sz w:val="24"/>
          <w:szCs w:val="24"/>
        </w:rPr>
        <w:t>om</w:t>
      </w:r>
      <w:r w:rsidRPr="00806D1E">
        <w:rPr>
          <w:rFonts w:ascii="Times New Roman" w:hAnsi="Times New Roman"/>
          <w:bCs/>
          <w:sz w:val="24"/>
          <w:szCs w:val="24"/>
        </w:rPr>
        <w:t xml:space="preserve"> </w:t>
      </w:r>
      <w:r w:rsidRPr="003048F5">
        <w:rPr>
          <w:rFonts w:ascii="Times New Roman" w:hAnsi="Times New Roman"/>
          <w:bCs/>
          <w:sz w:val="24"/>
          <w:szCs w:val="24"/>
        </w:rPr>
        <w:t xml:space="preserve">Hasičského a záchranného zboru, </w:t>
      </w:r>
    </w:p>
    <w:p w:rsidR="008A6FEE" w:rsidRPr="003048F5" w:rsidP="008A6FEE">
      <w:pPr>
        <w:bidi w:val="0"/>
        <w:spacing w:line="240" w:lineRule="auto"/>
        <w:rPr>
          <w:rFonts w:ascii="Times New Roman" w:hAnsi="Times New Roman"/>
          <w:bCs/>
          <w:sz w:val="24"/>
          <w:szCs w:val="24"/>
        </w:rPr>
      </w:pPr>
      <w:r w:rsidRPr="003048F5" w:rsidR="00386CE6">
        <w:rPr>
          <w:rFonts w:ascii="Times New Roman" w:hAnsi="Times New Roman"/>
          <w:bCs/>
          <w:sz w:val="24"/>
          <w:szCs w:val="24"/>
        </w:rPr>
        <w:t xml:space="preserve">c) </w:t>
      </w:r>
      <w:r w:rsidR="003048F5">
        <w:rPr>
          <w:rFonts w:ascii="Times New Roman" w:hAnsi="Times New Roman"/>
          <w:bCs/>
          <w:sz w:val="24"/>
          <w:szCs w:val="24"/>
        </w:rPr>
        <w:t xml:space="preserve"> </w:t>
      </w:r>
      <w:r w:rsidRPr="003048F5" w:rsidR="00C501CD">
        <w:rPr>
          <w:rFonts w:ascii="Times New Roman" w:hAnsi="Times New Roman"/>
          <w:bCs/>
          <w:sz w:val="24"/>
          <w:szCs w:val="24"/>
        </w:rPr>
        <w:t xml:space="preserve">z </w:t>
      </w:r>
      <w:r w:rsidRPr="003048F5" w:rsidR="00DE217E">
        <w:rPr>
          <w:rFonts w:ascii="Times New Roman" w:hAnsi="Times New Roman"/>
          <w:bCs/>
          <w:sz w:val="24"/>
          <w:szCs w:val="24"/>
        </w:rPr>
        <w:t>in</w:t>
      </w:r>
      <w:r w:rsidRPr="003048F5" w:rsidR="004018F1">
        <w:rPr>
          <w:rFonts w:ascii="Times New Roman" w:hAnsi="Times New Roman"/>
          <w:bCs/>
          <w:sz w:val="24"/>
          <w:szCs w:val="24"/>
        </w:rPr>
        <w:t>ých</w:t>
      </w:r>
      <w:r w:rsidRPr="003048F5" w:rsidR="00DE217E">
        <w:rPr>
          <w:rFonts w:ascii="Times New Roman" w:hAnsi="Times New Roman"/>
          <w:bCs/>
          <w:sz w:val="24"/>
          <w:szCs w:val="24"/>
        </w:rPr>
        <w:t xml:space="preserve"> finančn</w:t>
      </w:r>
      <w:r w:rsidRPr="003048F5" w:rsidR="004018F1">
        <w:rPr>
          <w:rFonts w:ascii="Times New Roman" w:hAnsi="Times New Roman"/>
          <w:bCs/>
          <w:sz w:val="24"/>
          <w:szCs w:val="24"/>
        </w:rPr>
        <w:t>ých</w:t>
      </w:r>
      <w:r w:rsidRPr="003048F5" w:rsidR="00DE217E">
        <w:rPr>
          <w:rFonts w:ascii="Times New Roman" w:hAnsi="Times New Roman"/>
          <w:bCs/>
          <w:sz w:val="24"/>
          <w:szCs w:val="24"/>
        </w:rPr>
        <w:t xml:space="preserve"> príspevk</w:t>
      </w:r>
      <w:r w:rsidRPr="003048F5" w:rsidR="004018F1">
        <w:rPr>
          <w:rFonts w:ascii="Times New Roman" w:hAnsi="Times New Roman"/>
          <w:bCs/>
          <w:sz w:val="24"/>
          <w:szCs w:val="24"/>
        </w:rPr>
        <w:t>ov</w:t>
      </w:r>
      <w:r w:rsidRPr="003048F5" w:rsidR="000D7B74">
        <w:rPr>
          <w:rFonts w:ascii="Times New Roman" w:hAnsi="Times New Roman"/>
          <w:bCs/>
          <w:sz w:val="24"/>
          <w:szCs w:val="24"/>
        </w:rPr>
        <w:t>.</w:t>
      </w:r>
    </w:p>
    <w:p w:rsidR="00DE217E" w:rsidRPr="003048F5" w:rsidP="008A6FEE">
      <w:pPr>
        <w:bidi w:val="0"/>
        <w:spacing w:line="240" w:lineRule="auto"/>
        <w:rPr>
          <w:rFonts w:ascii="Times New Roman" w:hAnsi="Times New Roman"/>
          <w:bCs/>
          <w:sz w:val="24"/>
          <w:szCs w:val="24"/>
        </w:rPr>
      </w:pPr>
    </w:p>
    <w:p w:rsidR="007A39AD" w:rsidRPr="003048F5" w:rsidP="00806D1E">
      <w:pPr>
        <w:bidi w:val="0"/>
        <w:spacing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3048F5" w:rsidR="00DE217E">
        <w:rPr>
          <w:rFonts w:ascii="Times New Roman" w:hAnsi="Times New Roman"/>
          <w:bCs/>
          <w:sz w:val="24"/>
          <w:szCs w:val="24"/>
        </w:rPr>
        <w:t xml:space="preserve">(2) Paušálna finančná podpora sa poskytuje </w:t>
      </w:r>
      <w:r w:rsidRPr="003048F5" w:rsidR="0024493E">
        <w:rPr>
          <w:rFonts w:ascii="Times New Roman" w:hAnsi="Times New Roman"/>
          <w:bCs/>
          <w:sz w:val="24"/>
          <w:szCs w:val="24"/>
        </w:rPr>
        <w:t xml:space="preserve">raz </w:t>
      </w:r>
      <w:r w:rsidRPr="003048F5" w:rsidR="00C501CD">
        <w:rPr>
          <w:rFonts w:ascii="Times New Roman" w:hAnsi="Times New Roman"/>
          <w:bCs/>
          <w:sz w:val="24"/>
          <w:szCs w:val="24"/>
        </w:rPr>
        <w:t>za rok</w:t>
      </w:r>
      <w:r w:rsidRPr="003048F5" w:rsidR="0024493E">
        <w:rPr>
          <w:rFonts w:ascii="Times New Roman" w:hAnsi="Times New Roman"/>
          <w:bCs/>
          <w:sz w:val="24"/>
          <w:szCs w:val="24"/>
        </w:rPr>
        <w:t xml:space="preserve"> </w:t>
      </w:r>
      <w:r w:rsidRPr="003048F5" w:rsidR="00DE217E">
        <w:rPr>
          <w:rFonts w:ascii="Times New Roman" w:hAnsi="Times New Roman"/>
          <w:bCs/>
          <w:sz w:val="24"/>
          <w:szCs w:val="24"/>
        </w:rPr>
        <w:t>na zabezpečenie akcieschopnosti</w:t>
      </w:r>
      <w:r w:rsidRPr="003048F5" w:rsidR="004C7E96">
        <w:rPr>
          <w:rFonts w:ascii="Times New Roman" w:hAnsi="Times New Roman"/>
          <w:bCs/>
          <w:sz w:val="24"/>
          <w:szCs w:val="24"/>
        </w:rPr>
        <w:t xml:space="preserve"> dobrovoľného hasičského zboru obce</w:t>
      </w:r>
      <w:r w:rsidRPr="003048F5" w:rsidR="00B6382C">
        <w:rPr>
          <w:rFonts w:ascii="Times New Roman" w:hAnsi="Times New Roman"/>
          <w:bCs/>
          <w:sz w:val="24"/>
          <w:szCs w:val="24"/>
        </w:rPr>
        <w:t xml:space="preserve"> </w:t>
      </w:r>
      <w:r w:rsidRPr="003048F5" w:rsidR="00783E20">
        <w:rPr>
          <w:rFonts w:ascii="Times New Roman" w:hAnsi="Times New Roman"/>
          <w:bCs/>
          <w:sz w:val="24"/>
          <w:szCs w:val="24"/>
        </w:rPr>
        <w:t xml:space="preserve">na základe </w:t>
      </w:r>
      <w:r w:rsidRPr="003048F5" w:rsidR="004C7E96">
        <w:rPr>
          <w:rFonts w:ascii="Times New Roman" w:hAnsi="Times New Roman"/>
          <w:bCs/>
          <w:sz w:val="24"/>
          <w:szCs w:val="24"/>
        </w:rPr>
        <w:t xml:space="preserve">jeho zaradenia </w:t>
      </w:r>
      <w:r w:rsidRPr="003048F5" w:rsidR="000D7B74">
        <w:rPr>
          <w:rFonts w:ascii="Times New Roman" w:hAnsi="Times New Roman"/>
          <w:bCs/>
          <w:sz w:val="24"/>
          <w:szCs w:val="24"/>
        </w:rPr>
        <w:t xml:space="preserve">podľa </w:t>
      </w:r>
      <w:r w:rsidRPr="003048F5" w:rsidR="00C501CD">
        <w:rPr>
          <w:rFonts w:ascii="Times New Roman" w:hAnsi="Times New Roman"/>
          <w:bCs/>
          <w:sz w:val="24"/>
          <w:szCs w:val="24"/>
        </w:rPr>
        <w:t xml:space="preserve">          </w:t>
      </w:r>
      <w:r w:rsidRPr="003048F5" w:rsidR="000D7B74">
        <w:rPr>
          <w:rFonts w:ascii="Times New Roman" w:hAnsi="Times New Roman"/>
          <w:bCs/>
          <w:sz w:val="24"/>
          <w:szCs w:val="24"/>
        </w:rPr>
        <w:t>§ 4 ods</w:t>
      </w:r>
      <w:r w:rsidRPr="003048F5" w:rsidR="00C501CD">
        <w:rPr>
          <w:rFonts w:ascii="Times New Roman" w:hAnsi="Times New Roman"/>
          <w:bCs/>
          <w:sz w:val="24"/>
          <w:szCs w:val="24"/>
        </w:rPr>
        <w:t>.</w:t>
      </w:r>
      <w:r w:rsidRPr="003048F5" w:rsidR="000D7B74">
        <w:rPr>
          <w:rFonts w:ascii="Times New Roman" w:hAnsi="Times New Roman"/>
          <w:bCs/>
          <w:sz w:val="24"/>
          <w:szCs w:val="24"/>
        </w:rPr>
        <w:t xml:space="preserve"> 2 pís</w:t>
      </w:r>
      <w:r w:rsidRPr="003048F5" w:rsidR="00C501CD">
        <w:rPr>
          <w:rFonts w:ascii="Times New Roman" w:hAnsi="Times New Roman"/>
          <w:bCs/>
          <w:sz w:val="24"/>
          <w:szCs w:val="24"/>
        </w:rPr>
        <w:t>m.</w:t>
      </w:r>
      <w:r w:rsidRPr="003048F5" w:rsidR="000D7B74">
        <w:rPr>
          <w:rFonts w:ascii="Times New Roman" w:hAnsi="Times New Roman"/>
          <w:bCs/>
          <w:sz w:val="24"/>
          <w:szCs w:val="24"/>
        </w:rPr>
        <w:t xml:space="preserve"> a) až d)</w:t>
      </w:r>
      <w:r w:rsidRPr="003048F5" w:rsidR="009061E0">
        <w:rPr>
          <w:rFonts w:ascii="Times New Roman" w:hAnsi="Times New Roman"/>
          <w:bCs/>
          <w:sz w:val="24"/>
          <w:szCs w:val="24"/>
        </w:rPr>
        <w:t xml:space="preserve"> v sume</w:t>
      </w:r>
    </w:p>
    <w:p w:rsidR="007A39AD" w:rsidRPr="003048F5" w:rsidP="007A39AD">
      <w:pPr>
        <w:pStyle w:val="ListParagraph"/>
        <w:bidi w:val="0"/>
        <w:spacing w:line="240" w:lineRule="auto"/>
        <w:ind w:left="0"/>
        <w:outlineLvl w:val="4"/>
        <w:rPr>
          <w:rFonts w:ascii="Times New Roman" w:hAnsi="Times New Roman"/>
          <w:bCs/>
          <w:sz w:val="24"/>
          <w:szCs w:val="24"/>
        </w:rPr>
      </w:pPr>
      <w:r w:rsidRPr="003048F5">
        <w:rPr>
          <w:rFonts w:ascii="Times New Roman" w:hAnsi="Times New Roman"/>
          <w:bCs/>
          <w:sz w:val="24"/>
          <w:szCs w:val="24"/>
        </w:rPr>
        <w:t xml:space="preserve">a) </w:t>
      </w:r>
      <w:r w:rsidRPr="003048F5" w:rsidR="00C501CD">
        <w:rPr>
          <w:rFonts w:ascii="Times New Roman" w:hAnsi="Times New Roman"/>
          <w:bCs/>
          <w:sz w:val="24"/>
          <w:szCs w:val="24"/>
        </w:rPr>
        <w:t xml:space="preserve"> </w:t>
      </w:r>
      <w:r w:rsidRPr="003048F5">
        <w:rPr>
          <w:rFonts w:ascii="Times New Roman" w:hAnsi="Times New Roman"/>
          <w:bCs/>
          <w:sz w:val="24"/>
          <w:szCs w:val="24"/>
        </w:rPr>
        <w:t xml:space="preserve">5 000 </w:t>
      </w:r>
      <w:r w:rsidRPr="003048F5" w:rsidR="00C501CD">
        <w:rPr>
          <w:rFonts w:ascii="Times New Roman" w:hAnsi="Times New Roman"/>
          <w:bCs/>
          <w:sz w:val="24"/>
          <w:szCs w:val="24"/>
        </w:rPr>
        <w:t>eur</w:t>
      </w:r>
      <w:r w:rsidRPr="003048F5">
        <w:rPr>
          <w:rFonts w:ascii="Times New Roman" w:hAnsi="Times New Roman"/>
          <w:bCs/>
          <w:sz w:val="24"/>
          <w:szCs w:val="24"/>
        </w:rPr>
        <w:t xml:space="preserve">  pre dobrovoľný hasičský zbor obce kategórie A1,</w:t>
      </w:r>
    </w:p>
    <w:p w:rsidR="007A39AD" w:rsidRPr="003048F5" w:rsidP="007A39AD">
      <w:pPr>
        <w:pStyle w:val="ListParagraph"/>
        <w:bidi w:val="0"/>
        <w:spacing w:line="240" w:lineRule="auto"/>
        <w:ind w:left="0"/>
        <w:outlineLvl w:val="4"/>
        <w:rPr>
          <w:rFonts w:ascii="Times New Roman" w:hAnsi="Times New Roman"/>
          <w:bCs/>
          <w:sz w:val="24"/>
          <w:szCs w:val="24"/>
        </w:rPr>
      </w:pPr>
      <w:r w:rsidRPr="003048F5">
        <w:rPr>
          <w:rFonts w:ascii="Times New Roman" w:hAnsi="Times New Roman"/>
          <w:bCs/>
          <w:sz w:val="24"/>
          <w:szCs w:val="24"/>
        </w:rPr>
        <w:t xml:space="preserve">b) </w:t>
      </w:r>
      <w:r w:rsidRPr="003048F5" w:rsidR="00C501CD">
        <w:rPr>
          <w:rFonts w:ascii="Times New Roman" w:hAnsi="Times New Roman"/>
          <w:bCs/>
          <w:sz w:val="24"/>
          <w:szCs w:val="24"/>
        </w:rPr>
        <w:t xml:space="preserve"> </w:t>
      </w:r>
      <w:r w:rsidRPr="003048F5">
        <w:rPr>
          <w:rFonts w:ascii="Times New Roman" w:hAnsi="Times New Roman"/>
          <w:bCs/>
          <w:sz w:val="24"/>
          <w:szCs w:val="24"/>
        </w:rPr>
        <w:t xml:space="preserve">3 000 </w:t>
      </w:r>
      <w:r w:rsidRPr="003048F5" w:rsidR="00C501CD">
        <w:rPr>
          <w:rFonts w:ascii="Times New Roman" w:hAnsi="Times New Roman"/>
          <w:bCs/>
          <w:sz w:val="24"/>
          <w:szCs w:val="24"/>
        </w:rPr>
        <w:t>eur</w:t>
      </w:r>
      <w:r w:rsidRPr="003048F5">
        <w:rPr>
          <w:rFonts w:ascii="Times New Roman" w:hAnsi="Times New Roman"/>
          <w:bCs/>
          <w:sz w:val="24"/>
          <w:szCs w:val="24"/>
        </w:rPr>
        <w:t xml:space="preserve">  pre dobrovoľný hasičský zbor obce kategórie A,</w:t>
      </w:r>
    </w:p>
    <w:p w:rsidR="007A39AD" w:rsidRPr="003048F5" w:rsidP="007A39AD">
      <w:pPr>
        <w:pStyle w:val="ListParagraph"/>
        <w:bidi w:val="0"/>
        <w:spacing w:line="240" w:lineRule="auto"/>
        <w:ind w:left="0"/>
        <w:outlineLvl w:val="4"/>
        <w:rPr>
          <w:rFonts w:ascii="Times New Roman" w:hAnsi="Times New Roman"/>
          <w:bCs/>
          <w:sz w:val="24"/>
          <w:szCs w:val="24"/>
        </w:rPr>
      </w:pPr>
      <w:r w:rsidRPr="003048F5">
        <w:rPr>
          <w:rFonts w:ascii="Times New Roman" w:hAnsi="Times New Roman"/>
          <w:bCs/>
          <w:sz w:val="24"/>
          <w:szCs w:val="24"/>
        </w:rPr>
        <w:t xml:space="preserve">c) </w:t>
      </w:r>
      <w:r w:rsidRPr="003048F5" w:rsidR="00C501CD">
        <w:rPr>
          <w:rFonts w:ascii="Times New Roman" w:hAnsi="Times New Roman"/>
          <w:bCs/>
          <w:sz w:val="24"/>
          <w:szCs w:val="24"/>
        </w:rPr>
        <w:t xml:space="preserve"> </w:t>
      </w:r>
      <w:r w:rsidRPr="003048F5">
        <w:rPr>
          <w:rFonts w:ascii="Times New Roman" w:hAnsi="Times New Roman"/>
          <w:bCs/>
          <w:sz w:val="24"/>
          <w:szCs w:val="24"/>
        </w:rPr>
        <w:t xml:space="preserve">2 000 </w:t>
      </w:r>
      <w:r w:rsidRPr="003048F5" w:rsidR="00C501CD">
        <w:rPr>
          <w:rFonts w:ascii="Times New Roman" w:hAnsi="Times New Roman"/>
          <w:bCs/>
          <w:sz w:val="24"/>
          <w:szCs w:val="24"/>
        </w:rPr>
        <w:t>eur</w:t>
      </w:r>
      <w:r w:rsidRPr="003048F5">
        <w:rPr>
          <w:rFonts w:ascii="Times New Roman" w:hAnsi="Times New Roman"/>
          <w:bCs/>
          <w:sz w:val="24"/>
          <w:szCs w:val="24"/>
        </w:rPr>
        <w:t xml:space="preserve">  pre dobrovoľný hasičský zbor obce kategórie B,</w:t>
      </w:r>
    </w:p>
    <w:p w:rsidR="007A39AD" w:rsidRPr="003048F5" w:rsidP="007A39AD">
      <w:pPr>
        <w:pStyle w:val="ListParagraph"/>
        <w:bidi w:val="0"/>
        <w:spacing w:line="240" w:lineRule="auto"/>
        <w:ind w:left="0"/>
        <w:outlineLvl w:val="4"/>
        <w:rPr>
          <w:rFonts w:ascii="Times New Roman" w:hAnsi="Times New Roman"/>
          <w:bCs/>
          <w:sz w:val="24"/>
          <w:szCs w:val="24"/>
        </w:rPr>
      </w:pPr>
      <w:r w:rsidRPr="003048F5">
        <w:rPr>
          <w:rFonts w:ascii="Times New Roman" w:hAnsi="Times New Roman"/>
          <w:bCs/>
          <w:sz w:val="24"/>
          <w:szCs w:val="24"/>
        </w:rPr>
        <w:t xml:space="preserve">d) </w:t>
      </w:r>
      <w:r w:rsidRPr="003048F5" w:rsidR="00C501CD">
        <w:rPr>
          <w:rFonts w:ascii="Times New Roman" w:hAnsi="Times New Roman"/>
          <w:bCs/>
          <w:sz w:val="24"/>
          <w:szCs w:val="24"/>
        </w:rPr>
        <w:t xml:space="preserve"> </w:t>
      </w:r>
      <w:r w:rsidRPr="003048F5">
        <w:rPr>
          <w:rFonts w:ascii="Times New Roman" w:hAnsi="Times New Roman"/>
          <w:bCs/>
          <w:sz w:val="24"/>
          <w:szCs w:val="24"/>
        </w:rPr>
        <w:t xml:space="preserve">700 </w:t>
      </w:r>
      <w:r w:rsidRPr="003048F5" w:rsidR="00C501CD">
        <w:rPr>
          <w:rFonts w:ascii="Times New Roman" w:hAnsi="Times New Roman"/>
          <w:bCs/>
          <w:sz w:val="24"/>
          <w:szCs w:val="24"/>
        </w:rPr>
        <w:t>eur</w:t>
      </w:r>
      <w:r w:rsidRPr="003048F5">
        <w:rPr>
          <w:rFonts w:ascii="Times New Roman" w:hAnsi="Times New Roman"/>
          <w:bCs/>
          <w:sz w:val="24"/>
          <w:szCs w:val="24"/>
        </w:rPr>
        <w:t xml:space="preserve">  pre dobrovoľný</w:t>
      </w:r>
      <w:r w:rsidRPr="003048F5" w:rsidR="00665736">
        <w:rPr>
          <w:rFonts w:ascii="Times New Roman" w:hAnsi="Times New Roman"/>
          <w:bCs/>
          <w:sz w:val="24"/>
          <w:szCs w:val="24"/>
        </w:rPr>
        <w:t xml:space="preserve"> hasičský zbor obce kategórie C.</w:t>
      </w:r>
    </w:p>
    <w:p w:rsidR="00DB5F92" w:rsidRPr="003048F5" w:rsidP="007A39AD">
      <w:pPr>
        <w:pStyle w:val="ListParagraph"/>
        <w:bidi w:val="0"/>
        <w:spacing w:line="240" w:lineRule="auto"/>
        <w:ind w:left="0"/>
        <w:outlineLvl w:val="4"/>
        <w:rPr>
          <w:rFonts w:ascii="Times New Roman" w:hAnsi="Times New Roman"/>
          <w:bCs/>
          <w:sz w:val="24"/>
          <w:szCs w:val="24"/>
        </w:rPr>
      </w:pPr>
    </w:p>
    <w:p w:rsidR="00B6382C" w:rsidP="009061E0">
      <w:pPr>
        <w:pStyle w:val="ListParagraph"/>
        <w:bidi w:val="0"/>
        <w:spacing w:line="240" w:lineRule="auto"/>
        <w:ind w:left="0" w:firstLine="708"/>
        <w:outlineLvl w:val="4"/>
        <w:rPr>
          <w:rFonts w:ascii="Times New Roman" w:hAnsi="Times New Roman"/>
          <w:color w:val="000000"/>
          <w:sz w:val="24"/>
          <w:szCs w:val="24"/>
        </w:rPr>
      </w:pPr>
      <w:r w:rsidRPr="003048F5">
        <w:rPr>
          <w:rFonts w:ascii="Times New Roman" w:hAnsi="Times New Roman"/>
          <w:bCs/>
          <w:sz w:val="24"/>
          <w:szCs w:val="24"/>
        </w:rPr>
        <w:t>(</w:t>
      </w:r>
      <w:r w:rsidRPr="003048F5" w:rsidR="00DB5F92">
        <w:rPr>
          <w:rFonts w:ascii="Times New Roman" w:hAnsi="Times New Roman"/>
          <w:bCs/>
          <w:sz w:val="24"/>
          <w:szCs w:val="24"/>
        </w:rPr>
        <w:t>3</w:t>
      </w:r>
      <w:r w:rsidRPr="003048F5">
        <w:rPr>
          <w:rFonts w:ascii="Times New Roman" w:hAnsi="Times New Roman"/>
          <w:bCs/>
          <w:sz w:val="24"/>
          <w:szCs w:val="24"/>
        </w:rPr>
        <w:t xml:space="preserve">) Iné </w:t>
      </w:r>
      <w:r w:rsidRPr="003048F5" w:rsidR="00BF48D7">
        <w:rPr>
          <w:rFonts w:ascii="Times New Roman" w:hAnsi="Times New Roman"/>
          <w:bCs/>
          <w:sz w:val="24"/>
          <w:szCs w:val="24"/>
        </w:rPr>
        <w:t xml:space="preserve">finančné príspevky poskytuje </w:t>
      </w:r>
      <w:r w:rsidRPr="003048F5" w:rsidR="00BF48D7">
        <w:rPr>
          <w:rFonts w:ascii="Times New Roman" w:hAnsi="Times New Roman"/>
          <w:color w:val="000000"/>
          <w:sz w:val="24"/>
          <w:szCs w:val="24"/>
        </w:rPr>
        <w:t>Dobrovoľná požiarna ochrana Slovenskej republiky podľa konkrétnych potrieb žiadajúceho dobrovoľného hasičského zboru obce a</w:t>
      </w:r>
      <w:r w:rsidRPr="003048F5" w:rsidR="00266CAB">
        <w:rPr>
          <w:rFonts w:ascii="Times New Roman" w:hAnsi="Times New Roman"/>
          <w:color w:val="000000"/>
          <w:sz w:val="24"/>
          <w:szCs w:val="24"/>
        </w:rPr>
        <w:t>  jej</w:t>
      </w:r>
      <w:r w:rsidRPr="003048F5" w:rsidR="00BF48D7">
        <w:rPr>
          <w:rFonts w:ascii="Times New Roman" w:hAnsi="Times New Roman"/>
          <w:color w:val="000000"/>
          <w:sz w:val="24"/>
          <w:szCs w:val="24"/>
        </w:rPr>
        <w:t xml:space="preserve"> finančných možností.</w:t>
      </w:r>
      <w:r w:rsidR="00BF48D7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DB5F92" w:rsidP="009061E0">
      <w:pPr>
        <w:pStyle w:val="ListParagraph"/>
        <w:bidi w:val="0"/>
        <w:spacing w:line="240" w:lineRule="auto"/>
        <w:ind w:left="0" w:firstLine="708"/>
        <w:outlineLvl w:val="4"/>
        <w:rPr>
          <w:rFonts w:ascii="Times New Roman" w:hAnsi="Times New Roman"/>
          <w:bCs/>
          <w:sz w:val="24"/>
          <w:szCs w:val="24"/>
        </w:rPr>
      </w:pPr>
    </w:p>
    <w:p w:rsidR="00CD3BE2" w:rsidP="00CD3BE2">
      <w:pPr>
        <w:pStyle w:val="ListParagraph"/>
        <w:bidi w:val="0"/>
        <w:spacing w:line="240" w:lineRule="auto"/>
        <w:ind w:left="0" w:firstLine="660"/>
        <w:outlineLvl w:val="4"/>
        <w:rPr>
          <w:rFonts w:ascii="Times New Roman" w:hAnsi="Times New Roman"/>
          <w:color w:val="000000"/>
          <w:sz w:val="24"/>
          <w:szCs w:val="24"/>
        </w:rPr>
      </w:pPr>
      <w:r w:rsidR="00DB5F92">
        <w:rPr>
          <w:rFonts w:ascii="Times New Roman" w:hAnsi="Times New Roman"/>
          <w:bCs/>
          <w:sz w:val="24"/>
          <w:szCs w:val="24"/>
        </w:rPr>
        <w:t xml:space="preserve">(4) Dobrovoľnému hasičskému zboru špeciál </w:t>
      </w:r>
      <w:r w:rsidRPr="0005383F" w:rsidR="00DB5F92">
        <w:rPr>
          <w:rFonts w:ascii="Times New Roman" w:hAnsi="Times New Roman"/>
          <w:bCs/>
          <w:sz w:val="24"/>
          <w:szCs w:val="24"/>
        </w:rPr>
        <w:t xml:space="preserve">sa poskytuje </w:t>
      </w:r>
      <w:r w:rsidR="00DB5F92">
        <w:rPr>
          <w:rFonts w:ascii="Times New Roman" w:hAnsi="Times New Roman"/>
          <w:bCs/>
          <w:sz w:val="24"/>
          <w:szCs w:val="24"/>
        </w:rPr>
        <w:t xml:space="preserve">raz ročne </w:t>
      </w:r>
      <w:r w:rsidRPr="0005383F" w:rsidR="00DB5F92">
        <w:rPr>
          <w:rFonts w:ascii="Times New Roman" w:hAnsi="Times New Roman"/>
          <w:bCs/>
          <w:sz w:val="24"/>
          <w:szCs w:val="24"/>
        </w:rPr>
        <w:t xml:space="preserve">na zabezpečenie </w:t>
      </w:r>
      <w:r w:rsidR="00DB5F92">
        <w:rPr>
          <w:rFonts w:ascii="Times New Roman" w:hAnsi="Times New Roman"/>
          <w:bCs/>
          <w:sz w:val="24"/>
          <w:szCs w:val="24"/>
        </w:rPr>
        <w:t xml:space="preserve">jeho </w:t>
      </w:r>
      <w:r w:rsidRPr="0005383F" w:rsidR="00DB5F92">
        <w:rPr>
          <w:rFonts w:ascii="Times New Roman" w:hAnsi="Times New Roman"/>
          <w:bCs/>
          <w:sz w:val="24"/>
          <w:szCs w:val="24"/>
        </w:rPr>
        <w:t>akcieschopnosti</w:t>
      </w:r>
      <w:r w:rsidR="00DB5F92">
        <w:rPr>
          <w:rFonts w:ascii="Times New Roman" w:hAnsi="Times New Roman"/>
          <w:bCs/>
          <w:sz w:val="24"/>
          <w:szCs w:val="24"/>
        </w:rPr>
        <w:t xml:space="preserve"> paušálna </w:t>
      </w:r>
      <w:r w:rsidRPr="009061E0" w:rsidR="00DB5F92">
        <w:rPr>
          <w:rFonts w:ascii="Times New Roman" w:hAnsi="Times New Roman"/>
          <w:bCs/>
          <w:sz w:val="24"/>
          <w:szCs w:val="24"/>
        </w:rPr>
        <w:t>finančná podpora</w:t>
      </w:r>
      <w:r>
        <w:rPr>
          <w:rFonts w:ascii="Times New Roman" w:hAnsi="Times New Roman"/>
          <w:bCs/>
          <w:sz w:val="24"/>
          <w:szCs w:val="24"/>
        </w:rPr>
        <w:t>.</w:t>
      </w:r>
      <w:r w:rsidR="00C501CD">
        <w:rPr>
          <w:rFonts w:ascii="Times New Roman" w:hAnsi="Times New Roman"/>
          <w:bCs/>
          <w:sz w:val="24"/>
          <w:szCs w:val="24"/>
        </w:rPr>
        <w:t>“.</w:t>
      </w:r>
    </w:p>
    <w:p w:rsidR="00890AA7" w:rsidRPr="00AA3B35" w:rsidP="00AA3B35">
      <w:pPr>
        <w:bidi w:val="0"/>
        <w:spacing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514FD7" w:rsidP="003F3602">
      <w:pPr>
        <w:bidi w:val="0"/>
        <w:spacing w:after="24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="00D066E7">
        <w:rPr>
          <w:rFonts w:ascii="Times New Roman" w:hAnsi="Times New Roman"/>
          <w:b/>
          <w:color w:val="000000"/>
          <w:sz w:val="24"/>
          <w:szCs w:val="24"/>
        </w:rPr>
        <w:t>2</w:t>
      </w:r>
      <w:r w:rsidR="00996834">
        <w:rPr>
          <w:rFonts w:ascii="Times New Roman" w:hAnsi="Times New Roman"/>
          <w:color w:val="000000"/>
          <w:sz w:val="24"/>
          <w:szCs w:val="24"/>
        </w:rPr>
        <w:t>. V § 5</w:t>
      </w:r>
      <w:r>
        <w:rPr>
          <w:rFonts w:ascii="Times New Roman" w:hAnsi="Times New Roman"/>
          <w:color w:val="000000"/>
          <w:sz w:val="24"/>
          <w:szCs w:val="24"/>
        </w:rPr>
        <w:t xml:space="preserve"> ods</w:t>
      </w:r>
      <w:r w:rsidR="00C501CD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5 sa vypúšťajú slová „mestskom hasičskom a záchrannom zbore a v“ a slová „zamestnanci mesta zaradení v slúžiacej zmene mestského a hasičského a záchranného </w:t>
      </w:r>
      <w:r w:rsidR="00D11287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="003F3602">
        <w:rPr>
          <w:rFonts w:ascii="Times New Roman" w:hAnsi="Times New Roman"/>
          <w:color w:val="000000"/>
          <w:sz w:val="24"/>
          <w:szCs w:val="24"/>
        </w:rPr>
        <w:t>zboru a“.</w:t>
      </w:r>
    </w:p>
    <w:p w:rsidR="006413FC" w:rsidP="006413FC">
      <w:pPr>
        <w:bidi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="003F3602">
        <w:rPr>
          <w:rFonts w:ascii="Times New Roman" w:hAnsi="Times New Roman"/>
          <w:b/>
          <w:color w:val="000000"/>
          <w:sz w:val="24"/>
          <w:szCs w:val="24"/>
        </w:rPr>
        <w:t xml:space="preserve">     </w:t>
      </w:r>
      <w:r w:rsidR="00D066E7">
        <w:rPr>
          <w:rFonts w:ascii="Times New Roman" w:hAnsi="Times New Roman"/>
          <w:b/>
          <w:color w:val="000000"/>
          <w:sz w:val="24"/>
          <w:szCs w:val="24"/>
        </w:rPr>
        <w:t>3</w:t>
      </w:r>
      <w:r w:rsidRPr="00514FD7" w:rsidR="00514FD7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="00996834">
        <w:rPr>
          <w:rFonts w:ascii="Times New Roman" w:hAnsi="Times New Roman"/>
          <w:color w:val="000000"/>
          <w:sz w:val="24"/>
          <w:szCs w:val="24"/>
        </w:rPr>
        <w:t>V § 5</w:t>
      </w:r>
      <w:r w:rsidRPr="00514FD7" w:rsidR="00514FD7">
        <w:rPr>
          <w:rFonts w:ascii="Times New Roman" w:hAnsi="Times New Roman"/>
          <w:color w:val="000000"/>
          <w:sz w:val="24"/>
          <w:szCs w:val="24"/>
        </w:rPr>
        <w:t xml:space="preserve"> ods</w:t>
      </w:r>
      <w:r w:rsidR="00C501CD">
        <w:rPr>
          <w:rFonts w:ascii="Times New Roman" w:hAnsi="Times New Roman"/>
          <w:color w:val="000000"/>
          <w:sz w:val="24"/>
          <w:szCs w:val="24"/>
        </w:rPr>
        <w:t>.</w:t>
      </w:r>
      <w:r w:rsidRPr="00514FD7" w:rsidR="00514FD7">
        <w:rPr>
          <w:rFonts w:ascii="Times New Roman" w:hAnsi="Times New Roman"/>
          <w:color w:val="000000"/>
          <w:sz w:val="24"/>
          <w:szCs w:val="24"/>
        </w:rPr>
        <w:t xml:space="preserve"> 8</w:t>
      </w:r>
      <w:r w:rsidR="00514FD7">
        <w:rPr>
          <w:rFonts w:ascii="Times New Roman" w:hAnsi="Times New Roman"/>
          <w:color w:val="000000"/>
          <w:sz w:val="24"/>
          <w:szCs w:val="24"/>
        </w:rPr>
        <w:t xml:space="preserve"> sa vypúšťa písmeno a). </w:t>
      </w:r>
    </w:p>
    <w:p w:rsidR="00514FD7" w:rsidP="006413FC">
      <w:pPr>
        <w:bidi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="006413FC">
        <w:rPr>
          <w:rFonts w:ascii="Times New Roman" w:hAnsi="Times New Roman"/>
          <w:color w:val="000000"/>
          <w:sz w:val="24"/>
          <w:szCs w:val="24"/>
        </w:rPr>
        <w:t xml:space="preserve">         </w:t>
      </w:r>
      <w:r>
        <w:rPr>
          <w:rFonts w:ascii="Times New Roman" w:hAnsi="Times New Roman"/>
          <w:color w:val="000000"/>
          <w:sz w:val="24"/>
          <w:szCs w:val="24"/>
        </w:rPr>
        <w:t xml:space="preserve">Doterajšie </w:t>
      </w:r>
      <w:r w:rsidR="00AB48C5">
        <w:rPr>
          <w:rFonts w:ascii="Times New Roman" w:hAnsi="Times New Roman"/>
          <w:color w:val="000000"/>
          <w:sz w:val="24"/>
          <w:szCs w:val="24"/>
        </w:rPr>
        <w:t>písmená b) a c) sa označujú ako písmená a) a b).</w:t>
      </w:r>
    </w:p>
    <w:p w:rsidR="006413FC" w:rsidP="006413FC">
      <w:pPr>
        <w:bidi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413FC" w:rsidRPr="006413FC" w:rsidP="006413FC">
      <w:pPr>
        <w:bidi w:val="0"/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="003F3602">
        <w:rPr>
          <w:rFonts w:ascii="Times New Roman" w:hAnsi="Times New Roman"/>
          <w:b/>
          <w:color w:val="000000"/>
          <w:sz w:val="24"/>
          <w:szCs w:val="24"/>
        </w:rPr>
        <w:t xml:space="preserve">     </w:t>
      </w:r>
      <w:r w:rsidR="00D066E7">
        <w:rPr>
          <w:rFonts w:ascii="Times New Roman" w:hAnsi="Times New Roman"/>
          <w:b/>
          <w:color w:val="000000"/>
          <w:sz w:val="24"/>
          <w:szCs w:val="24"/>
        </w:rPr>
        <w:t>4</w:t>
      </w:r>
      <w:r w:rsidRPr="006413FC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6413FC">
        <w:rPr>
          <w:rFonts w:ascii="Times New Roman" w:hAnsi="Times New Roman"/>
          <w:color w:val="000000"/>
          <w:sz w:val="24"/>
          <w:szCs w:val="24"/>
        </w:rPr>
        <w:t>V</w:t>
      </w:r>
      <w:r w:rsidR="00996834">
        <w:rPr>
          <w:rFonts w:ascii="Times New Roman" w:hAnsi="Times New Roman"/>
          <w:color w:val="000000"/>
          <w:sz w:val="24"/>
          <w:szCs w:val="24"/>
        </w:rPr>
        <w:t xml:space="preserve">  § 5</w:t>
      </w:r>
      <w:r>
        <w:rPr>
          <w:rFonts w:ascii="Times New Roman" w:hAnsi="Times New Roman"/>
          <w:color w:val="000000"/>
          <w:sz w:val="24"/>
          <w:szCs w:val="24"/>
        </w:rPr>
        <w:t xml:space="preserve"> odseky 10 a 11 znejú:</w:t>
      </w:r>
    </w:p>
    <w:p w:rsidR="006413FC" w:rsidRPr="00D25FAC" w:rsidP="006413FC">
      <w:pPr>
        <w:bidi w:val="0"/>
        <w:spacing w:after="24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„(10) </w:t>
      </w:r>
      <w:r w:rsidRPr="006413FC">
        <w:rPr>
          <w:rFonts w:ascii="Times New Roman" w:hAnsi="Times New Roman"/>
          <w:sz w:val="24"/>
          <w:szCs w:val="24"/>
        </w:rPr>
        <w:t>Závodný hasičský útvar zriaďuje odbornú službu spojovaciu</w:t>
      </w:r>
      <w:r>
        <w:rPr>
          <w:rFonts w:ascii="Times New Roman" w:hAnsi="Times New Roman"/>
          <w:sz w:val="24"/>
          <w:szCs w:val="24"/>
        </w:rPr>
        <w:t xml:space="preserve">, protiplynovú a strojnú; môže </w:t>
      </w:r>
      <w:r w:rsidRPr="006413FC">
        <w:rPr>
          <w:rFonts w:ascii="Times New Roman" w:hAnsi="Times New Roman"/>
          <w:sz w:val="24"/>
          <w:szCs w:val="24"/>
        </w:rPr>
        <w:t xml:space="preserve">zriadiť aj hasičskú </w:t>
      </w:r>
      <w:r w:rsidRPr="00D25FAC">
        <w:rPr>
          <w:rFonts w:ascii="Times New Roman" w:hAnsi="Times New Roman"/>
          <w:sz w:val="24"/>
          <w:szCs w:val="24"/>
        </w:rPr>
        <w:t xml:space="preserve">záchrannú </w:t>
      </w:r>
      <w:r w:rsidRPr="00D25FAC" w:rsidR="00D11287">
        <w:rPr>
          <w:rFonts w:ascii="Times New Roman" w:hAnsi="Times New Roman"/>
          <w:sz w:val="24"/>
          <w:szCs w:val="24"/>
        </w:rPr>
        <w:t xml:space="preserve">službu </w:t>
      </w:r>
      <w:r w:rsidRPr="00D25FAC">
        <w:rPr>
          <w:rFonts w:ascii="Times New Roman" w:hAnsi="Times New Roman"/>
          <w:sz w:val="24"/>
          <w:szCs w:val="24"/>
        </w:rPr>
        <w:t>a povodňovú službu.</w:t>
      </w:r>
    </w:p>
    <w:p w:rsidR="006413FC" w:rsidRPr="00D25FAC" w:rsidP="006413FC">
      <w:pPr>
        <w:bidi w:val="0"/>
        <w:spacing w:after="240" w:line="240" w:lineRule="auto"/>
        <w:rPr>
          <w:rFonts w:ascii="Times New Roman" w:hAnsi="Times New Roman"/>
          <w:sz w:val="24"/>
          <w:szCs w:val="24"/>
        </w:rPr>
      </w:pPr>
      <w:r w:rsidRPr="00D25FAC">
        <w:rPr>
          <w:rFonts w:ascii="Times New Roman" w:hAnsi="Times New Roman"/>
          <w:sz w:val="24"/>
          <w:szCs w:val="24"/>
        </w:rPr>
        <w:t xml:space="preserve">   (11) V závodnom hasičskom zbore a dobrovoľnom hasičskom zbore obce sa zriaďuje odborná služba strojná a spojovacia; môže sa zriadiť aj protiplynová</w:t>
      </w:r>
      <w:r w:rsidRPr="00D25FAC" w:rsidR="00D11287">
        <w:rPr>
          <w:rFonts w:ascii="Times New Roman" w:hAnsi="Times New Roman"/>
          <w:sz w:val="24"/>
          <w:szCs w:val="24"/>
        </w:rPr>
        <w:t xml:space="preserve"> služba</w:t>
      </w:r>
      <w:r w:rsidRPr="00D25FAC">
        <w:rPr>
          <w:rFonts w:ascii="Times New Roman" w:hAnsi="Times New Roman"/>
          <w:sz w:val="24"/>
          <w:szCs w:val="24"/>
        </w:rPr>
        <w:t xml:space="preserve">, hasičská záchranná </w:t>
      </w:r>
      <w:r w:rsidRPr="00D25FAC" w:rsidR="00D11287">
        <w:rPr>
          <w:rFonts w:ascii="Times New Roman" w:hAnsi="Times New Roman"/>
          <w:sz w:val="24"/>
          <w:szCs w:val="24"/>
        </w:rPr>
        <w:t xml:space="preserve">služba </w:t>
      </w:r>
      <w:r w:rsidRPr="00D25FAC">
        <w:rPr>
          <w:rFonts w:ascii="Times New Roman" w:hAnsi="Times New Roman"/>
          <w:sz w:val="24"/>
          <w:szCs w:val="24"/>
        </w:rPr>
        <w:t>a povodňová služba.“.</w:t>
      </w:r>
    </w:p>
    <w:p w:rsidR="006413FC" w:rsidP="006413FC">
      <w:pPr>
        <w:bidi w:val="0"/>
        <w:spacing w:after="240" w:line="240" w:lineRule="auto"/>
        <w:rPr>
          <w:rFonts w:ascii="Times New Roman" w:hAnsi="Times New Roman"/>
          <w:color w:val="000000"/>
          <w:sz w:val="24"/>
          <w:szCs w:val="24"/>
        </w:rPr>
      </w:pPr>
      <w:r w:rsidRPr="006413FC">
        <w:rPr>
          <w:rFonts w:ascii="Times New Roman" w:hAnsi="Times New Roman"/>
          <w:b/>
          <w:color w:val="000000"/>
          <w:sz w:val="24"/>
          <w:szCs w:val="24"/>
        </w:rPr>
        <w:t xml:space="preserve">   </w:t>
      </w:r>
      <w:r w:rsidR="003F3602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="00D066E7">
        <w:rPr>
          <w:rFonts w:ascii="Times New Roman" w:hAnsi="Times New Roman"/>
          <w:b/>
          <w:color w:val="000000"/>
          <w:sz w:val="24"/>
          <w:szCs w:val="24"/>
        </w:rPr>
        <w:t>5</w:t>
      </w:r>
      <w:r w:rsidRPr="006413FC">
        <w:rPr>
          <w:rFonts w:ascii="Times New Roman" w:hAnsi="Times New Roman"/>
          <w:b/>
          <w:color w:val="000000"/>
          <w:sz w:val="24"/>
          <w:szCs w:val="24"/>
        </w:rPr>
        <w:t>.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996834">
        <w:rPr>
          <w:rFonts w:ascii="Times New Roman" w:hAnsi="Times New Roman"/>
          <w:color w:val="000000"/>
          <w:sz w:val="24"/>
          <w:szCs w:val="24"/>
        </w:rPr>
        <w:t>V § 5</w:t>
      </w:r>
      <w:r w:rsidRPr="006413FC">
        <w:rPr>
          <w:rFonts w:ascii="Times New Roman" w:hAnsi="Times New Roman"/>
          <w:color w:val="000000"/>
          <w:sz w:val="24"/>
          <w:szCs w:val="24"/>
        </w:rPr>
        <w:t xml:space="preserve"> ods</w:t>
      </w:r>
      <w:r w:rsidR="00C501CD">
        <w:rPr>
          <w:rFonts w:ascii="Times New Roman" w:hAnsi="Times New Roman"/>
          <w:color w:val="000000"/>
          <w:sz w:val="24"/>
          <w:szCs w:val="24"/>
        </w:rPr>
        <w:t>.</w:t>
      </w:r>
      <w:r w:rsidRPr="006413FC">
        <w:rPr>
          <w:rFonts w:ascii="Times New Roman" w:hAnsi="Times New Roman"/>
          <w:color w:val="000000"/>
          <w:sz w:val="24"/>
          <w:szCs w:val="24"/>
        </w:rPr>
        <w:t xml:space="preserve"> 12 sa za slovo „staniciach“ vk</w:t>
      </w:r>
      <w:r>
        <w:rPr>
          <w:rFonts w:ascii="Times New Roman" w:hAnsi="Times New Roman"/>
          <w:color w:val="000000"/>
          <w:sz w:val="24"/>
          <w:szCs w:val="24"/>
        </w:rPr>
        <w:t>ladajú slová „alebo hasičských zbrojniciach“ a slovo „sú“ sa nahrádza slovami „môžu byť“.</w:t>
      </w:r>
    </w:p>
    <w:p w:rsidR="002573E9" w:rsidRPr="00890AA7" w:rsidP="00890AA7">
      <w:pPr>
        <w:tabs>
          <w:tab w:val="left" w:pos="2475"/>
        </w:tabs>
        <w:bidi w:val="0"/>
        <w:spacing w:line="240" w:lineRule="auto"/>
        <w:rPr>
          <w:rFonts w:ascii="Times New Roman" w:hAnsi="Times New Roman"/>
          <w:sz w:val="24"/>
          <w:szCs w:val="24"/>
        </w:rPr>
      </w:pPr>
      <w:r w:rsidRPr="002573E9" w:rsidR="006413FC">
        <w:rPr>
          <w:rFonts w:ascii="Times New Roman" w:hAnsi="Times New Roman"/>
          <w:color w:val="FF0000"/>
          <w:sz w:val="24"/>
          <w:szCs w:val="24"/>
        </w:rPr>
        <w:t xml:space="preserve">    </w:t>
      </w:r>
      <w:r w:rsidR="00890AA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890AA7" w:rsidR="00890AA7">
        <w:rPr>
          <w:rFonts w:ascii="Times New Roman" w:hAnsi="Times New Roman"/>
          <w:b/>
          <w:sz w:val="24"/>
          <w:szCs w:val="24"/>
        </w:rPr>
        <w:t>6</w:t>
      </w:r>
      <w:r w:rsidRPr="00890AA7" w:rsidR="006413FC">
        <w:rPr>
          <w:rFonts w:ascii="Times New Roman" w:hAnsi="Times New Roman"/>
          <w:b/>
          <w:sz w:val="24"/>
          <w:szCs w:val="24"/>
        </w:rPr>
        <w:t xml:space="preserve">. </w:t>
      </w:r>
      <w:r w:rsidRPr="00890AA7" w:rsidR="00890AA7">
        <w:rPr>
          <w:rFonts w:ascii="Times New Roman" w:hAnsi="Times New Roman"/>
          <w:sz w:val="24"/>
          <w:szCs w:val="24"/>
        </w:rPr>
        <w:t>§ 6 vrátane nadpisu znie</w:t>
      </w:r>
      <w:r w:rsidR="00890AA7">
        <w:rPr>
          <w:rFonts w:ascii="Times New Roman" w:hAnsi="Times New Roman"/>
          <w:sz w:val="24"/>
          <w:szCs w:val="24"/>
        </w:rPr>
        <w:t>:</w:t>
      </w:r>
    </w:p>
    <w:p w:rsidR="002573E9" w:rsidP="00996834">
      <w:pPr>
        <w:bidi w:val="0"/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90AA7" w:rsidRPr="00890AA7" w:rsidP="00890AA7">
      <w:pPr>
        <w:bidi w:val="0"/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„</w:t>
      </w:r>
      <w:r w:rsidRPr="00890AA7">
        <w:rPr>
          <w:rFonts w:ascii="Times New Roman" w:hAnsi="Times New Roman"/>
          <w:b/>
          <w:color w:val="000000"/>
          <w:sz w:val="24"/>
          <w:szCs w:val="24"/>
        </w:rPr>
        <w:t>§ 6</w:t>
      </w:r>
    </w:p>
    <w:p w:rsidR="00890AA7" w:rsidRPr="00890AA7" w:rsidP="00890AA7">
      <w:pPr>
        <w:bidi w:val="0"/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Akcieschopnosť</w:t>
      </w:r>
      <w:r w:rsidRPr="00890AA7">
        <w:rPr>
          <w:rFonts w:ascii="Times New Roman" w:hAnsi="Times New Roman"/>
          <w:b/>
          <w:color w:val="000000"/>
          <w:sz w:val="24"/>
          <w:szCs w:val="24"/>
        </w:rPr>
        <w:t xml:space="preserve"> hasičskej jednotky</w:t>
      </w:r>
    </w:p>
    <w:p w:rsidR="00890AA7" w:rsidRPr="00890AA7" w:rsidP="00890AA7">
      <w:pPr>
        <w:bidi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90AA7" w:rsidRPr="00890AA7" w:rsidP="00890AA7">
      <w:pPr>
        <w:bidi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890AA7">
        <w:rPr>
          <w:rFonts w:ascii="Times New Roman" w:hAnsi="Times New Roman"/>
          <w:color w:val="000000"/>
          <w:sz w:val="24"/>
          <w:szCs w:val="24"/>
        </w:rPr>
        <w:tab/>
        <w:t xml:space="preserve">(1) </w:t>
      </w:r>
      <w:r w:rsidRPr="00A8435E">
        <w:rPr>
          <w:rFonts w:ascii="Times New Roman" w:hAnsi="Times New Roman"/>
          <w:sz w:val="24"/>
          <w:szCs w:val="24"/>
        </w:rPr>
        <w:t>Závodný hasičský útvar sa považuje za akcieschopný, ak je dodržaný minimálny početný stav slúžiacej zmeny</w:t>
      </w:r>
      <w:r w:rsidR="00311215">
        <w:rPr>
          <w:rFonts w:ascii="Times New Roman" w:hAnsi="Times New Roman"/>
          <w:sz w:val="24"/>
          <w:szCs w:val="24"/>
        </w:rPr>
        <w:t xml:space="preserve"> a</w:t>
      </w:r>
      <w:r w:rsidRPr="00A8435E">
        <w:rPr>
          <w:rFonts w:ascii="Times New Roman" w:hAnsi="Times New Roman"/>
          <w:sz w:val="24"/>
          <w:szCs w:val="24"/>
        </w:rPr>
        <w:t xml:space="preserve"> materiálno</w:t>
      </w:r>
      <w:r w:rsidR="0082499F">
        <w:rPr>
          <w:rFonts w:ascii="Times New Roman" w:hAnsi="Times New Roman"/>
          <w:sz w:val="24"/>
          <w:szCs w:val="24"/>
        </w:rPr>
        <w:t>-</w:t>
      </w:r>
      <w:r w:rsidRPr="00A8435E">
        <w:rPr>
          <w:rFonts w:ascii="Times New Roman" w:hAnsi="Times New Roman"/>
          <w:sz w:val="24"/>
          <w:szCs w:val="24"/>
        </w:rPr>
        <w:t>technické vybavenie určené v rozhodnutí krajského riaditeľstva</w:t>
      </w:r>
      <w:r w:rsidRPr="00890AA7">
        <w:rPr>
          <w:rFonts w:ascii="Times New Roman" w:hAnsi="Times New Roman"/>
          <w:color w:val="000000"/>
          <w:sz w:val="24"/>
          <w:szCs w:val="24"/>
        </w:rPr>
        <w:t>.</w:t>
      </w:r>
    </w:p>
    <w:p w:rsidR="00890911" w:rsidP="00890AA7">
      <w:pPr>
        <w:bidi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890AA7" w:rsidR="00890AA7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90AA7" w:rsidP="00A65772">
      <w:pPr>
        <w:bidi w:val="0"/>
        <w:spacing w:line="240" w:lineRule="auto"/>
        <w:ind w:firstLine="708"/>
        <w:rPr>
          <w:rFonts w:ascii="Times New Roman" w:hAnsi="Times New Roman"/>
          <w:color w:val="000000"/>
          <w:sz w:val="24"/>
          <w:szCs w:val="24"/>
        </w:rPr>
      </w:pPr>
      <w:r w:rsidR="00890911">
        <w:rPr>
          <w:rFonts w:ascii="Times New Roman" w:hAnsi="Times New Roman"/>
          <w:color w:val="000000"/>
          <w:sz w:val="24"/>
          <w:szCs w:val="24"/>
        </w:rPr>
        <w:t>(</w:t>
      </w:r>
      <w:r w:rsidR="008F656E">
        <w:rPr>
          <w:rFonts w:ascii="Times New Roman" w:hAnsi="Times New Roman"/>
          <w:color w:val="000000"/>
          <w:sz w:val="24"/>
          <w:szCs w:val="24"/>
        </w:rPr>
        <w:t>2</w:t>
      </w:r>
      <w:r w:rsidR="00890911">
        <w:rPr>
          <w:rFonts w:ascii="Times New Roman" w:hAnsi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/>
          <w:color w:val="000000"/>
          <w:sz w:val="24"/>
          <w:szCs w:val="24"/>
        </w:rPr>
        <w:t>Z</w:t>
      </w:r>
      <w:r w:rsidRPr="00890AA7">
        <w:rPr>
          <w:rFonts w:ascii="Times New Roman" w:hAnsi="Times New Roman"/>
          <w:color w:val="000000"/>
          <w:sz w:val="24"/>
          <w:szCs w:val="24"/>
        </w:rPr>
        <w:t xml:space="preserve">ávodný hasičský zbor sa považuje za akcieschopný, ak sú v hasičskej zbrojnici </w:t>
      </w:r>
      <w:r w:rsidR="00C501CD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Pr="00890AA7">
        <w:rPr>
          <w:rFonts w:ascii="Times New Roman" w:hAnsi="Times New Roman"/>
          <w:color w:val="000000"/>
          <w:sz w:val="24"/>
          <w:szCs w:val="24"/>
        </w:rPr>
        <w:t xml:space="preserve">do určeného časového limitu výjazdu pripravení na výjazd na zásah najmenej štyria členovia </w:t>
      </w:r>
      <w:r w:rsidRPr="003048F5">
        <w:rPr>
          <w:rFonts w:ascii="Times New Roman" w:hAnsi="Times New Roman"/>
          <w:color w:val="000000"/>
          <w:sz w:val="24"/>
          <w:szCs w:val="24"/>
        </w:rPr>
        <w:t xml:space="preserve">závodného hasičského zboru (ďalej len </w:t>
      </w:r>
      <w:r w:rsidRPr="003048F5" w:rsidR="00C501CD">
        <w:rPr>
          <w:rFonts w:ascii="Times New Roman" w:hAnsi="Times New Roman"/>
          <w:color w:val="000000"/>
          <w:sz w:val="24"/>
          <w:szCs w:val="24"/>
        </w:rPr>
        <w:t>„</w:t>
      </w:r>
      <w:r w:rsidRPr="003048F5">
        <w:rPr>
          <w:rFonts w:ascii="Times New Roman" w:hAnsi="Times New Roman"/>
          <w:color w:val="000000"/>
          <w:sz w:val="24"/>
          <w:szCs w:val="24"/>
        </w:rPr>
        <w:t>člen</w:t>
      </w:r>
      <w:r w:rsidRPr="003048F5" w:rsidR="00C501CD">
        <w:rPr>
          <w:rFonts w:ascii="Times New Roman" w:hAnsi="Times New Roman"/>
          <w:color w:val="000000"/>
          <w:sz w:val="24"/>
          <w:szCs w:val="24"/>
        </w:rPr>
        <w:t>“</w:t>
      </w:r>
      <w:r w:rsidRPr="003048F5">
        <w:rPr>
          <w:rFonts w:ascii="Times New Roman" w:hAnsi="Times New Roman"/>
          <w:color w:val="000000"/>
          <w:sz w:val="24"/>
          <w:szCs w:val="24"/>
        </w:rPr>
        <w:t>). V</w:t>
      </w:r>
      <w:r w:rsidRPr="00890AA7">
        <w:rPr>
          <w:rFonts w:ascii="Times New Roman" w:hAnsi="Times New Roman"/>
          <w:color w:val="000000"/>
          <w:sz w:val="24"/>
          <w:szCs w:val="24"/>
        </w:rPr>
        <w:t xml:space="preserve"> rámci stanoveného počtu môžu byť aj zamestnanci, ak sú zaradení v závodnom hasičskom zbore.</w:t>
      </w:r>
    </w:p>
    <w:p w:rsidR="00890AA7" w:rsidRPr="00890AA7" w:rsidP="00890AA7">
      <w:pPr>
        <w:bidi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90AA7" w:rsidRPr="00890AA7" w:rsidP="00890AA7">
      <w:pPr>
        <w:bidi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890AA7">
        <w:rPr>
          <w:rFonts w:ascii="Times New Roman" w:hAnsi="Times New Roman"/>
          <w:color w:val="000000"/>
          <w:sz w:val="24"/>
          <w:szCs w:val="24"/>
        </w:rPr>
        <w:tab/>
        <w:t>(</w:t>
      </w:r>
      <w:r w:rsidRPr="00A65772" w:rsidR="00A65772">
        <w:rPr>
          <w:rFonts w:ascii="Times New Roman" w:hAnsi="Times New Roman"/>
          <w:sz w:val="24"/>
          <w:szCs w:val="24"/>
        </w:rPr>
        <w:t>3</w:t>
      </w:r>
      <w:r w:rsidRPr="00890AA7">
        <w:rPr>
          <w:rFonts w:ascii="Times New Roman" w:hAnsi="Times New Roman"/>
          <w:color w:val="000000"/>
          <w:sz w:val="24"/>
          <w:szCs w:val="24"/>
        </w:rPr>
        <w:t xml:space="preserve">) Materiálno-technické vybavenie hasičskej jednotky </w:t>
      </w:r>
      <w:r w:rsidR="00E365B9">
        <w:rPr>
          <w:rFonts w:ascii="Times New Roman" w:hAnsi="Times New Roman"/>
          <w:color w:val="000000"/>
          <w:sz w:val="24"/>
          <w:szCs w:val="24"/>
        </w:rPr>
        <w:t>tvor</w:t>
      </w:r>
      <w:r w:rsidR="00C501CD">
        <w:rPr>
          <w:rFonts w:ascii="Times New Roman" w:hAnsi="Times New Roman"/>
          <w:color w:val="000000"/>
          <w:sz w:val="24"/>
          <w:szCs w:val="24"/>
        </w:rPr>
        <w:t>ia</w:t>
      </w:r>
      <w:r w:rsidRPr="00890AA7" w:rsidR="00E365B9">
        <w:rPr>
          <w:rFonts w:ascii="Times New Roman" w:hAnsi="Times New Roman"/>
          <w:color w:val="000000"/>
          <w:sz w:val="24"/>
          <w:szCs w:val="24"/>
        </w:rPr>
        <w:t xml:space="preserve"> hasičsk</w:t>
      </w:r>
      <w:r w:rsidR="00E365B9">
        <w:rPr>
          <w:rFonts w:ascii="Times New Roman" w:hAnsi="Times New Roman"/>
          <w:color w:val="000000"/>
          <w:sz w:val="24"/>
          <w:szCs w:val="24"/>
        </w:rPr>
        <w:t>á</w:t>
      </w:r>
      <w:r w:rsidRPr="00890AA7" w:rsidR="00E365B9">
        <w:rPr>
          <w:rFonts w:ascii="Times New Roman" w:hAnsi="Times New Roman"/>
          <w:color w:val="000000"/>
          <w:sz w:val="24"/>
          <w:szCs w:val="24"/>
        </w:rPr>
        <w:t xml:space="preserve"> technik</w:t>
      </w:r>
      <w:r w:rsidR="00E365B9">
        <w:rPr>
          <w:rFonts w:ascii="Times New Roman" w:hAnsi="Times New Roman"/>
          <w:color w:val="000000"/>
          <w:sz w:val="24"/>
          <w:szCs w:val="24"/>
        </w:rPr>
        <w:t>a</w:t>
      </w:r>
      <w:r w:rsidRPr="00A65772" w:rsidR="00E365B9">
        <w:rPr>
          <w:rFonts w:ascii="Times New Roman" w:hAnsi="Times New Roman"/>
          <w:color w:val="000000"/>
          <w:sz w:val="24"/>
          <w:szCs w:val="24"/>
          <w:vertAlign w:val="superscript"/>
        </w:rPr>
        <w:t>2)</w:t>
      </w:r>
      <w:r w:rsidRPr="00890AA7" w:rsidR="00E365B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501CD">
        <w:rPr>
          <w:rFonts w:ascii="Times New Roman" w:hAnsi="Times New Roman"/>
          <w:color w:val="000000"/>
          <w:sz w:val="24"/>
          <w:szCs w:val="24"/>
        </w:rPr>
        <w:t xml:space="preserve">          </w:t>
      </w:r>
      <w:r w:rsidRPr="00890AA7">
        <w:rPr>
          <w:rFonts w:ascii="Times New Roman" w:hAnsi="Times New Roman"/>
          <w:color w:val="000000"/>
          <w:sz w:val="24"/>
          <w:szCs w:val="24"/>
        </w:rPr>
        <w:t xml:space="preserve">a </w:t>
      </w:r>
      <w:r w:rsidRPr="00890AA7" w:rsidR="00E365B9">
        <w:rPr>
          <w:rFonts w:ascii="Times New Roman" w:hAnsi="Times New Roman"/>
          <w:color w:val="000000"/>
          <w:sz w:val="24"/>
          <w:szCs w:val="24"/>
        </w:rPr>
        <w:t>vecn</w:t>
      </w:r>
      <w:r w:rsidR="00E365B9">
        <w:rPr>
          <w:rFonts w:ascii="Times New Roman" w:hAnsi="Times New Roman"/>
          <w:color w:val="000000"/>
          <w:sz w:val="24"/>
          <w:szCs w:val="24"/>
        </w:rPr>
        <w:t>é</w:t>
      </w:r>
      <w:r w:rsidRPr="00890AA7" w:rsidR="00E365B9">
        <w:rPr>
          <w:rFonts w:ascii="Times New Roman" w:hAnsi="Times New Roman"/>
          <w:color w:val="000000"/>
          <w:sz w:val="24"/>
          <w:szCs w:val="24"/>
        </w:rPr>
        <w:t xml:space="preserve"> prostriedk</w:t>
      </w:r>
      <w:r w:rsidR="00E365B9">
        <w:rPr>
          <w:rFonts w:ascii="Times New Roman" w:hAnsi="Times New Roman"/>
          <w:color w:val="000000"/>
          <w:sz w:val="24"/>
          <w:szCs w:val="24"/>
        </w:rPr>
        <w:t>y</w:t>
      </w:r>
      <w:r w:rsidR="00C501CD">
        <w:rPr>
          <w:rFonts w:ascii="Times New Roman" w:hAnsi="Times New Roman"/>
          <w:color w:val="000000"/>
          <w:sz w:val="24"/>
          <w:szCs w:val="24"/>
        </w:rPr>
        <w:t>,</w:t>
      </w:r>
      <w:r w:rsidRPr="00FB2FBF" w:rsidR="00E365B9">
        <w:rPr>
          <w:rFonts w:ascii="Times New Roman" w:hAnsi="Times New Roman"/>
          <w:color w:val="000000"/>
          <w:sz w:val="24"/>
          <w:szCs w:val="24"/>
          <w:vertAlign w:val="superscript"/>
        </w:rPr>
        <w:t>2)</w:t>
      </w:r>
      <w:r w:rsidRPr="00890AA7" w:rsidR="00E365B9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E365B9">
        <w:rPr>
          <w:rFonts w:ascii="Times New Roman" w:hAnsi="Times New Roman"/>
          <w:color w:val="000000"/>
          <w:sz w:val="24"/>
          <w:szCs w:val="24"/>
        </w:rPr>
        <w:t>ako aj</w:t>
      </w:r>
    </w:p>
    <w:p w:rsidR="00890AA7" w:rsidRPr="00890AA7" w:rsidP="002F1E58">
      <w:pPr>
        <w:tabs>
          <w:tab w:val="left" w:pos="284"/>
        </w:tabs>
        <w:bidi w:val="0"/>
        <w:spacing w:line="240" w:lineRule="auto"/>
        <w:ind w:left="426" w:hanging="426"/>
        <w:rPr>
          <w:rFonts w:ascii="Times New Roman" w:hAnsi="Times New Roman"/>
          <w:color w:val="000000"/>
          <w:sz w:val="24"/>
          <w:szCs w:val="24"/>
        </w:rPr>
      </w:pPr>
      <w:r w:rsidRPr="00890AA7">
        <w:rPr>
          <w:rFonts w:ascii="Times New Roman" w:hAnsi="Times New Roman"/>
          <w:color w:val="000000"/>
          <w:sz w:val="24"/>
          <w:szCs w:val="24"/>
        </w:rPr>
        <w:t xml:space="preserve">a) </w:t>
      </w:r>
      <w:r w:rsidR="00C501CD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890AA7">
        <w:rPr>
          <w:rFonts w:ascii="Times New Roman" w:hAnsi="Times New Roman"/>
          <w:color w:val="000000"/>
          <w:sz w:val="24"/>
          <w:szCs w:val="24"/>
        </w:rPr>
        <w:t xml:space="preserve">osobné ochranné pracovné prostriedky, prostriedky na sebazáchranu, ochranu dýchacích ciest, ochranu povrchu tela, poskytovanie prvej pomoci, prostriedky na určenie škodlivosti prostredia a prostriedky na likvidáciu ekologických havárií, </w:t>
      </w:r>
    </w:p>
    <w:p w:rsidR="00890AA7" w:rsidRPr="00890AA7" w:rsidP="002F1E58">
      <w:pPr>
        <w:bidi w:val="0"/>
        <w:spacing w:line="240" w:lineRule="auto"/>
        <w:ind w:left="426" w:hanging="426"/>
        <w:rPr>
          <w:rFonts w:ascii="Times New Roman" w:hAnsi="Times New Roman"/>
          <w:color w:val="000000"/>
          <w:sz w:val="24"/>
          <w:szCs w:val="24"/>
        </w:rPr>
      </w:pPr>
      <w:r w:rsidRPr="00890AA7">
        <w:rPr>
          <w:rFonts w:ascii="Times New Roman" w:hAnsi="Times New Roman"/>
          <w:color w:val="000000"/>
          <w:sz w:val="24"/>
          <w:szCs w:val="24"/>
        </w:rPr>
        <w:t xml:space="preserve">b) </w:t>
      </w:r>
      <w:r w:rsidR="00F118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90AA7">
        <w:rPr>
          <w:rFonts w:ascii="Times New Roman" w:hAnsi="Times New Roman"/>
          <w:color w:val="000000"/>
          <w:sz w:val="24"/>
          <w:szCs w:val="24"/>
        </w:rPr>
        <w:t xml:space="preserve">rádiové a ostatné telekomunikačné zariadenia, signalizačné zariadenia a výpočtová technika umožňujúce informačnú podporu veliteľovi zásahu, zber, spracovanie a distribúciu informácií o zásahovej činnosti hasičskej jednotky, </w:t>
      </w:r>
    </w:p>
    <w:p w:rsidR="00890AA7" w:rsidRPr="00890AA7" w:rsidP="002F1E58">
      <w:pPr>
        <w:bidi w:val="0"/>
        <w:spacing w:line="240" w:lineRule="auto"/>
        <w:ind w:left="426" w:hanging="426"/>
        <w:rPr>
          <w:rFonts w:ascii="Times New Roman" w:hAnsi="Times New Roman"/>
          <w:color w:val="000000"/>
          <w:sz w:val="24"/>
          <w:szCs w:val="24"/>
        </w:rPr>
      </w:pPr>
      <w:r w:rsidRPr="00890AA7">
        <w:rPr>
          <w:rFonts w:ascii="Times New Roman" w:hAnsi="Times New Roman"/>
          <w:color w:val="000000"/>
          <w:sz w:val="24"/>
          <w:szCs w:val="24"/>
        </w:rPr>
        <w:t xml:space="preserve">c) </w:t>
      </w:r>
      <w:r w:rsidR="00F1184D">
        <w:rPr>
          <w:rFonts w:ascii="Times New Roman" w:hAnsi="Times New Roman"/>
          <w:color w:val="000000"/>
          <w:sz w:val="24"/>
          <w:szCs w:val="24"/>
        </w:rPr>
        <w:t xml:space="preserve"> </w:t>
        <w:tab/>
      </w:r>
      <w:r w:rsidRPr="00890AA7">
        <w:rPr>
          <w:rFonts w:ascii="Times New Roman" w:hAnsi="Times New Roman"/>
          <w:color w:val="000000"/>
          <w:sz w:val="24"/>
          <w:szCs w:val="24"/>
        </w:rPr>
        <w:t xml:space="preserve">prostriedky hasičskej záchrannej služby a povodňovej záchrannej služby, ak sú tieto služby v hasičskej jednotke zriadené, </w:t>
      </w:r>
    </w:p>
    <w:p w:rsidR="00890AA7" w:rsidRPr="00890AA7" w:rsidP="00890AA7">
      <w:pPr>
        <w:bidi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890AA7">
        <w:rPr>
          <w:rFonts w:ascii="Times New Roman" w:hAnsi="Times New Roman"/>
          <w:color w:val="000000"/>
          <w:sz w:val="24"/>
          <w:szCs w:val="24"/>
        </w:rPr>
        <w:t xml:space="preserve">d) </w:t>
      </w:r>
      <w:r w:rsidR="00F118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90AA7">
        <w:rPr>
          <w:rFonts w:ascii="Times New Roman" w:hAnsi="Times New Roman"/>
          <w:color w:val="000000"/>
          <w:sz w:val="24"/>
          <w:szCs w:val="24"/>
        </w:rPr>
        <w:t xml:space="preserve">hasiace látky, dekontaminačné látky a sorpčné látky, </w:t>
      </w:r>
    </w:p>
    <w:p w:rsidR="00890AA7" w:rsidRPr="00890AA7" w:rsidP="00890AA7">
      <w:pPr>
        <w:bidi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890AA7">
        <w:rPr>
          <w:rFonts w:ascii="Times New Roman" w:hAnsi="Times New Roman"/>
          <w:color w:val="000000"/>
          <w:sz w:val="24"/>
          <w:szCs w:val="24"/>
        </w:rPr>
        <w:t xml:space="preserve">e) </w:t>
      </w:r>
      <w:r w:rsidR="00F118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90AA7">
        <w:rPr>
          <w:rFonts w:ascii="Times New Roman" w:hAnsi="Times New Roman"/>
          <w:color w:val="000000"/>
          <w:sz w:val="24"/>
          <w:szCs w:val="24"/>
        </w:rPr>
        <w:t>ostatné prostriedky.</w:t>
      </w:r>
    </w:p>
    <w:p w:rsidR="00890AA7" w:rsidRPr="00890AA7" w:rsidP="00890AA7">
      <w:pPr>
        <w:bidi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890AA7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90AA7" w:rsidRPr="00890AA7" w:rsidP="00890AA7">
      <w:pPr>
        <w:bidi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890AA7">
        <w:rPr>
          <w:rFonts w:ascii="Times New Roman" w:hAnsi="Times New Roman"/>
          <w:color w:val="000000"/>
          <w:sz w:val="24"/>
          <w:szCs w:val="24"/>
        </w:rPr>
        <w:tab/>
        <w:t>(</w:t>
      </w:r>
      <w:r w:rsidRPr="007B4ECE" w:rsidR="00A65772">
        <w:rPr>
          <w:rFonts w:ascii="Times New Roman" w:hAnsi="Times New Roman"/>
          <w:strike/>
          <w:sz w:val="24"/>
          <w:szCs w:val="24"/>
        </w:rPr>
        <w:t>4</w:t>
      </w:r>
      <w:r w:rsidRPr="007B4ECE">
        <w:rPr>
          <w:rFonts w:ascii="Times New Roman" w:hAnsi="Times New Roman"/>
          <w:sz w:val="24"/>
          <w:szCs w:val="24"/>
        </w:rPr>
        <w:t xml:space="preserve">) </w:t>
      </w:r>
      <w:r w:rsidRPr="00890AA7">
        <w:rPr>
          <w:rFonts w:ascii="Times New Roman" w:hAnsi="Times New Roman"/>
          <w:color w:val="000000"/>
          <w:sz w:val="24"/>
          <w:szCs w:val="24"/>
        </w:rPr>
        <w:t>Hasičská technika vo vybavení hasičskej jednotky je zaradená</w:t>
      </w:r>
    </w:p>
    <w:p w:rsidR="00890AA7" w:rsidRPr="00890AA7" w:rsidP="002F1E58">
      <w:pPr>
        <w:bidi w:val="0"/>
        <w:spacing w:line="240" w:lineRule="auto"/>
        <w:ind w:left="426" w:hanging="426"/>
        <w:rPr>
          <w:rFonts w:ascii="Times New Roman" w:hAnsi="Times New Roman"/>
          <w:color w:val="000000"/>
          <w:sz w:val="24"/>
          <w:szCs w:val="24"/>
        </w:rPr>
      </w:pPr>
      <w:r w:rsidRPr="00890AA7">
        <w:rPr>
          <w:rFonts w:ascii="Times New Roman" w:hAnsi="Times New Roman"/>
          <w:color w:val="000000"/>
          <w:sz w:val="24"/>
          <w:szCs w:val="24"/>
        </w:rPr>
        <w:t xml:space="preserve">a) </w:t>
      </w:r>
      <w:r w:rsidR="00F1184D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890AA7">
        <w:rPr>
          <w:rFonts w:ascii="Times New Roman" w:hAnsi="Times New Roman"/>
          <w:color w:val="000000"/>
          <w:sz w:val="24"/>
          <w:szCs w:val="24"/>
        </w:rPr>
        <w:t xml:space="preserve">do pohotovosti na použitie pri </w:t>
      </w:r>
      <w:r w:rsidR="008B10C7">
        <w:rPr>
          <w:rFonts w:ascii="Times New Roman" w:hAnsi="Times New Roman"/>
          <w:color w:val="000000"/>
          <w:sz w:val="24"/>
          <w:szCs w:val="24"/>
        </w:rPr>
        <w:t>likvidácii</w:t>
      </w:r>
      <w:r w:rsidRPr="00890AA7" w:rsidR="008B10C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90AA7">
        <w:rPr>
          <w:rFonts w:ascii="Times New Roman" w:hAnsi="Times New Roman"/>
          <w:color w:val="000000"/>
          <w:sz w:val="24"/>
          <w:szCs w:val="24"/>
        </w:rPr>
        <w:t>požiarov</w:t>
      </w:r>
      <w:r w:rsidR="008B10C7">
        <w:rPr>
          <w:rFonts w:ascii="Times New Roman" w:hAnsi="Times New Roman"/>
          <w:color w:val="000000"/>
          <w:sz w:val="24"/>
          <w:szCs w:val="24"/>
        </w:rPr>
        <w:t xml:space="preserve"> a iných </w:t>
      </w:r>
      <w:r w:rsidR="00425707">
        <w:rPr>
          <w:rFonts w:ascii="Times New Roman" w:hAnsi="Times New Roman"/>
          <w:color w:val="000000"/>
          <w:sz w:val="24"/>
          <w:szCs w:val="24"/>
        </w:rPr>
        <w:t>nežiaducich</w:t>
      </w:r>
      <w:r w:rsidR="008B10C7">
        <w:rPr>
          <w:rFonts w:ascii="Times New Roman" w:hAnsi="Times New Roman"/>
          <w:color w:val="000000"/>
          <w:sz w:val="24"/>
          <w:szCs w:val="24"/>
        </w:rPr>
        <w:t xml:space="preserve"> udalostí</w:t>
      </w:r>
      <w:r w:rsidRPr="00890AA7">
        <w:rPr>
          <w:rFonts w:ascii="Times New Roman" w:hAnsi="Times New Roman"/>
          <w:color w:val="000000"/>
          <w:sz w:val="24"/>
          <w:szCs w:val="24"/>
        </w:rPr>
        <w:t>; v prípade potreby sa môže použiť aj na vykonávanie odbornej prípravy,</w:t>
      </w:r>
    </w:p>
    <w:p w:rsidR="00890AA7" w:rsidRPr="00890AA7" w:rsidP="002F1E58">
      <w:pPr>
        <w:bidi w:val="0"/>
        <w:spacing w:line="240" w:lineRule="auto"/>
        <w:ind w:left="426" w:hanging="426"/>
        <w:rPr>
          <w:rFonts w:ascii="Times New Roman" w:hAnsi="Times New Roman"/>
          <w:color w:val="000000"/>
          <w:sz w:val="24"/>
          <w:szCs w:val="24"/>
        </w:rPr>
      </w:pPr>
      <w:r w:rsidRPr="00890AA7">
        <w:rPr>
          <w:rFonts w:ascii="Times New Roman" w:hAnsi="Times New Roman"/>
          <w:color w:val="000000"/>
          <w:sz w:val="24"/>
          <w:szCs w:val="24"/>
        </w:rPr>
        <w:t xml:space="preserve">b) </w:t>
      </w:r>
      <w:r w:rsidR="00F1184D">
        <w:rPr>
          <w:rFonts w:ascii="Times New Roman" w:hAnsi="Times New Roman"/>
          <w:color w:val="000000"/>
          <w:sz w:val="24"/>
          <w:szCs w:val="24"/>
        </w:rPr>
        <w:t xml:space="preserve"> </w:t>
        <w:tab/>
      </w:r>
      <w:r w:rsidRPr="00890AA7">
        <w:rPr>
          <w:rFonts w:ascii="Times New Roman" w:hAnsi="Times New Roman"/>
          <w:color w:val="000000"/>
          <w:sz w:val="24"/>
          <w:szCs w:val="24"/>
        </w:rPr>
        <w:t>do zálohy na plnenie úloh uvedených v písmene a), na odbornú prípravu, ako aj na plnenie iných úloh a činností súvisiacich s výkonom služby,</w:t>
      </w:r>
    </w:p>
    <w:p w:rsidR="00890AA7" w:rsidRPr="00890AA7" w:rsidP="002F1E58">
      <w:pPr>
        <w:bidi w:val="0"/>
        <w:spacing w:line="240" w:lineRule="auto"/>
        <w:ind w:left="426" w:hanging="426"/>
        <w:rPr>
          <w:rFonts w:ascii="Times New Roman" w:hAnsi="Times New Roman"/>
          <w:color w:val="000000"/>
          <w:sz w:val="24"/>
          <w:szCs w:val="24"/>
        </w:rPr>
      </w:pPr>
      <w:r w:rsidRPr="00890AA7">
        <w:rPr>
          <w:rFonts w:ascii="Times New Roman" w:hAnsi="Times New Roman"/>
          <w:color w:val="000000"/>
          <w:sz w:val="24"/>
          <w:szCs w:val="24"/>
        </w:rPr>
        <w:t xml:space="preserve">c) </w:t>
      </w:r>
      <w:r w:rsidR="00F1184D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890AA7">
        <w:rPr>
          <w:rFonts w:ascii="Times New Roman" w:hAnsi="Times New Roman"/>
          <w:color w:val="000000"/>
          <w:sz w:val="24"/>
          <w:szCs w:val="24"/>
        </w:rPr>
        <w:t>mimo prevádzky na vykonanie zábehu, opravy, kontroly alebo je určená na vyradenie; vykonávanie zábehu, opravy a kontroly tejto techniky môže byť súčasťou odbornej prípravy.</w:t>
      </w:r>
    </w:p>
    <w:p w:rsidR="00890AA7" w:rsidP="00890AA7">
      <w:pPr>
        <w:bidi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890AA7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90AA7" w:rsidRPr="00890AA7" w:rsidP="00890AA7">
      <w:pPr>
        <w:bidi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890AA7">
        <w:rPr>
          <w:rFonts w:ascii="Times New Roman" w:hAnsi="Times New Roman"/>
          <w:color w:val="000000"/>
          <w:sz w:val="24"/>
          <w:szCs w:val="24"/>
        </w:rPr>
        <w:tab/>
        <w:t>(</w:t>
      </w:r>
      <w:r w:rsidRPr="00A65772" w:rsidR="008F656E">
        <w:rPr>
          <w:rFonts w:ascii="Times New Roman" w:hAnsi="Times New Roman"/>
          <w:sz w:val="24"/>
          <w:szCs w:val="24"/>
        </w:rPr>
        <w:t>5</w:t>
      </w:r>
      <w:r w:rsidRPr="00890AA7">
        <w:rPr>
          <w:rFonts w:ascii="Times New Roman" w:hAnsi="Times New Roman"/>
          <w:color w:val="000000"/>
          <w:sz w:val="24"/>
          <w:szCs w:val="24"/>
        </w:rPr>
        <w:t>) O dennom zaradení hasičskej techniky do pohotovosti, zálohy alebo mimo prevádzky rozhoduje veliteľ hasičskej jednotky alebo ním určený zástupca.</w:t>
      </w:r>
    </w:p>
    <w:p w:rsidR="00890AA7" w:rsidRPr="00890AA7" w:rsidP="00890AA7">
      <w:pPr>
        <w:bidi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890AA7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90AA7" w:rsidRPr="002F1E58" w:rsidP="00890AA7">
      <w:pPr>
        <w:bidi w:val="0"/>
        <w:spacing w:line="240" w:lineRule="auto"/>
        <w:rPr>
          <w:rFonts w:ascii="Times New Roman" w:hAnsi="Times New Roman"/>
          <w:color w:val="000000"/>
          <w:sz w:val="24"/>
          <w:szCs w:val="24"/>
          <w:vertAlign w:val="superscript"/>
        </w:rPr>
      </w:pPr>
      <w:r w:rsidRPr="00890AA7">
        <w:rPr>
          <w:rFonts w:ascii="Times New Roman" w:hAnsi="Times New Roman"/>
          <w:color w:val="000000"/>
          <w:sz w:val="24"/>
          <w:szCs w:val="24"/>
        </w:rPr>
        <w:tab/>
      </w:r>
      <w:r w:rsidRPr="007B4ECE">
        <w:rPr>
          <w:rFonts w:ascii="Times New Roman" w:hAnsi="Times New Roman"/>
          <w:sz w:val="24"/>
          <w:szCs w:val="24"/>
        </w:rPr>
        <w:t>(</w:t>
      </w:r>
      <w:r w:rsidRPr="007B4ECE" w:rsidR="00A65772">
        <w:rPr>
          <w:rFonts w:ascii="Times New Roman" w:hAnsi="Times New Roman"/>
          <w:sz w:val="24"/>
          <w:szCs w:val="24"/>
        </w:rPr>
        <w:t>6</w:t>
      </w:r>
      <w:r w:rsidRPr="007B4ECE">
        <w:rPr>
          <w:rFonts w:ascii="Times New Roman" w:hAnsi="Times New Roman"/>
          <w:sz w:val="24"/>
          <w:szCs w:val="24"/>
        </w:rPr>
        <w:t xml:space="preserve">) </w:t>
      </w:r>
      <w:r w:rsidRPr="00890AA7">
        <w:rPr>
          <w:rFonts w:ascii="Times New Roman" w:hAnsi="Times New Roman"/>
          <w:color w:val="000000"/>
          <w:sz w:val="24"/>
          <w:szCs w:val="24"/>
        </w:rPr>
        <w:t xml:space="preserve">Do pohotovosti sa nezaraďuje hasičská technika počas zábehu, technika, na ktorej nebola urobená predpísaná údržba a kontrola technického stavu, ako ani vecné prostriedky, </w:t>
      </w:r>
      <w:r w:rsidR="00F1184D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890AA7">
        <w:rPr>
          <w:rFonts w:ascii="Times New Roman" w:hAnsi="Times New Roman"/>
          <w:color w:val="000000"/>
          <w:sz w:val="24"/>
          <w:szCs w:val="24"/>
        </w:rPr>
        <w:t>na ktorých sa zistili iné prevádzkové vlastnosti, než predpisuje výrobca, alebo iné nedostatky brániace bezpečnej prevádzke</w:t>
      </w:r>
      <w:r w:rsidRPr="00D80EC9">
        <w:rPr>
          <w:rFonts w:ascii="Times New Roman" w:hAnsi="Times New Roman"/>
          <w:color w:val="000000"/>
          <w:sz w:val="24"/>
          <w:szCs w:val="24"/>
        </w:rPr>
        <w:t>.</w:t>
      </w:r>
      <w:r w:rsidRPr="002F1E58">
        <w:rPr>
          <w:rFonts w:ascii="Times New Roman" w:hAnsi="Times New Roman"/>
          <w:color w:val="000000"/>
          <w:sz w:val="24"/>
          <w:szCs w:val="24"/>
          <w:vertAlign w:val="superscript"/>
        </w:rPr>
        <w:t>3)</w:t>
      </w:r>
    </w:p>
    <w:p w:rsidR="00890AA7" w:rsidRPr="00890AA7" w:rsidP="00890AA7">
      <w:pPr>
        <w:bidi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890AA7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90AA7" w:rsidRPr="00890AA7" w:rsidP="00890AA7">
      <w:pPr>
        <w:bidi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890AA7">
        <w:rPr>
          <w:rFonts w:ascii="Times New Roman" w:hAnsi="Times New Roman"/>
          <w:color w:val="000000"/>
          <w:sz w:val="24"/>
          <w:szCs w:val="24"/>
        </w:rPr>
        <w:tab/>
        <w:t>(</w:t>
      </w:r>
      <w:r w:rsidRPr="00A65772" w:rsidR="008F656E">
        <w:rPr>
          <w:rFonts w:ascii="Times New Roman" w:hAnsi="Times New Roman"/>
          <w:sz w:val="24"/>
          <w:szCs w:val="24"/>
        </w:rPr>
        <w:t>7</w:t>
      </w:r>
      <w:r w:rsidRPr="00890AA7">
        <w:rPr>
          <w:rFonts w:ascii="Times New Roman" w:hAnsi="Times New Roman"/>
          <w:color w:val="000000"/>
          <w:sz w:val="24"/>
          <w:szCs w:val="24"/>
        </w:rPr>
        <w:t>) Za minimálne vybavenie</w:t>
      </w:r>
      <w:r w:rsidR="00626890">
        <w:rPr>
          <w:rFonts w:ascii="Times New Roman" w:hAnsi="Times New Roman"/>
          <w:color w:val="000000"/>
          <w:sz w:val="24"/>
          <w:szCs w:val="24"/>
        </w:rPr>
        <w:t xml:space="preserve"> dobrovoľného hasičského zboru obce, ktorý nie je </w:t>
      </w:r>
      <w:r w:rsidR="00685D6F">
        <w:rPr>
          <w:rFonts w:ascii="Times New Roman" w:hAnsi="Times New Roman"/>
          <w:color w:val="000000"/>
          <w:sz w:val="24"/>
          <w:szCs w:val="24"/>
        </w:rPr>
        <w:t>zaradený do kategórií podľa § 4 ods</w:t>
      </w:r>
      <w:r w:rsidR="00F1184D">
        <w:rPr>
          <w:rFonts w:ascii="Times New Roman" w:hAnsi="Times New Roman"/>
          <w:color w:val="000000"/>
          <w:sz w:val="24"/>
          <w:szCs w:val="24"/>
        </w:rPr>
        <w:t>.</w:t>
      </w:r>
      <w:r w:rsidR="00685D6F">
        <w:rPr>
          <w:rFonts w:ascii="Times New Roman" w:hAnsi="Times New Roman"/>
          <w:color w:val="000000"/>
          <w:sz w:val="24"/>
          <w:szCs w:val="24"/>
        </w:rPr>
        <w:t xml:space="preserve"> 2 písm</w:t>
      </w:r>
      <w:r w:rsidR="00F1184D">
        <w:rPr>
          <w:rFonts w:ascii="Times New Roman" w:hAnsi="Times New Roman"/>
          <w:color w:val="000000"/>
          <w:sz w:val="24"/>
          <w:szCs w:val="24"/>
        </w:rPr>
        <w:t>.</w:t>
      </w:r>
      <w:r w:rsidR="00685D6F">
        <w:rPr>
          <w:rFonts w:ascii="Times New Roman" w:hAnsi="Times New Roman"/>
          <w:color w:val="000000"/>
          <w:sz w:val="24"/>
          <w:szCs w:val="24"/>
        </w:rPr>
        <w:t xml:space="preserve"> a) až d) a</w:t>
      </w:r>
      <w:r w:rsidRPr="00890AA7">
        <w:rPr>
          <w:rFonts w:ascii="Times New Roman" w:hAnsi="Times New Roman"/>
          <w:color w:val="000000"/>
          <w:sz w:val="24"/>
          <w:szCs w:val="24"/>
        </w:rPr>
        <w:t xml:space="preserve"> závodného hasičského zboru</w:t>
      </w:r>
      <w:r w:rsidR="00F1184D">
        <w:rPr>
          <w:rFonts w:ascii="Times New Roman" w:hAnsi="Times New Roman"/>
          <w:color w:val="000000"/>
          <w:sz w:val="24"/>
          <w:szCs w:val="24"/>
        </w:rPr>
        <w:t>,</w:t>
      </w:r>
      <w:r w:rsidRPr="00890AA7">
        <w:rPr>
          <w:rFonts w:ascii="Times New Roman" w:hAnsi="Times New Roman"/>
          <w:color w:val="000000"/>
          <w:sz w:val="24"/>
          <w:szCs w:val="24"/>
        </w:rPr>
        <w:t xml:space="preserve"> sa považuje, ak má akcieschopnú</w:t>
      </w:r>
    </w:p>
    <w:p w:rsidR="00890AA7" w:rsidRPr="00890AA7" w:rsidP="00890AA7">
      <w:pPr>
        <w:bidi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890AA7">
        <w:rPr>
          <w:rFonts w:ascii="Times New Roman" w:hAnsi="Times New Roman"/>
          <w:color w:val="000000"/>
          <w:sz w:val="24"/>
          <w:szCs w:val="24"/>
        </w:rPr>
        <w:t xml:space="preserve">a) </w:t>
      </w:r>
      <w:r w:rsidR="00F1184D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890AA7">
        <w:rPr>
          <w:rFonts w:ascii="Times New Roman" w:hAnsi="Times New Roman"/>
          <w:color w:val="000000"/>
          <w:sz w:val="24"/>
          <w:szCs w:val="24"/>
        </w:rPr>
        <w:t>cisternovú automobilovú striekačku alebo dopravný automobil s motorovou striekačkou,</w:t>
      </w:r>
    </w:p>
    <w:p w:rsidR="00890AA7" w:rsidRPr="00890AA7" w:rsidP="00890AA7">
      <w:pPr>
        <w:bidi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890AA7">
        <w:rPr>
          <w:rFonts w:ascii="Times New Roman" w:hAnsi="Times New Roman"/>
          <w:color w:val="000000"/>
          <w:sz w:val="24"/>
          <w:szCs w:val="24"/>
        </w:rPr>
        <w:t xml:space="preserve">b) </w:t>
      </w:r>
      <w:r w:rsidR="00F118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90AA7">
        <w:rPr>
          <w:rFonts w:ascii="Times New Roman" w:hAnsi="Times New Roman"/>
          <w:color w:val="000000"/>
          <w:sz w:val="24"/>
          <w:szCs w:val="24"/>
        </w:rPr>
        <w:t>hadicové vedenie, ktoré umožňuje dopravu hasiacej látky do vzdialenosti najmenej 300 m,</w:t>
      </w:r>
    </w:p>
    <w:p w:rsidR="00890AA7" w:rsidRPr="00890AA7" w:rsidP="002F1E58">
      <w:pPr>
        <w:bidi w:val="0"/>
        <w:spacing w:line="240" w:lineRule="auto"/>
        <w:ind w:left="284" w:hanging="284"/>
        <w:rPr>
          <w:rFonts w:ascii="Times New Roman" w:hAnsi="Times New Roman"/>
          <w:color w:val="000000"/>
          <w:sz w:val="24"/>
          <w:szCs w:val="24"/>
        </w:rPr>
      </w:pPr>
      <w:r w:rsidRPr="00890AA7">
        <w:rPr>
          <w:rFonts w:ascii="Times New Roman" w:hAnsi="Times New Roman"/>
          <w:color w:val="000000"/>
          <w:sz w:val="24"/>
          <w:szCs w:val="24"/>
        </w:rPr>
        <w:t xml:space="preserve">c) osobné ochranné pracovné prostriedky používané pri zdolávaní požiarov alebo </w:t>
      </w:r>
      <w:r w:rsidR="008D415B">
        <w:rPr>
          <w:rFonts w:ascii="Times New Roman" w:hAnsi="Times New Roman"/>
          <w:color w:val="000000"/>
          <w:sz w:val="24"/>
          <w:szCs w:val="24"/>
        </w:rPr>
        <w:t xml:space="preserve">                 </w:t>
      </w:r>
      <w:r w:rsidRPr="00890AA7">
        <w:rPr>
          <w:rFonts w:ascii="Times New Roman" w:hAnsi="Times New Roman"/>
          <w:color w:val="000000"/>
          <w:sz w:val="24"/>
          <w:szCs w:val="24"/>
        </w:rPr>
        <w:t>na vykonávanie záchranných prác pre každého zamestnanca alebo člena hasičského družstva,</w:t>
      </w:r>
    </w:p>
    <w:p w:rsidR="00890AA7" w:rsidRPr="00890AA7" w:rsidP="00890AA7">
      <w:pPr>
        <w:bidi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890AA7">
        <w:rPr>
          <w:rFonts w:ascii="Times New Roman" w:hAnsi="Times New Roman"/>
          <w:color w:val="000000"/>
          <w:sz w:val="24"/>
          <w:szCs w:val="24"/>
        </w:rPr>
        <w:t xml:space="preserve">d) </w:t>
      </w:r>
      <w:r w:rsidR="00F118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90AA7">
        <w:rPr>
          <w:rFonts w:ascii="Times New Roman" w:hAnsi="Times New Roman"/>
          <w:color w:val="000000"/>
          <w:sz w:val="24"/>
          <w:szCs w:val="24"/>
        </w:rPr>
        <w:t>vecné prostriedky na rozoberanie, uvoľňovanie a odstraňovanie konštrukcií pri zásahu.</w:t>
      </w:r>
      <w:r>
        <w:rPr>
          <w:rFonts w:ascii="Times New Roman" w:hAnsi="Times New Roman"/>
          <w:color w:val="000000"/>
          <w:sz w:val="24"/>
          <w:szCs w:val="24"/>
        </w:rPr>
        <w:t>“.</w:t>
      </w:r>
    </w:p>
    <w:p w:rsidR="00D80EC9" w:rsidP="00996834">
      <w:pPr>
        <w:bidi w:val="0"/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D80EC9" w:rsidRPr="002F1E58" w:rsidP="00996834">
      <w:pPr>
        <w:bidi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</w:t>
      </w:r>
      <w:r w:rsidRPr="002F1E58">
        <w:rPr>
          <w:rFonts w:ascii="Times New Roman" w:hAnsi="Times New Roman"/>
          <w:color w:val="000000"/>
          <w:sz w:val="24"/>
          <w:szCs w:val="24"/>
        </w:rPr>
        <w:t>Poznámka pod čiarou k odkazu 3 znie:</w:t>
      </w:r>
    </w:p>
    <w:p w:rsidR="00D80EC9" w:rsidRPr="002F1E58" w:rsidP="002F1E58">
      <w:pPr>
        <w:bidi w:val="0"/>
        <w:spacing w:line="240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Pr="002F1E58">
        <w:rPr>
          <w:rFonts w:ascii="Times New Roman" w:hAnsi="Times New Roman"/>
        </w:rPr>
        <w:t xml:space="preserve">3) Zákon  č. 725/2004 Z. z. o podmienkach prevádzky vozidiel v premávke na pozemných komunikáciách </w:t>
      </w:r>
      <w:r w:rsidR="003048F5">
        <w:rPr>
          <w:rFonts w:ascii="Times New Roman" w:hAnsi="Times New Roman"/>
        </w:rPr>
        <w:t xml:space="preserve">        </w:t>
      </w:r>
      <w:r w:rsidRPr="002F1E58">
        <w:rPr>
          <w:rFonts w:ascii="Times New Roman" w:hAnsi="Times New Roman"/>
        </w:rPr>
        <w:t>v znení neskorších predpisov.</w:t>
      </w:r>
      <w:r>
        <w:rPr>
          <w:rFonts w:ascii="Times New Roman" w:hAnsi="Times New Roman"/>
        </w:rPr>
        <w:t>“.</w:t>
      </w:r>
    </w:p>
    <w:p w:rsidR="00890AA7" w:rsidRPr="002F1E58" w:rsidP="00996834">
      <w:pPr>
        <w:bidi w:val="0"/>
        <w:spacing w:line="240" w:lineRule="auto"/>
        <w:rPr>
          <w:rFonts w:ascii="Times New Roman" w:hAnsi="Times New Roman"/>
          <w:b/>
        </w:rPr>
      </w:pPr>
    </w:p>
    <w:p w:rsidR="00711924" w:rsidRPr="00FF3D5C" w:rsidP="00711924">
      <w:pPr>
        <w:bidi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="003342BD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AA3B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16C3" w:rsidR="008A6FEE">
        <w:rPr>
          <w:rFonts w:ascii="Times New Roman" w:hAnsi="Times New Roman"/>
          <w:b/>
          <w:color w:val="000000"/>
          <w:sz w:val="24"/>
          <w:szCs w:val="24"/>
        </w:rPr>
        <w:t>7</w:t>
      </w:r>
      <w:r w:rsidRPr="001A16C3" w:rsidR="003342BD">
        <w:rPr>
          <w:rFonts w:ascii="Times New Roman" w:hAnsi="Times New Roman"/>
          <w:b/>
          <w:color w:val="000000"/>
          <w:sz w:val="24"/>
          <w:szCs w:val="24"/>
        </w:rPr>
        <w:t>.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Pr="00711924">
        <w:rPr>
          <w:rFonts w:ascii="Times New Roman" w:hAnsi="Times New Roman"/>
          <w:color w:val="000000"/>
          <w:sz w:val="24"/>
          <w:szCs w:val="24"/>
        </w:rPr>
        <w:t>V § 7 odsek 1 znie:</w:t>
      </w:r>
    </w:p>
    <w:p w:rsidR="00A915C6" w:rsidP="006D5F11">
      <w:pPr>
        <w:bidi w:val="0"/>
        <w:spacing w:line="240" w:lineRule="auto"/>
        <w:ind w:left="284" w:hanging="284"/>
        <w:rPr>
          <w:rFonts w:ascii="Times New Roman" w:hAnsi="Times New Roman"/>
          <w:color w:val="000000"/>
          <w:sz w:val="24"/>
          <w:szCs w:val="24"/>
        </w:rPr>
      </w:pPr>
      <w:r w:rsidR="003048F5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FF3D5C" w:rsidR="00FF3D5C">
        <w:rPr>
          <w:rFonts w:ascii="Times New Roman" w:hAnsi="Times New Roman"/>
          <w:color w:val="000000"/>
          <w:sz w:val="24"/>
          <w:szCs w:val="24"/>
        </w:rPr>
        <w:t xml:space="preserve">„(1) Ohlasovňa požiarov alebo operačné pracovisko </w:t>
      </w:r>
      <w:r w:rsidR="00290C0D">
        <w:rPr>
          <w:rFonts w:ascii="Times New Roman" w:hAnsi="Times New Roman"/>
          <w:color w:val="000000"/>
          <w:sz w:val="24"/>
          <w:szCs w:val="24"/>
        </w:rPr>
        <w:t xml:space="preserve">hasičskej jednotky zabezpečuje </w:t>
      </w:r>
    </w:p>
    <w:p w:rsidR="00A915C6" w:rsidP="006D5F11">
      <w:pPr>
        <w:bidi w:val="0"/>
        <w:spacing w:line="240" w:lineRule="auto"/>
        <w:ind w:left="284" w:hanging="284"/>
        <w:rPr>
          <w:rFonts w:ascii="Times New Roman" w:hAnsi="Times New Roman"/>
          <w:color w:val="000000"/>
          <w:sz w:val="24"/>
          <w:szCs w:val="24"/>
        </w:rPr>
      </w:pPr>
      <w:r w:rsidRPr="00FF3D5C" w:rsidR="00FF3D5C">
        <w:rPr>
          <w:rFonts w:ascii="Times New Roman" w:hAnsi="Times New Roman"/>
          <w:color w:val="000000"/>
          <w:sz w:val="24"/>
          <w:szCs w:val="24"/>
        </w:rPr>
        <w:t xml:space="preserve">a) </w:t>
      </w:r>
      <w:r w:rsidR="00290C0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F3D5C" w:rsidR="00FF3D5C">
        <w:rPr>
          <w:rFonts w:ascii="Times New Roman" w:hAnsi="Times New Roman"/>
          <w:color w:val="000000"/>
          <w:sz w:val="24"/>
          <w:szCs w:val="24"/>
        </w:rPr>
        <w:t xml:space="preserve">nepretržitý príjem hlásení o vzniku požiarov alebo iných </w:t>
      </w:r>
      <w:r w:rsidR="00290C0D">
        <w:rPr>
          <w:rFonts w:ascii="Times New Roman" w:hAnsi="Times New Roman"/>
          <w:color w:val="000000"/>
          <w:sz w:val="24"/>
          <w:szCs w:val="24"/>
        </w:rPr>
        <w:t>nežiadu</w:t>
      </w:r>
      <w:r w:rsidRPr="00FF3D5C" w:rsidR="00FF3D5C">
        <w:rPr>
          <w:rFonts w:ascii="Times New Roman" w:hAnsi="Times New Roman"/>
          <w:color w:val="000000"/>
          <w:sz w:val="24"/>
          <w:szCs w:val="24"/>
        </w:rPr>
        <w:t>cich</w:t>
      </w:r>
      <w:r w:rsidR="00290C0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F3D5C" w:rsidR="00FF3D5C">
        <w:rPr>
          <w:rFonts w:ascii="Times New Roman" w:hAnsi="Times New Roman"/>
          <w:color w:val="000000"/>
          <w:sz w:val="24"/>
          <w:szCs w:val="24"/>
        </w:rPr>
        <w:t>udalostí zo svojho zásahového obvodu</w:t>
      </w:r>
      <w:r w:rsidR="008E08F5">
        <w:rPr>
          <w:rFonts w:ascii="Times New Roman" w:hAnsi="Times New Roman"/>
          <w:color w:val="000000"/>
          <w:sz w:val="24"/>
          <w:szCs w:val="24"/>
        </w:rPr>
        <w:t xml:space="preserve"> alebo</w:t>
      </w:r>
      <w:r w:rsidR="00860E5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E2AA9">
        <w:rPr>
          <w:rFonts w:ascii="Times New Roman" w:hAnsi="Times New Roman"/>
          <w:color w:val="000000"/>
          <w:sz w:val="24"/>
          <w:szCs w:val="24"/>
        </w:rPr>
        <w:t xml:space="preserve">od operačného strediska Hasičského a záchranného zboru </w:t>
      </w:r>
      <w:r w:rsidRPr="00FF3D5C" w:rsidR="00FF3D5C">
        <w:rPr>
          <w:rFonts w:ascii="Times New Roman" w:hAnsi="Times New Roman"/>
          <w:color w:val="000000"/>
          <w:sz w:val="24"/>
          <w:szCs w:val="24"/>
        </w:rPr>
        <w:t xml:space="preserve">a vyhlasovanie </w:t>
      </w:r>
      <w:r>
        <w:rPr>
          <w:rFonts w:ascii="Times New Roman" w:hAnsi="Times New Roman"/>
          <w:color w:val="000000"/>
          <w:sz w:val="24"/>
          <w:szCs w:val="24"/>
        </w:rPr>
        <w:t xml:space="preserve">poplachu, </w:t>
      </w:r>
    </w:p>
    <w:p w:rsidR="00290C0D" w:rsidRPr="003048F5" w:rsidP="006D5F11">
      <w:pPr>
        <w:bidi w:val="0"/>
        <w:spacing w:line="240" w:lineRule="auto"/>
        <w:ind w:left="284" w:hanging="284"/>
        <w:rPr>
          <w:rFonts w:ascii="Times New Roman" w:hAnsi="Times New Roman"/>
          <w:color w:val="000000"/>
          <w:sz w:val="24"/>
          <w:szCs w:val="24"/>
        </w:rPr>
      </w:pPr>
      <w:r w:rsidRPr="00FF3D5C" w:rsidR="00FF3D5C">
        <w:rPr>
          <w:rFonts w:ascii="Times New Roman" w:hAnsi="Times New Roman"/>
          <w:color w:val="000000"/>
          <w:sz w:val="24"/>
          <w:szCs w:val="24"/>
        </w:rPr>
        <w:t xml:space="preserve">b) </w:t>
      </w:r>
      <w:r w:rsidR="00A915C6">
        <w:rPr>
          <w:rFonts w:ascii="Times New Roman" w:hAnsi="Times New Roman"/>
          <w:color w:val="000000"/>
          <w:sz w:val="24"/>
          <w:szCs w:val="24"/>
        </w:rPr>
        <w:tab/>
      </w:r>
      <w:r w:rsidRPr="00FF3D5C" w:rsidR="00FF3D5C">
        <w:rPr>
          <w:rFonts w:ascii="Times New Roman" w:hAnsi="Times New Roman"/>
          <w:color w:val="000000"/>
          <w:sz w:val="24"/>
          <w:szCs w:val="24"/>
        </w:rPr>
        <w:t xml:space="preserve">prenos správ, informácií a požiadaviek na poskytnutie pomoci územne príslušnému operačnému stredisku </w:t>
      </w:r>
      <w:r w:rsidRPr="003048F5" w:rsidR="00FF3D5C">
        <w:rPr>
          <w:rFonts w:ascii="Times New Roman" w:hAnsi="Times New Roman"/>
          <w:color w:val="000000"/>
          <w:sz w:val="24"/>
          <w:szCs w:val="24"/>
        </w:rPr>
        <w:t xml:space="preserve">krajského </w:t>
      </w:r>
      <w:r w:rsidRPr="003048F5" w:rsidR="00A915C6">
        <w:rPr>
          <w:rFonts w:ascii="Times New Roman" w:hAnsi="Times New Roman"/>
          <w:color w:val="000000"/>
          <w:sz w:val="24"/>
          <w:szCs w:val="24"/>
        </w:rPr>
        <w:t>riaditeľstva,</w:t>
      </w:r>
    </w:p>
    <w:p w:rsidR="00354A1B" w:rsidP="006D5F11">
      <w:pPr>
        <w:bidi w:val="0"/>
        <w:spacing w:line="240" w:lineRule="auto"/>
        <w:ind w:left="284" w:hanging="284"/>
        <w:rPr>
          <w:rFonts w:ascii="Times New Roman" w:hAnsi="Times New Roman"/>
          <w:color w:val="000000"/>
          <w:sz w:val="24"/>
          <w:szCs w:val="24"/>
        </w:rPr>
      </w:pPr>
      <w:r w:rsidRPr="003048F5" w:rsidR="00FF3D5C">
        <w:rPr>
          <w:rFonts w:ascii="Times New Roman" w:hAnsi="Times New Roman"/>
          <w:color w:val="000000"/>
          <w:sz w:val="24"/>
          <w:szCs w:val="24"/>
        </w:rPr>
        <w:t xml:space="preserve"> c) prehľady a zmeny aktuálneho stavu síl a prostriedkov; zníženie akcieschopnosti hasičskej jednotky ohlasuje územne príslušnému operačnému stredisku krajského riaditeľstva.</w:t>
      </w:r>
      <w:r w:rsidRPr="003048F5">
        <w:rPr>
          <w:rFonts w:ascii="Times New Roman" w:hAnsi="Times New Roman"/>
          <w:color w:val="000000"/>
          <w:sz w:val="24"/>
          <w:szCs w:val="24"/>
        </w:rPr>
        <w:t>“.</w:t>
      </w:r>
    </w:p>
    <w:p w:rsidR="00354A1B" w:rsidP="006D5F11">
      <w:pPr>
        <w:bidi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D11287" w:rsidP="00290C0D">
      <w:pPr>
        <w:bidi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="003F3602">
        <w:rPr>
          <w:rFonts w:ascii="Times New Roman" w:hAnsi="Times New Roman"/>
          <w:b/>
          <w:color w:val="000000"/>
          <w:sz w:val="24"/>
          <w:szCs w:val="24"/>
        </w:rPr>
        <w:t xml:space="preserve">    </w:t>
      </w:r>
      <w:r w:rsidR="008A6FEE">
        <w:rPr>
          <w:rFonts w:ascii="Times New Roman" w:hAnsi="Times New Roman"/>
          <w:b/>
          <w:color w:val="000000"/>
          <w:sz w:val="24"/>
          <w:szCs w:val="24"/>
        </w:rPr>
        <w:t>8</w:t>
      </w:r>
      <w:r w:rsidRPr="00FA1800" w:rsidR="00354A1B">
        <w:rPr>
          <w:rFonts w:ascii="Times New Roman" w:hAnsi="Times New Roman"/>
          <w:b/>
          <w:color w:val="000000"/>
          <w:sz w:val="24"/>
          <w:szCs w:val="24"/>
        </w:rPr>
        <w:t>.</w:t>
      </w:r>
      <w:r w:rsidR="00354A1B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54A1B">
        <w:rPr>
          <w:rFonts w:ascii="Times New Roman" w:hAnsi="Times New Roman"/>
          <w:color w:val="000000"/>
          <w:sz w:val="24"/>
          <w:szCs w:val="24"/>
        </w:rPr>
        <w:t xml:space="preserve">V § 10 sa vypúšťa odsek </w:t>
      </w:r>
      <w:r w:rsidR="009A583D">
        <w:rPr>
          <w:rFonts w:ascii="Times New Roman" w:hAnsi="Times New Roman"/>
          <w:color w:val="000000"/>
          <w:sz w:val="24"/>
          <w:szCs w:val="24"/>
        </w:rPr>
        <w:t xml:space="preserve">5. </w:t>
      </w:r>
    </w:p>
    <w:p w:rsidR="006B0158" w:rsidP="00290C0D">
      <w:pPr>
        <w:bidi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="00D11287">
        <w:rPr>
          <w:rFonts w:ascii="Times New Roman" w:hAnsi="Times New Roman"/>
          <w:color w:val="000000"/>
          <w:sz w:val="24"/>
          <w:szCs w:val="24"/>
        </w:rPr>
        <w:t xml:space="preserve">         </w:t>
      </w:r>
      <w:r w:rsidR="009A583D">
        <w:rPr>
          <w:rFonts w:ascii="Times New Roman" w:hAnsi="Times New Roman"/>
          <w:color w:val="000000"/>
          <w:sz w:val="24"/>
          <w:szCs w:val="24"/>
        </w:rPr>
        <w:t>Dotera</w:t>
      </w:r>
      <w:r w:rsidR="0060548D">
        <w:rPr>
          <w:rFonts w:ascii="Times New Roman" w:hAnsi="Times New Roman"/>
          <w:color w:val="000000"/>
          <w:sz w:val="24"/>
          <w:szCs w:val="24"/>
        </w:rPr>
        <w:t>jší odsek 6 sa označuje ako odse</w:t>
      </w:r>
      <w:r w:rsidR="009A583D">
        <w:rPr>
          <w:rFonts w:ascii="Times New Roman" w:hAnsi="Times New Roman"/>
          <w:color w:val="000000"/>
          <w:sz w:val="24"/>
          <w:szCs w:val="24"/>
        </w:rPr>
        <w:t>k 5</w:t>
      </w:r>
      <w:r w:rsidR="0060548D">
        <w:rPr>
          <w:rFonts w:ascii="Times New Roman" w:hAnsi="Times New Roman"/>
          <w:color w:val="000000"/>
          <w:sz w:val="24"/>
          <w:szCs w:val="24"/>
        </w:rPr>
        <w:t>.</w:t>
      </w:r>
    </w:p>
    <w:p w:rsidR="00AE5C2B" w:rsidRPr="002F1E58" w:rsidP="00AE5C2B">
      <w:pPr>
        <w:bidi w:val="0"/>
        <w:spacing w:line="240" w:lineRule="auto"/>
        <w:rPr>
          <w:rFonts w:ascii="Times New Roman" w:hAnsi="Times New Roman"/>
          <w:sz w:val="24"/>
          <w:szCs w:val="24"/>
        </w:rPr>
      </w:pPr>
      <w:r w:rsidRPr="002F1E58" w:rsidR="007414F6">
        <w:rPr>
          <w:rFonts w:ascii="Times New Roman" w:hAnsi="Times New Roman"/>
          <w:b/>
          <w:color w:val="000000"/>
          <w:sz w:val="24"/>
          <w:szCs w:val="24"/>
        </w:rPr>
        <w:t xml:space="preserve">    9.</w:t>
      </w:r>
      <w:r w:rsidR="007414F6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AE5C2B" w:rsidR="007414F6">
        <w:rPr>
          <w:rFonts w:ascii="Times New Roman" w:hAnsi="Times New Roman"/>
          <w:sz w:val="24"/>
          <w:szCs w:val="24"/>
        </w:rPr>
        <w:t>V poznámke pod čiarou k odkazu 7 sa citácia</w:t>
      </w:r>
      <w:r w:rsidRPr="002F1E58" w:rsidR="00983A74">
        <w:rPr>
          <w:rFonts w:ascii="Times New Roman" w:hAnsi="Times New Roman"/>
          <w:sz w:val="24"/>
          <w:szCs w:val="24"/>
        </w:rPr>
        <w:t xml:space="preserve"> „</w:t>
      </w:r>
      <w:r w:rsidRPr="00AE5C2B" w:rsidR="00983A74">
        <w:rPr>
          <w:rFonts w:ascii="Times New Roman" w:hAnsi="Times New Roman"/>
          <w:sz w:val="24"/>
          <w:szCs w:val="24"/>
        </w:rPr>
        <w:t>§ 27 a 30 zákona č. 666/2004 Z. z. o ochrane pred povodňami“ nahrádza citáciou</w:t>
      </w:r>
      <w:r w:rsidRPr="00AE5C2B">
        <w:rPr>
          <w:rFonts w:ascii="Times New Roman" w:hAnsi="Times New Roman"/>
          <w:sz w:val="24"/>
          <w:szCs w:val="24"/>
        </w:rPr>
        <w:t xml:space="preserve"> „</w:t>
      </w:r>
      <w:r w:rsidRPr="002F1E58">
        <w:rPr>
          <w:rFonts w:ascii="Times New Roman" w:hAnsi="Times New Roman"/>
          <w:sz w:val="24"/>
          <w:szCs w:val="24"/>
        </w:rPr>
        <w:t>Zákon č. 7/2010 Z. z. o ochrane pred povodňami v znení zákona č..180/2013 Z. z.“.</w:t>
      </w:r>
    </w:p>
    <w:p w:rsidR="006B0158" w:rsidP="00290C0D">
      <w:pPr>
        <w:bidi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1478F" w:rsidP="00290C0D">
      <w:pPr>
        <w:bidi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="00AE5C2B">
        <w:rPr>
          <w:rFonts w:ascii="Times New Roman" w:hAnsi="Times New Roman"/>
          <w:b/>
          <w:color w:val="000000"/>
          <w:sz w:val="24"/>
          <w:szCs w:val="24"/>
        </w:rPr>
        <w:t>10</w:t>
      </w:r>
      <w:r w:rsidRPr="00A1478F" w:rsidR="006B0158">
        <w:rPr>
          <w:rFonts w:ascii="Times New Roman" w:hAnsi="Times New Roman"/>
          <w:b/>
          <w:color w:val="000000"/>
          <w:sz w:val="24"/>
          <w:szCs w:val="24"/>
        </w:rPr>
        <w:t>.</w:t>
      </w:r>
      <w:r w:rsidR="006B0158">
        <w:rPr>
          <w:rFonts w:ascii="Times New Roman" w:hAnsi="Times New Roman"/>
          <w:color w:val="000000"/>
          <w:sz w:val="24"/>
          <w:szCs w:val="24"/>
        </w:rPr>
        <w:t xml:space="preserve"> V § 13 ods. </w:t>
      </w:r>
      <w:r>
        <w:rPr>
          <w:rFonts w:ascii="Times New Roman" w:hAnsi="Times New Roman"/>
          <w:color w:val="000000"/>
          <w:sz w:val="24"/>
          <w:szCs w:val="24"/>
        </w:rPr>
        <w:t>2 písm. a) sa vypúšťa slovo „požiarneho“.</w:t>
      </w:r>
    </w:p>
    <w:p w:rsidR="00A1478F" w:rsidP="00290C0D">
      <w:pPr>
        <w:bidi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1478F" w:rsidP="00050919">
      <w:pPr>
        <w:bidi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="008A6FEE">
        <w:rPr>
          <w:rFonts w:ascii="Times New Roman" w:hAnsi="Times New Roman"/>
          <w:b/>
          <w:color w:val="000000"/>
          <w:sz w:val="24"/>
          <w:szCs w:val="24"/>
        </w:rPr>
        <w:t>1</w:t>
      </w:r>
      <w:r w:rsidR="00AE5C2B">
        <w:rPr>
          <w:rFonts w:ascii="Times New Roman" w:hAnsi="Times New Roman"/>
          <w:b/>
          <w:color w:val="000000"/>
          <w:sz w:val="24"/>
          <w:szCs w:val="24"/>
        </w:rPr>
        <w:t>1</w:t>
      </w:r>
      <w:r w:rsidRPr="00A1478F">
        <w:rPr>
          <w:rFonts w:ascii="Times New Roman" w:hAnsi="Times New Roman"/>
          <w:b/>
          <w:color w:val="000000"/>
          <w:sz w:val="24"/>
          <w:szCs w:val="24"/>
        </w:rPr>
        <w:t>.</w:t>
      </w:r>
      <w:r w:rsidR="00CB6543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Pr="00CB6543" w:rsidR="00CB6543">
        <w:rPr>
          <w:rFonts w:ascii="Times New Roman" w:hAnsi="Times New Roman"/>
          <w:color w:val="000000"/>
          <w:sz w:val="24"/>
          <w:szCs w:val="24"/>
        </w:rPr>
        <w:t>V § 13 ods. 2 písm. d)</w:t>
      </w:r>
      <w:r w:rsidR="00CB6543">
        <w:rPr>
          <w:rFonts w:ascii="Times New Roman" w:hAnsi="Times New Roman"/>
          <w:color w:val="000000"/>
          <w:sz w:val="24"/>
          <w:szCs w:val="24"/>
        </w:rPr>
        <w:t xml:space="preserve"> sa </w:t>
      </w:r>
      <w:r w:rsidR="00050919">
        <w:rPr>
          <w:rFonts w:ascii="Times New Roman" w:hAnsi="Times New Roman"/>
          <w:color w:val="000000"/>
          <w:sz w:val="24"/>
          <w:szCs w:val="24"/>
        </w:rPr>
        <w:t xml:space="preserve">na konci </w:t>
      </w:r>
      <w:r w:rsidR="00CB6543">
        <w:rPr>
          <w:rFonts w:ascii="Times New Roman" w:hAnsi="Times New Roman"/>
          <w:color w:val="000000"/>
          <w:sz w:val="24"/>
          <w:szCs w:val="24"/>
        </w:rPr>
        <w:t>bodkočiarka nahrádza čiarkou a vypúšťajú sa slová „</w:t>
      </w:r>
      <w:r w:rsidR="005E02A0">
        <w:rPr>
          <w:rFonts w:ascii="Times New Roman" w:hAnsi="Times New Roman"/>
          <w:color w:val="000000"/>
          <w:sz w:val="24"/>
          <w:szCs w:val="24"/>
        </w:rPr>
        <w:t xml:space="preserve">na území hlavného mesta Slovenskej republiky Bratislavy prostredníctvom operačného </w:t>
      </w:r>
      <w:r w:rsidR="00050919">
        <w:rPr>
          <w:rFonts w:ascii="Times New Roman" w:hAnsi="Times New Roman"/>
          <w:color w:val="000000"/>
          <w:sz w:val="24"/>
          <w:szCs w:val="24"/>
        </w:rPr>
        <w:t>strediska hasičského a záchranného útvaru“.</w:t>
      </w:r>
    </w:p>
    <w:p w:rsidR="00050919" w:rsidP="00050919">
      <w:pPr>
        <w:bidi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C5E38" w:rsidRPr="008C5E38" w:rsidP="00050919">
      <w:pPr>
        <w:bidi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050919" w:rsidR="00050919">
        <w:rPr>
          <w:rFonts w:ascii="Times New Roman" w:hAnsi="Times New Roman"/>
          <w:b/>
          <w:color w:val="000000"/>
          <w:sz w:val="24"/>
          <w:szCs w:val="24"/>
        </w:rPr>
        <w:t xml:space="preserve">    </w:t>
      </w:r>
      <w:r w:rsidR="008A6FEE">
        <w:rPr>
          <w:rFonts w:ascii="Times New Roman" w:hAnsi="Times New Roman"/>
          <w:b/>
          <w:color w:val="000000"/>
          <w:sz w:val="24"/>
          <w:szCs w:val="24"/>
        </w:rPr>
        <w:t>1</w:t>
      </w:r>
      <w:r w:rsidR="00AE5C2B">
        <w:rPr>
          <w:rFonts w:ascii="Times New Roman" w:hAnsi="Times New Roman"/>
          <w:b/>
          <w:color w:val="000000"/>
          <w:sz w:val="24"/>
          <w:szCs w:val="24"/>
        </w:rPr>
        <w:t>2</w:t>
      </w:r>
      <w:r w:rsidRPr="00050919" w:rsidR="00050919">
        <w:rPr>
          <w:rFonts w:ascii="Times New Roman" w:hAnsi="Times New Roman"/>
          <w:b/>
          <w:color w:val="000000"/>
          <w:sz w:val="24"/>
          <w:szCs w:val="24"/>
        </w:rPr>
        <w:t>.</w:t>
      </w:r>
      <w:r w:rsidR="0005091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8C5E38">
        <w:rPr>
          <w:rFonts w:ascii="Times New Roman" w:hAnsi="Times New Roman"/>
          <w:color w:val="000000"/>
          <w:sz w:val="24"/>
          <w:szCs w:val="24"/>
        </w:rPr>
        <w:t>V § 13 ods. 2 písmeno k) znie:</w:t>
      </w:r>
    </w:p>
    <w:p w:rsidR="00050919" w:rsidRPr="008C5E38" w:rsidP="008C5E38">
      <w:pPr>
        <w:bidi w:val="0"/>
        <w:spacing w:line="240" w:lineRule="auto"/>
        <w:ind w:left="426" w:hanging="426"/>
        <w:rPr>
          <w:rFonts w:ascii="Times New Roman" w:hAnsi="Times New Roman"/>
          <w:color w:val="000000"/>
          <w:sz w:val="24"/>
          <w:szCs w:val="24"/>
        </w:rPr>
      </w:pPr>
      <w:r w:rsidRPr="008C5E38" w:rsidR="008C5E38">
        <w:rPr>
          <w:rFonts w:ascii="Times New Roman" w:hAnsi="Times New Roman"/>
          <w:color w:val="000000"/>
          <w:sz w:val="24"/>
          <w:szCs w:val="24"/>
        </w:rPr>
        <w:t>„k) vykonáva obhliadku požiariska</w:t>
      </w:r>
      <w:r w:rsidR="008C5E38">
        <w:rPr>
          <w:rFonts w:ascii="Times New Roman" w:hAnsi="Times New Roman"/>
          <w:color w:val="000000"/>
          <w:sz w:val="24"/>
          <w:szCs w:val="24"/>
        </w:rPr>
        <w:t xml:space="preserve"> alebo miesta nežiadu</w:t>
      </w:r>
      <w:r w:rsidRPr="008C5E38" w:rsidR="008C5E38">
        <w:rPr>
          <w:rFonts w:ascii="Times New Roman" w:hAnsi="Times New Roman"/>
          <w:color w:val="000000"/>
          <w:sz w:val="24"/>
          <w:szCs w:val="24"/>
        </w:rPr>
        <w:t>cej udalosti po zdolaní požiaru</w:t>
      </w:r>
      <w:r w:rsidR="008C5E38">
        <w:rPr>
          <w:rFonts w:ascii="Times New Roman" w:hAnsi="Times New Roman"/>
          <w:color w:val="000000"/>
          <w:sz w:val="24"/>
          <w:szCs w:val="24"/>
        </w:rPr>
        <w:t xml:space="preserve"> alebo nežiadu</w:t>
      </w:r>
      <w:r w:rsidRPr="008C5E38" w:rsidR="008C5E38">
        <w:rPr>
          <w:rFonts w:ascii="Times New Roman" w:hAnsi="Times New Roman"/>
          <w:color w:val="000000"/>
          <w:sz w:val="24"/>
          <w:szCs w:val="24"/>
        </w:rPr>
        <w:t>cej udalosti, jeho odovzdanie vlastníkovi alebo inej oprávnenej osobe a určenie nevyhnutných opatrení na jeho kontrolu,</w:t>
      </w:r>
      <w:r w:rsidR="008C5E38">
        <w:rPr>
          <w:rFonts w:ascii="Times New Roman" w:hAnsi="Times New Roman"/>
          <w:color w:val="000000"/>
          <w:sz w:val="24"/>
          <w:szCs w:val="24"/>
        </w:rPr>
        <w:t>“.</w:t>
      </w:r>
    </w:p>
    <w:p w:rsidR="00A1478F" w:rsidP="00290C0D">
      <w:pPr>
        <w:bidi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F24C0" w:rsidRPr="001F24C0" w:rsidP="00635344">
      <w:pPr>
        <w:bidi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="008A6FEE">
        <w:rPr>
          <w:rFonts w:ascii="Times New Roman" w:hAnsi="Times New Roman"/>
          <w:b/>
          <w:color w:val="000000"/>
          <w:sz w:val="24"/>
          <w:szCs w:val="24"/>
        </w:rPr>
        <w:t>1</w:t>
      </w:r>
      <w:r w:rsidR="00AE5C2B">
        <w:rPr>
          <w:rFonts w:ascii="Times New Roman" w:hAnsi="Times New Roman"/>
          <w:b/>
          <w:color w:val="000000"/>
          <w:sz w:val="24"/>
          <w:szCs w:val="24"/>
        </w:rPr>
        <w:t>3</w:t>
      </w:r>
      <w:r w:rsidRPr="001F24C0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941DD7" w:rsidR="00941DD7">
        <w:rPr>
          <w:rFonts w:ascii="Times New Roman" w:hAnsi="Times New Roman"/>
          <w:color w:val="000000"/>
          <w:sz w:val="24"/>
          <w:szCs w:val="24"/>
        </w:rPr>
        <w:t>V § 13 ods. 2 písm. l) sa vypúšťajú slová</w:t>
      </w:r>
      <w:r w:rsidR="00941DD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635344" w:rsidR="00941DD7">
        <w:rPr>
          <w:rFonts w:ascii="Times New Roman" w:hAnsi="Times New Roman"/>
          <w:color w:val="000000"/>
          <w:sz w:val="24"/>
          <w:szCs w:val="24"/>
        </w:rPr>
        <w:t>„</w:t>
      </w:r>
      <w:r w:rsidRPr="00635344" w:rsidR="00635344">
        <w:rPr>
          <w:rFonts w:ascii="Times New Roman" w:hAnsi="Times New Roman"/>
          <w:color w:val="000000"/>
          <w:sz w:val="24"/>
          <w:szCs w:val="24"/>
        </w:rPr>
        <w:t>a</w:t>
      </w:r>
      <w:r w:rsidR="0063534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941DD7">
        <w:rPr>
          <w:rFonts w:ascii="Times New Roman" w:hAnsi="Times New Roman"/>
          <w:color w:val="000000"/>
          <w:sz w:val="24"/>
          <w:szCs w:val="24"/>
        </w:rPr>
        <w:t>na území hlavného mesta Slovenskej repu</w:t>
      </w:r>
      <w:r w:rsidR="00635344">
        <w:rPr>
          <w:rFonts w:ascii="Times New Roman" w:hAnsi="Times New Roman"/>
          <w:color w:val="000000"/>
          <w:sz w:val="24"/>
          <w:szCs w:val="24"/>
        </w:rPr>
        <w:t>bliky Bratislavy operačnému</w:t>
      </w:r>
      <w:r w:rsidR="00941DD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35344">
        <w:rPr>
          <w:rFonts w:ascii="Times New Roman" w:hAnsi="Times New Roman"/>
          <w:color w:val="000000"/>
          <w:sz w:val="24"/>
          <w:szCs w:val="24"/>
        </w:rPr>
        <w:t>stredisku</w:t>
      </w:r>
      <w:r w:rsidR="00941DD7">
        <w:rPr>
          <w:rFonts w:ascii="Times New Roman" w:hAnsi="Times New Roman"/>
          <w:color w:val="000000"/>
          <w:sz w:val="24"/>
          <w:szCs w:val="24"/>
        </w:rPr>
        <w:t xml:space="preserve"> hasičského a záchranného útvaru</w:t>
      </w:r>
      <w:r w:rsidR="00635344">
        <w:rPr>
          <w:rFonts w:ascii="Times New Roman" w:hAnsi="Times New Roman"/>
          <w:color w:val="000000"/>
          <w:sz w:val="24"/>
          <w:szCs w:val="24"/>
        </w:rPr>
        <w:t>“.</w:t>
      </w:r>
    </w:p>
    <w:p w:rsidR="008D415B">
      <w:pPr>
        <w:bidi w:val="0"/>
        <w:spacing w:line="240" w:lineRule="auto"/>
        <w:rPr>
          <w:rFonts w:ascii="Times New Roman" w:hAnsi="Times New Roman"/>
          <w:color w:val="000000"/>
        </w:rPr>
      </w:pPr>
      <w:r w:rsidRPr="00FF3D5C" w:rsidR="00FF3D5C">
        <w:rPr>
          <w:rFonts w:ascii="Times New Roman" w:hAnsi="Times New Roman"/>
          <w:color w:val="000000"/>
          <w:sz w:val="24"/>
          <w:szCs w:val="24"/>
        </w:rPr>
        <w:br/>
      </w:r>
      <w:r w:rsidR="001B73C1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="008A6FEE">
        <w:rPr>
          <w:rFonts w:ascii="Times New Roman" w:hAnsi="Times New Roman"/>
          <w:b/>
          <w:color w:val="000000"/>
          <w:sz w:val="24"/>
          <w:szCs w:val="24"/>
        </w:rPr>
        <w:t>1</w:t>
      </w:r>
      <w:r w:rsidR="00AE5C2B">
        <w:rPr>
          <w:rFonts w:ascii="Times New Roman" w:hAnsi="Times New Roman"/>
          <w:b/>
          <w:color w:val="000000"/>
          <w:sz w:val="24"/>
          <w:szCs w:val="24"/>
        </w:rPr>
        <w:t>4</w:t>
      </w:r>
      <w:r w:rsidRPr="001B73C1" w:rsidR="001B73C1">
        <w:rPr>
          <w:rFonts w:ascii="Times New Roman" w:hAnsi="Times New Roman"/>
          <w:b/>
          <w:color w:val="000000"/>
          <w:sz w:val="24"/>
          <w:szCs w:val="24"/>
        </w:rPr>
        <w:t>.</w:t>
      </w:r>
      <w:r w:rsidR="001B73C1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8127ED" w:rsidR="001B73C1">
        <w:rPr>
          <w:rFonts w:ascii="Times New Roman" w:hAnsi="Times New Roman"/>
          <w:color w:val="000000"/>
          <w:sz w:val="24"/>
          <w:szCs w:val="24"/>
        </w:rPr>
        <w:t>V § 17 ods. 8 sa slovo „a“ za slovom „útvarov“ nahrádza čiarkou a na konci s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 w:rsidRPr="008127ED" w:rsidR="001B73C1">
        <w:rPr>
          <w:rFonts w:ascii="Times New Roman" w:hAnsi="Times New Roman"/>
          <w:color w:val="000000"/>
          <w:sz w:val="24"/>
          <w:szCs w:val="24"/>
        </w:rPr>
        <w:t>pripájajú tieto slová: „a</w:t>
      </w:r>
      <w:r w:rsidRPr="008127ED" w:rsidR="008127ED">
        <w:rPr>
          <w:rFonts w:ascii="Times New Roman" w:hAnsi="Times New Roman"/>
          <w:color w:val="000000"/>
          <w:sz w:val="24"/>
          <w:szCs w:val="24"/>
        </w:rPr>
        <w:t xml:space="preserve">  veliteľov dobrovoľných hasičských zborov obcí</w:t>
      </w:r>
      <w:r w:rsidRPr="008127ED" w:rsidR="008127ED">
        <w:rPr>
          <w:rFonts w:ascii="Times New Roman" w:hAnsi="Times New Roman"/>
          <w:color w:val="000000"/>
        </w:rPr>
        <w:t>.“.</w:t>
      </w:r>
    </w:p>
    <w:p w:rsidR="008D415B">
      <w:pPr>
        <w:bidi w:val="0"/>
        <w:spacing w:line="240" w:lineRule="auto"/>
        <w:rPr>
          <w:rFonts w:ascii="Times New Roman" w:hAnsi="Times New Roman"/>
          <w:color w:val="7030A0"/>
        </w:rPr>
      </w:pPr>
    </w:p>
    <w:p w:rsidR="00797874" w:rsidRPr="00797874" w:rsidP="002F1E58">
      <w:pPr>
        <w:bidi w:val="0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Pr="00797874" w:rsidR="008F656E">
        <w:rPr>
          <w:rFonts w:ascii="Times New Roman" w:hAnsi="Times New Roman"/>
          <w:b/>
          <w:sz w:val="24"/>
          <w:szCs w:val="24"/>
        </w:rPr>
        <w:t>1</w:t>
      </w:r>
      <w:r w:rsidR="00AE5C2B">
        <w:rPr>
          <w:rFonts w:ascii="Times New Roman" w:hAnsi="Times New Roman"/>
          <w:b/>
          <w:sz w:val="24"/>
          <w:szCs w:val="24"/>
        </w:rPr>
        <w:t>5</w:t>
      </w:r>
      <w:r w:rsidRPr="00797874" w:rsidR="008F656E">
        <w:rPr>
          <w:rFonts w:ascii="Times New Roman" w:hAnsi="Times New Roman"/>
          <w:b/>
          <w:sz w:val="24"/>
          <w:szCs w:val="24"/>
        </w:rPr>
        <w:t xml:space="preserve">. </w:t>
      </w:r>
      <w:r w:rsidRPr="00797874" w:rsidR="00BF3B61">
        <w:rPr>
          <w:rFonts w:ascii="Times New Roman" w:hAnsi="Times New Roman"/>
          <w:sz w:val="24"/>
          <w:szCs w:val="24"/>
        </w:rPr>
        <w:t>V § 18 ods</w:t>
      </w:r>
      <w:r>
        <w:rPr>
          <w:rFonts w:ascii="Times New Roman" w:hAnsi="Times New Roman"/>
          <w:sz w:val="24"/>
          <w:szCs w:val="24"/>
        </w:rPr>
        <w:t>.</w:t>
      </w:r>
      <w:r w:rsidRPr="00797874" w:rsidR="00BF3B61">
        <w:rPr>
          <w:rFonts w:ascii="Times New Roman" w:hAnsi="Times New Roman"/>
          <w:sz w:val="24"/>
          <w:szCs w:val="24"/>
        </w:rPr>
        <w:t xml:space="preserve"> </w:t>
      </w:r>
      <w:r w:rsidRPr="00797874" w:rsidR="00955B6A">
        <w:rPr>
          <w:rFonts w:ascii="Times New Roman" w:hAnsi="Times New Roman"/>
          <w:sz w:val="24"/>
          <w:szCs w:val="24"/>
        </w:rPr>
        <w:t xml:space="preserve">2 </w:t>
      </w:r>
      <w:r w:rsidRPr="00797874" w:rsidR="00A65772">
        <w:rPr>
          <w:rFonts w:ascii="Times New Roman" w:hAnsi="Times New Roman"/>
          <w:sz w:val="24"/>
          <w:szCs w:val="24"/>
        </w:rPr>
        <w:t>sa</w:t>
      </w:r>
      <w:r>
        <w:rPr>
          <w:rFonts w:ascii="Times New Roman" w:hAnsi="Times New Roman"/>
          <w:sz w:val="24"/>
          <w:szCs w:val="24"/>
        </w:rPr>
        <w:t xml:space="preserve"> bodka na konci nahrádza čiarkou a </w:t>
      </w:r>
      <w:r w:rsidRPr="00797874" w:rsidR="00A65772">
        <w:rPr>
          <w:rFonts w:ascii="Times New Roman" w:hAnsi="Times New Roman"/>
          <w:sz w:val="24"/>
          <w:szCs w:val="24"/>
        </w:rPr>
        <w:t xml:space="preserve"> dopĺňa </w:t>
      </w:r>
      <w:r w:rsidR="008D415B">
        <w:rPr>
          <w:rFonts w:ascii="Times New Roman" w:hAnsi="Times New Roman"/>
          <w:sz w:val="24"/>
          <w:szCs w:val="24"/>
        </w:rPr>
        <w:t xml:space="preserve">sa </w:t>
      </w:r>
      <w:r w:rsidRPr="00797874" w:rsidR="00A65772">
        <w:rPr>
          <w:rFonts w:ascii="Times New Roman" w:hAnsi="Times New Roman"/>
          <w:sz w:val="24"/>
          <w:szCs w:val="24"/>
        </w:rPr>
        <w:t xml:space="preserve"> písmeno </w:t>
      </w:r>
      <w:r w:rsidRPr="00797874">
        <w:rPr>
          <w:rFonts w:ascii="Times New Roman" w:hAnsi="Times New Roman"/>
          <w:sz w:val="24"/>
          <w:szCs w:val="24"/>
        </w:rPr>
        <w:t>d), ktoré znie:</w:t>
      </w:r>
    </w:p>
    <w:p w:rsidR="008F656E" w:rsidRPr="00797874" w:rsidP="009D5C94">
      <w:pPr>
        <w:bidi w:val="0"/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797874" w:rsidR="00BF3B61">
        <w:rPr>
          <w:rFonts w:ascii="Times New Roman" w:hAnsi="Times New Roman"/>
          <w:sz w:val="24"/>
          <w:szCs w:val="24"/>
        </w:rPr>
        <w:t xml:space="preserve"> „d) </w:t>
      </w:r>
      <w:r w:rsidR="00D80EC9">
        <w:rPr>
          <w:rFonts w:ascii="Times New Roman" w:hAnsi="Times New Roman"/>
          <w:sz w:val="24"/>
          <w:szCs w:val="24"/>
        </w:rPr>
        <w:t xml:space="preserve"> </w:t>
      </w:r>
      <w:r w:rsidRPr="00797874" w:rsidR="00BF3B61">
        <w:rPr>
          <w:rFonts w:ascii="Times New Roman" w:hAnsi="Times New Roman"/>
          <w:sz w:val="24"/>
          <w:szCs w:val="24"/>
        </w:rPr>
        <w:t>technika strojníka</w:t>
      </w:r>
      <w:r w:rsidRPr="00797874" w:rsidR="00797874">
        <w:rPr>
          <w:rFonts w:ascii="Times New Roman" w:hAnsi="Times New Roman"/>
          <w:sz w:val="24"/>
          <w:szCs w:val="24"/>
        </w:rPr>
        <w:t>.</w:t>
      </w:r>
      <w:r w:rsidRPr="00797874" w:rsidR="00BF3B61">
        <w:rPr>
          <w:rFonts w:ascii="Times New Roman" w:hAnsi="Times New Roman"/>
          <w:sz w:val="24"/>
          <w:szCs w:val="24"/>
        </w:rPr>
        <w:t xml:space="preserve">“. </w:t>
      </w:r>
    </w:p>
    <w:p w:rsidR="00A65772" w:rsidP="009D5C94">
      <w:pPr>
        <w:bidi w:val="0"/>
        <w:spacing w:line="240" w:lineRule="auto"/>
        <w:jc w:val="left"/>
        <w:rPr>
          <w:rFonts w:ascii="Times New Roman" w:hAnsi="Times New Roman"/>
          <w:b/>
          <w:color w:val="7030A0"/>
          <w:sz w:val="24"/>
          <w:szCs w:val="24"/>
        </w:rPr>
      </w:pPr>
    </w:p>
    <w:p w:rsidR="00060C86" w:rsidRPr="00797874" w:rsidP="009D5C94">
      <w:pPr>
        <w:bidi w:val="0"/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="00797874">
        <w:rPr>
          <w:rFonts w:ascii="Times New Roman" w:hAnsi="Times New Roman"/>
          <w:b/>
          <w:sz w:val="24"/>
          <w:szCs w:val="24"/>
        </w:rPr>
        <w:t xml:space="preserve">    </w:t>
      </w:r>
      <w:r w:rsidRPr="00797874" w:rsidR="008F656E">
        <w:rPr>
          <w:rFonts w:ascii="Times New Roman" w:hAnsi="Times New Roman"/>
          <w:b/>
          <w:sz w:val="24"/>
          <w:szCs w:val="24"/>
        </w:rPr>
        <w:t>1</w:t>
      </w:r>
      <w:r w:rsidR="00AE5C2B">
        <w:rPr>
          <w:rFonts w:ascii="Times New Roman" w:hAnsi="Times New Roman"/>
          <w:b/>
          <w:sz w:val="24"/>
          <w:szCs w:val="24"/>
        </w:rPr>
        <w:t>6.</w:t>
      </w:r>
      <w:r w:rsidRPr="00797874" w:rsidR="008F656E">
        <w:rPr>
          <w:rFonts w:ascii="Times New Roman" w:hAnsi="Times New Roman"/>
          <w:b/>
          <w:sz w:val="24"/>
          <w:szCs w:val="24"/>
        </w:rPr>
        <w:t xml:space="preserve"> </w:t>
      </w:r>
      <w:r w:rsidRPr="00FD4949" w:rsidR="008F656E">
        <w:rPr>
          <w:rFonts w:ascii="Times New Roman" w:hAnsi="Times New Roman"/>
          <w:sz w:val="24"/>
          <w:szCs w:val="24"/>
        </w:rPr>
        <w:t xml:space="preserve">V § </w:t>
      </w:r>
      <w:r w:rsidRPr="00FD4949" w:rsidR="00A65772">
        <w:rPr>
          <w:rFonts w:ascii="Times New Roman" w:hAnsi="Times New Roman"/>
          <w:sz w:val="24"/>
          <w:szCs w:val="24"/>
        </w:rPr>
        <w:t xml:space="preserve">18 odsek </w:t>
      </w:r>
      <w:r w:rsidRPr="00FD4949" w:rsidR="008F656E">
        <w:rPr>
          <w:rFonts w:ascii="Times New Roman" w:hAnsi="Times New Roman"/>
          <w:sz w:val="24"/>
          <w:szCs w:val="24"/>
        </w:rPr>
        <w:t xml:space="preserve">7 </w:t>
      </w:r>
      <w:r w:rsidRPr="00797874" w:rsidR="00BF3B61">
        <w:rPr>
          <w:rFonts w:ascii="Times New Roman" w:hAnsi="Times New Roman"/>
          <w:sz w:val="24"/>
          <w:szCs w:val="24"/>
        </w:rPr>
        <w:t>znie:</w:t>
      </w:r>
    </w:p>
    <w:p w:rsidR="00232516" w:rsidP="008127ED">
      <w:pPr>
        <w:bidi w:val="0"/>
        <w:spacing w:line="240" w:lineRule="auto"/>
        <w:rPr>
          <w:rFonts w:ascii="Times New Roman" w:hAnsi="Times New Roman"/>
          <w:sz w:val="24"/>
          <w:szCs w:val="24"/>
        </w:rPr>
      </w:pPr>
      <w:r w:rsidR="003048F5">
        <w:rPr>
          <w:rFonts w:ascii="Times New Roman" w:hAnsi="Times New Roman"/>
          <w:sz w:val="24"/>
          <w:szCs w:val="24"/>
        </w:rPr>
        <w:t xml:space="preserve">  </w:t>
      </w:r>
      <w:r w:rsidR="00797874">
        <w:rPr>
          <w:rFonts w:ascii="Times New Roman" w:hAnsi="Times New Roman"/>
          <w:sz w:val="24"/>
          <w:szCs w:val="24"/>
        </w:rPr>
        <w:t>„</w:t>
      </w:r>
      <w:r w:rsidRPr="00797874" w:rsidR="00BF3B61">
        <w:rPr>
          <w:rFonts w:ascii="Times New Roman" w:hAnsi="Times New Roman"/>
          <w:sz w:val="24"/>
          <w:szCs w:val="24"/>
        </w:rPr>
        <w:t>(7) Špecializovanú prípravu velite</w:t>
      </w:r>
      <w:r w:rsidRPr="00797874" w:rsidR="00BF3B61">
        <w:rPr>
          <w:rFonts w:ascii="Times New Roman" w:eastAsia="Times New Roman" w:hAnsi="Times New Roman" w:hint="default"/>
          <w:sz w:val="24"/>
          <w:szCs w:val="24"/>
        </w:rPr>
        <w:t>ľ</w:t>
      </w:r>
      <w:r w:rsidRPr="00797874" w:rsidR="00BF3B61">
        <w:rPr>
          <w:rFonts w:ascii="Times New Roman" w:hAnsi="Times New Roman"/>
          <w:sz w:val="24"/>
          <w:szCs w:val="24"/>
        </w:rPr>
        <w:t>ov a velite</w:t>
      </w:r>
      <w:r w:rsidRPr="00797874" w:rsidR="00BF3B61">
        <w:rPr>
          <w:rFonts w:ascii="Times New Roman" w:eastAsia="Times New Roman" w:hAnsi="Times New Roman" w:hint="default"/>
          <w:sz w:val="24"/>
          <w:szCs w:val="24"/>
        </w:rPr>
        <w:t>ľ</w:t>
      </w:r>
      <w:r w:rsidRPr="00797874" w:rsidR="00BF3B61">
        <w:rPr>
          <w:rFonts w:ascii="Times New Roman" w:hAnsi="Times New Roman"/>
          <w:sz w:val="24"/>
          <w:szCs w:val="24"/>
        </w:rPr>
        <w:t>ov družstiev</w:t>
      </w:r>
      <w:r w:rsidR="008D415B">
        <w:rPr>
          <w:rFonts w:ascii="Times New Roman" w:hAnsi="Times New Roman"/>
          <w:strike/>
          <w:sz w:val="24"/>
          <w:szCs w:val="24"/>
        </w:rPr>
        <w:t xml:space="preserve"> </w:t>
      </w:r>
      <w:r w:rsidRPr="00797874" w:rsidR="00BF3B61">
        <w:rPr>
          <w:rFonts w:ascii="Times New Roman" w:hAnsi="Times New Roman"/>
          <w:sz w:val="24"/>
          <w:szCs w:val="24"/>
        </w:rPr>
        <w:t>dobrovo</w:t>
      </w:r>
      <w:r w:rsidRPr="00797874" w:rsidR="00BF3B61">
        <w:rPr>
          <w:rFonts w:ascii="Times New Roman" w:eastAsia="Times New Roman" w:hAnsi="Times New Roman" w:hint="default"/>
          <w:sz w:val="24"/>
          <w:szCs w:val="24"/>
        </w:rPr>
        <w:t>ľ</w:t>
      </w:r>
      <w:r w:rsidRPr="00797874" w:rsidR="00BF3B61">
        <w:rPr>
          <w:rFonts w:ascii="Times New Roman" w:hAnsi="Times New Roman"/>
          <w:sz w:val="24"/>
          <w:szCs w:val="24"/>
        </w:rPr>
        <w:t>ných hasi</w:t>
      </w:r>
      <w:r w:rsidRPr="00797874" w:rsidR="00BF3B61">
        <w:rPr>
          <w:rFonts w:ascii="Times New Roman" w:eastAsia="Times New Roman" w:hAnsi="Times New Roman" w:hint="default"/>
          <w:sz w:val="24"/>
          <w:szCs w:val="24"/>
        </w:rPr>
        <w:t>č</w:t>
      </w:r>
      <w:r w:rsidRPr="00797874" w:rsidR="00BF3B61">
        <w:rPr>
          <w:rFonts w:ascii="Times New Roman" w:hAnsi="Times New Roman"/>
          <w:sz w:val="24"/>
          <w:szCs w:val="24"/>
        </w:rPr>
        <w:t>ských zborov obcí a závodných hasi</w:t>
      </w:r>
      <w:r w:rsidRPr="00797874" w:rsidR="00BF3B61">
        <w:rPr>
          <w:rFonts w:ascii="Times New Roman" w:eastAsia="Times New Roman" w:hAnsi="Times New Roman" w:hint="default"/>
          <w:sz w:val="24"/>
          <w:szCs w:val="24"/>
        </w:rPr>
        <w:t>č</w:t>
      </w:r>
      <w:r w:rsidRPr="00797874" w:rsidR="00BF3B61">
        <w:rPr>
          <w:rFonts w:ascii="Times New Roman" w:hAnsi="Times New Roman"/>
          <w:sz w:val="24"/>
          <w:szCs w:val="24"/>
        </w:rPr>
        <w:t xml:space="preserve">ských zborov v rozsahu 24 hodín vykonáva </w:t>
      </w:r>
      <w:r w:rsidRPr="003048F5" w:rsidR="00BF3B61">
        <w:rPr>
          <w:rFonts w:ascii="Times New Roman" w:hAnsi="Times New Roman"/>
          <w:sz w:val="24"/>
          <w:szCs w:val="24"/>
        </w:rPr>
        <w:t>okresné riadite</w:t>
      </w:r>
      <w:r w:rsidRPr="003048F5" w:rsidR="00BF3B61">
        <w:rPr>
          <w:rFonts w:ascii="Times New Roman" w:eastAsia="Times New Roman" w:hAnsi="Times New Roman" w:hint="default"/>
          <w:sz w:val="24"/>
          <w:szCs w:val="24"/>
        </w:rPr>
        <w:t>ľ</w:t>
      </w:r>
      <w:r w:rsidRPr="003048F5" w:rsidR="00BF3B61">
        <w:rPr>
          <w:rFonts w:ascii="Times New Roman" w:hAnsi="Times New Roman"/>
          <w:sz w:val="24"/>
          <w:szCs w:val="24"/>
        </w:rPr>
        <w:t>stvo</w:t>
      </w:r>
      <w:r w:rsidRPr="00797874" w:rsidR="00BF3B61">
        <w:rPr>
          <w:rFonts w:ascii="Times New Roman" w:hAnsi="Times New Roman"/>
          <w:sz w:val="24"/>
          <w:szCs w:val="24"/>
        </w:rPr>
        <w:t>, právnická osoba alebo fyzická osoba-podnikate</w:t>
      </w:r>
      <w:r w:rsidRPr="00797874" w:rsidR="00BF3B61">
        <w:rPr>
          <w:rFonts w:ascii="Times New Roman" w:eastAsia="Times New Roman" w:hAnsi="Times New Roman" w:hint="default"/>
          <w:sz w:val="24"/>
          <w:szCs w:val="24"/>
        </w:rPr>
        <w:t>ľ</w:t>
      </w:r>
      <w:r w:rsidRPr="00797874" w:rsidR="00BF3B61">
        <w:rPr>
          <w:rFonts w:ascii="Times New Roman" w:hAnsi="Times New Roman"/>
          <w:sz w:val="24"/>
          <w:szCs w:val="24"/>
        </w:rPr>
        <w:t xml:space="preserve">, ktorá má na túto </w:t>
      </w:r>
      <w:r w:rsidRPr="00797874" w:rsidR="00BF3B61">
        <w:rPr>
          <w:rFonts w:ascii="Times New Roman" w:eastAsia="Times New Roman" w:hAnsi="Times New Roman" w:hint="default"/>
          <w:sz w:val="24"/>
          <w:szCs w:val="24"/>
        </w:rPr>
        <w:t>č</w:t>
      </w:r>
      <w:r w:rsidRPr="00797874" w:rsidR="00BF3B61">
        <w:rPr>
          <w:rFonts w:ascii="Times New Roman" w:hAnsi="Times New Roman"/>
          <w:sz w:val="24"/>
          <w:szCs w:val="24"/>
        </w:rPr>
        <w:t>innos</w:t>
      </w:r>
      <w:r w:rsidRPr="00797874" w:rsidR="00BF3B61">
        <w:rPr>
          <w:rFonts w:ascii="Times New Roman" w:eastAsia="Times New Roman" w:hAnsi="Times New Roman" w:hint="default"/>
          <w:sz w:val="24"/>
          <w:szCs w:val="24"/>
        </w:rPr>
        <w:t>ť</w:t>
      </w:r>
      <w:r w:rsidRPr="00797874" w:rsidR="00BF3B61">
        <w:rPr>
          <w:rFonts w:ascii="Times New Roman" w:hAnsi="Times New Roman"/>
          <w:sz w:val="24"/>
          <w:szCs w:val="24"/>
        </w:rPr>
        <w:t xml:space="preserve"> oprávnenie vydané ministerstvom. Ak ide o špecializovanú prípravu velite</w:t>
      </w:r>
      <w:r w:rsidRPr="00797874" w:rsidR="00BF3B61">
        <w:rPr>
          <w:rFonts w:ascii="Times New Roman" w:eastAsia="Times New Roman" w:hAnsi="Times New Roman" w:hint="default"/>
          <w:sz w:val="24"/>
          <w:szCs w:val="24"/>
        </w:rPr>
        <w:t>ľ</w:t>
      </w:r>
      <w:r w:rsidRPr="00797874" w:rsidR="00BF3B61">
        <w:rPr>
          <w:rFonts w:ascii="Times New Roman" w:hAnsi="Times New Roman"/>
          <w:sz w:val="24"/>
          <w:szCs w:val="24"/>
        </w:rPr>
        <w:t>ov dobrovo</w:t>
      </w:r>
      <w:r w:rsidRPr="00797874" w:rsidR="00BF3B61">
        <w:rPr>
          <w:rFonts w:ascii="Times New Roman" w:eastAsia="Times New Roman" w:hAnsi="Times New Roman" w:hint="default"/>
          <w:sz w:val="24"/>
          <w:szCs w:val="24"/>
        </w:rPr>
        <w:t>ľ</w:t>
      </w:r>
      <w:r w:rsidRPr="00797874" w:rsidR="00BF3B61">
        <w:rPr>
          <w:rFonts w:ascii="Times New Roman" w:hAnsi="Times New Roman"/>
          <w:sz w:val="24"/>
          <w:szCs w:val="24"/>
        </w:rPr>
        <w:t>ných hasi</w:t>
      </w:r>
      <w:r w:rsidRPr="00797874" w:rsidR="00BF3B61">
        <w:rPr>
          <w:rFonts w:ascii="Times New Roman" w:eastAsia="Times New Roman" w:hAnsi="Times New Roman" w:hint="default"/>
          <w:sz w:val="24"/>
          <w:szCs w:val="24"/>
        </w:rPr>
        <w:t>č</w:t>
      </w:r>
      <w:r w:rsidRPr="00797874" w:rsidR="00BF3B61">
        <w:rPr>
          <w:rFonts w:ascii="Times New Roman" w:hAnsi="Times New Roman"/>
          <w:sz w:val="24"/>
          <w:szCs w:val="24"/>
        </w:rPr>
        <w:t>ských zborov obcí, okresné riadite</w:t>
      </w:r>
      <w:r w:rsidRPr="00797874" w:rsidR="00BF3B61">
        <w:rPr>
          <w:rFonts w:ascii="Times New Roman" w:eastAsia="Times New Roman" w:hAnsi="Times New Roman" w:hint="default"/>
          <w:sz w:val="24"/>
          <w:szCs w:val="24"/>
        </w:rPr>
        <w:t>ľ</w:t>
      </w:r>
      <w:r w:rsidRPr="00797874" w:rsidR="00BF3B61">
        <w:rPr>
          <w:rFonts w:ascii="Times New Roman" w:hAnsi="Times New Roman"/>
          <w:sz w:val="24"/>
          <w:szCs w:val="24"/>
        </w:rPr>
        <w:t>stvo spolupracuje s Dobrovo</w:t>
      </w:r>
      <w:r w:rsidRPr="00797874" w:rsidR="00BF3B61">
        <w:rPr>
          <w:rFonts w:ascii="Times New Roman" w:eastAsia="Times New Roman" w:hAnsi="Times New Roman" w:hint="default"/>
          <w:sz w:val="24"/>
          <w:szCs w:val="24"/>
        </w:rPr>
        <w:t>ľ</w:t>
      </w:r>
      <w:r w:rsidRPr="00797874" w:rsidR="00BF3B61">
        <w:rPr>
          <w:rFonts w:ascii="Times New Roman" w:hAnsi="Times New Roman"/>
          <w:sz w:val="24"/>
          <w:szCs w:val="24"/>
        </w:rPr>
        <w:t>nou požiarnou ochranou Slovenskej republiky a s ob</w:t>
      </w:r>
      <w:r w:rsidRPr="00797874" w:rsidR="00BF3B61">
        <w:rPr>
          <w:rFonts w:ascii="Times New Roman" w:eastAsia="Times New Roman" w:hAnsi="Times New Roman" w:hint="default"/>
          <w:sz w:val="24"/>
          <w:szCs w:val="24"/>
        </w:rPr>
        <w:t>č</w:t>
      </w:r>
      <w:r w:rsidRPr="00797874" w:rsidR="00BF3B61">
        <w:rPr>
          <w:rFonts w:ascii="Times New Roman" w:hAnsi="Times New Roman"/>
          <w:sz w:val="24"/>
          <w:szCs w:val="24"/>
        </w:rPr>
        <w:t xml:space="preserve">ianskymi združeniami na </w:t>
      </w:r>
      <w:r w:rsidRPr="00797874" w:rsidR="00BF3B61">
        <w:rPr>
          <w:rFonts w:ascii="Times New Roman" w:eastAsia="Times New Roman" w:hAnsi="Times New Roman" w:hint="default"/>
          <w:sz w:val="24"/>
          <w:szCs w:val="24"/>
        </w:rPr>
        <w:t>ú</w:t>
      </w:r>
      <w:r w:rsidRPr="00797874" w:rsidR="00BF3B61">
        <w:rPr>
          <w:rFonts w:ascii="Times New Roman" w:hAnsi="Times New Roman"/>
          <w:sz w:val="24"/>
          <w:szCs w:val="24"/>
        </w:rPr>
        <w:t xml:space="preserve">seku ochrany pred požiarmi. Obsah </w:t>
      </w:r>
      <w:r w:rsidRPr="00797874" w:rsidR="00BF3B61">
        <w:rPr>
          <w:rFonts w:ascii="Times New Roman" w:eastAsia="Times New Roman" w:hAnsi="Times New Roman" w:hint="default"/>
          <w:sz w:val="24"/>
          <w:szCs w:val="24"/>
        </w:rPr>
        <w:t>š</w:t>
      </w:r>
      <w:r w:rsidRPr="00797874" w:rsidR="00BF3B61">
        <w:rPr>
          <w:rFonts w:ascii="Times New Roman" w:hAnsi="Times New Roman"/>
          <w:sz w:val="24"/>
          <w:szCs w:val="24"/>
        </w:rPr>
        <w:t>pecializovanej prípravy velite</w:t>
      </w:r>
      <w:r w:rsidRPr="00797874" w:rsidR="00BF3B61">
        <w:rPr>
          <w:rFonts w:ascii="Times New Roman" w:eastAsia="Times New Roman" w:hAnsi="Times New Roman" w:hint="default"/>
          <w:sz w:val="24"/>
          <w:szCs w:val="24"/>
        </w:rPr>
        <w:t>ľ</w:t>
      </w:r>
      <w:r w:rsidRPr="00797874" w:rsidR="00BF3B61">
        <w:rPr>
          <w:rFonts w:ascii="Times New Roman" w:hAnsi="Times New Roman"/>
          <w:sz w:val="24"/>
          <w:szCs w:val="24"/>
        </w:rPr>
        <w:t>ov</w:t>
      </w:r>
      <w:r w:rsidRPr="00797874" w:rsidR="009D5C94">
        <w:rPr>
          <w:rFonts w:ascii="Times New Roman" w:hAnsi="Times New Roman"/>
          <w:sz w:val="24"/>
          <w:szCs w:val="24"/>
        </w:rPr>
        <w:t xml:space="preserve"> a velite</w:t>
      </w:r>
      <w:r w:rsidRPr="00797874" w:rsidR="009D5C94">
        <w:rPr>
          <w:rFonts w:ascii="Times New Roman" w:eastAsia="Times New Roman" w:hAnsi="Times New Roman" w:hint="default"/>
          <w:sz w:val="24"/>
          <w:szCs w:val="24"/>
        </w:rPr>
        <w:t>ľ</w:t>
      </w:r>
      <w:r w:rsidRPr="00797874" w:rsidR="009D5C94">
        <w:rPr>
          <w:rFonts w:ascii="Times New Roman" w:hAnsi="Times New Roman"/>
          <w:sz w:val="24"/>
          <w:szCs w:val="24"/>
        </w:rPr>
        <w:t>ov družstiev dobrovo</w:t>
      </w:r>
      <w:r w:rsidRPr="00797874" w:rsidR="009D5C94">
        <w:rPr>
          <w:rFonts w:ascii="Times New Roman" w:eastAsia="Times New Roman" w:hAnsi="Times New Roman" w:hint="default"/>
          <w:sz w:val="24"/>
          <w:szCs w:val="24"/>
        </w:rPr>
        <w:t>ľ</w:t>
      </w:r>
      <w:r w:rsidRPr="00797874" w:rsidR="009D5C94">
        <w:rPr>
          <w:rFonts w:ascii="Times New Roman" w:hAnsi="Times New Roman"/>
          <w:sz w:val="24"/>
          <w:szCs w:val="24"/>
        </w:rPr>
        <w:t>ných hasi</w:t>
      </w:r>
      <w:r w:rsidRPr="00797874" w:rsidR="009D5C94">
        <w:rPr>
          <w:rFonts w:ascii="Times New Roman" w:eastAsia="Times New Roman" w:hAnsi="Times New Roman" w:hint="default"/>
          <w:sz w:val="24"/>
          <w:szCs w:val="24"/>
        </w:rPr>
        <w:t>č</w:t>
      </w:r>
      <w:r w:rsidRPr="00797874" w:rsidR="009D5C94">
        <w:rPr>
          <w:rFonts w:ascii="Times New Roman" w:hAnsi="Times New Roman"/>
          <w:sz w:val="24"/>
          <w:szCs w:val="24"/>
        </w:rPr>
        <w:t>ských zborov obc</w:t>
      </w:r>
      <w:r w:rsidRPr="00797874" w:rsidR="004E05F8">
        <w:rPr>
          <w:rFonts w:ascii="Times New Roman" w:hAnsi="Times New Roman"/>
          <w:sz w:val="24"/>
          <w:szCs w:val="24"/>
        </w:rPr>
        <w:t>í</w:t>
      </w:r>
      <w:r w:rsidRPr="00797874" w:rsidR="009D5C94">
        <w:rPr>
          <w:rFonts w:ascii="Times New Roman" w:hAnsi="Times New Roman"/>
          <w:sz w:val="24"/>
          <w:szCs w:val="24"/>
        </w:rPr>
        <w:t xml:space="preserve"> a</w:t>
      </w:r>
      <w:r w:rsidRPr="00797874" w:rsidR="00BF3B61">
        <w:rPr>
          <w:rFonts w:ascii="Times New Roman" w:hAnsi="Times New Roman"/>
          <w:sz w:val="24"/>
          <w:szCs w:val="24"/>
        </w:rPr>
        <w:t xml:space="preserve"> závodných hasi</w:t>
      </w:r>
      <w:r w:rsidRPr="00797874" w:rsidR="00BF3B61">
        <w:rPr>
          <w:rFonts w:ascii="Times New Roman" w:eastAsia="Times New Roman" w:hAnsi="Times New Roman" w:hint="default"/>
          <w:sz w:val="24"/>
          <w:szCs w:val="24"/>
        </w:rPr>
        <w:t>č</w:t>
      </w:r>
      <w:r w:rsidRPr="00797874" w:rsidR="00BF3B61">
        <w:rPr>
          <w:rFonts w:ascii="Times New Roman" w:hAnsi="Times New Roman"/>
          <w:sz w:val="24"/>
          <w:szCs w:val="24"/>
        </w:rPr>
        <w:t xml:space="preserve">ských zborov je uvedený v prílohe </w:t>
      </w:r>
      <w:r w:rsidRPr="00797874" w:rsidR="00BF3B61">
        <w:rPr>
          <w:rFonts w:ascii="Times New Roman" w:eastAsia="Times New Roman" w:hAnsi="Times New Roman" w:hint="default"/>
          <w:sz w:val="24"/>
          <w:szCs w:val="24"/>
        </w:rPr>
        <w:t>č</w:t>
      </w:r>
      <w:r w:rsidRPr="00797874" w:rsidR="00BF3B61">
        <w:rPr>
          <w:rFonts w:ascii="Times New Roman" w:hAnsi="Times New Roman"/>
          <w:sz w:val="24"/>
          <w:szCs w:val="24"/>
        </w:rPr>
        <w:t>. 12.</w:t>
      </w:r>
      <w:r w:rsidR="00797874">
        <w:rPr>
          <w:rFonts w:ascii="Times New Roman" w:hAnsi="Times New Roman"/>
          <w:sz w:val="24"/>
          <w:szCs w:val="24"/>
        </w:rPr>
        <w:t>“.</w:t>
      </w:r>
    </w:p>
    <w:p w:rsidR="00232516" w:rsidP="008127ED">
      <w:pPr>
        <w:bidi w:val="0"/>
        <w:spacing w:line="240" w:lineRule="auto"/>
        <w:rPr>
          <w:rFonts w:ascii="Times New Roman" w:hAnsi="Times New Roman"/>
          <w:sz w:val="24"/>
          <w:szCs w:val="24"/>
        </w:rPr>
      </w:pPr>
    </w:p>
    <w:p w:rsidR="00B01A10" w:rsidRPr="002F1E58">
      <w:pPr>
        <w:bidi w:val="0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AE5C2B">
        <w:rPr>
          <w:rFonts w:ascii="Times New Roman" w:hAnsi="Times New Roman"/>
          <w:b/>
          <w:sz w:val="24"/>
          <w:szCs w:val="24"/>
        </w:rPr>
        <w:t>17</w:t>
      </w:r>
      <w:r w:rsidRPr="002F1E58" w:rsidR="00232516">
        <w:rPr>
          <w:rFonts w:ascii="Times New Roman" w:hAnsi="Times New Roman"/>
          <w:b/>
          <w:sz w:val="24"/>
          <w:szCs w:val="24"/>
        </w:rPr>
        <w:t>.</w:t>
      </w:r>
      <w:r w:rsidRPr="006F343B" w:rsidR="00232516">
        <w:rPr>
          <w:rFonts w:ascii="Times New Roman" w:hAnsi="Times New Roman"/>
          <w:sz w:val="24"/>
          <w:szCs w:val="24"/>
        </w:rPr>
        <w:t xml:space="preserve"> V </w:t>
      </w:r>
      <w:r w:rsidRPr="00B01A10" w:rsidR="00232516">
        <w:rPr>
          <w:rFonts w:ascii="Times New Roman" w:hAnsi="Times New Roman"/>
          <w:sz w:val="24"/>
          <w:szCs w:val="24"/>
        </w:rPr>
        <w:t>poznámke pod čiarou k odkazu 9 sa citácia „</w:t>
      </w:r>
      <w:r w:rsidRPr="002F1E58" w:rsidR="006F343B">
        <w:rPr>
          <w:rFonts w:ascii="Times New Roman" w:hAnsi="Times New Roman" w:eastAsiaTheme="minorEastAsia" w:hint="default"/>
          <w:sz w:val="24"/>
          <w:szCs w:val="24"/>
        </w:rPr>
        <w:t>Naprí</w:t>
      </w:r>
      <w:r w:rsidRPr="002F1E58" w:rsidR="006F343B">
        <w:rPr>
          <w:rFonts w:ascii="Times New Roman" w:hAnsi="Times New Roman" w:eastAsiaTheme="minorEastAsia" w:hint="default"/>
          <w:sz w:val="24"/>
          <w:szCs w:val="24"/>
        </w:rPr>
        <w:t>klad vyhláš</w:t>
      </w:r>
      <w:r w:rsidRPr="002F1E58" w:rsidR="006F343B">
        <w:rPr>
          <w:rFonts w:ascii="Times New Roman" w:hAnsi="Times New Roman" w:eastAsiaTheme="minorEastAsia" w:hint="default"/>
          <w:sz w:val="24"/>
          <w:szCs w:val="24"/>
        </w:rPr>
        <w:t>ka Slovenské</w:t>
      </w:r>
      <w:r w:rsidRPr="002F1E58" w:rsidR="006F343B">
        <w:rPr>
          <w:rFonts w:ascii="Times New Roman" w:hAnsi="Times New Roman" w:eastAsiaTheme="minorEastAsia" w:hint="default"/>
          <w:sz w:val="24"/>
          <w:szCs w:val="24"/>
        </w:rPr>
        <w:t>ho ú</w:t>
      </w:r>
      <w:r w:rsidRPr="002F1E58" w:rsidR="006F343B">
        <w:rPr>
          <w:rFonts w:ascii="Times New Roman" w:hAnsi="Times New Roman" w:eastAsiaTheme="minorEastAsia" w:hint="default"/>
          <w:sz w:val="24"/>
          <w:szCs w:val="24"/>
        </w:rPr>
        <w:t>radu bezpeč</w:t>
      </w:r>
      <w:r w:rsidRPr="002F1E58" w:rsidR="006F343B">
        <w:rPr>
          <w:rFonts w:ascii="Times New Roman" w:hAnsi="Times New Roman" w:eastAsiaTheme="minorEastAsia" w:hint="default"/>
          <w:sz w:val="24"/>
          <w:szCs w:val="24"/>
        </w:rPr>
        <w:t>nosti prá</w:t>
      </w:r>
      <w:r w:rsidRPr="002F1E58" w:rsidR="006F343B">
        <w:rPr>
          <w:rFonts w:ascii="Times New Roman" w:hAnsi="Times New Roman" w:eastAsiaTheme="minorEastAsia" w:hint="default"/>
          <w:sz w:val="24"/>
          <w:szCs w:val="24"/>
        </w:rPr>
        <w:t>ce a Slovenské</w:t>
      </w:r>
      <w:r w:rsidRPr="002F1E58" w:rsidR="006F343B">
        <w:rPr>
          <w:rFonts w:ascii="Times New Roman" w:hAnsi="Times New Roman" w:eastAsiaTheme="minorEastAsia" w:hint="default"/>
          <w:sz w:val="24"/>
          <w:szCs w:val="24"/>
        </w:rPr>
        <w:t>ho banské</w:t>
      </w:r>
      <w:r w:rsidRPr="002F1E58" w:rsidR="006F343B">
        <w:rPr>
          <w:rFonts w:ascii="Times New Roman" w:hAnsi="Times New Roman" w:eastAsiaTheme="minorEastAsia" w:hint="default"/>
          <w:sz w:val="24"/>
          <w:szCs w:val="24"/>
        </w:rPr>
        <w:t>ho ú</w:t>
      </w:r>
      <w:r w:rsidRPr="002F1E58" w:rsidR="006F343B">
        <w:rPr>
          <w:rFonts w:ascii="Times New Roman" w:hAnsi="Times New Roman" w:eastAsiaTheme="minorEastAsia" w:hint="default"/>
          <w:sz w:val="24"/>
          <w:szCs w:val="24"/>
        </w:rPr>
        <w:t>radu č</w:t>
      </w:r>
      <w:r w:rsidRPr="002F1E58" w:rsidR="006F343B">
        <w:rPr>
          <w:rFonts w:ascii="Times New Roman" w:hAnsi="Times New Roman" w:eastAsiaTheme="minorEastAsia" w:hint="default"/>
          <w:sz w:val="24"/>
          <w:szCs w:val="24"/>
        </w:rPr>
        <w:t>. 374/1990 Zb. o bezpeč</w:t>
      </w:r>
      <w:r w:rsidRPr="002F1E58" w:rsidR="006F343B">
        <w:rPr>
          <w:rFonts w:ascii="Times New Roman" w:hAnsi="Times New Roman" w:eastAsiaTheme="minorEastAsia" w:hint="default"/>
          <w:sz w:val="24"/>
          <w:szCs w:val="24"/>
        </w:rPr>
        <w:t>nosti prá</w:t>
      </w:r>
      <w:r w:rsidRPr="002F1E58" w:rsidR="006F343B">
        <w:rPr>
          <w:rFonts w:ascii="Times New Roman" w:hAnsi="Times New Roman" w:eastAsiaTheme="minorEastAsia" w:hint="default"/>
          <w:sz w:val="24"/>
          <w:szCs w:val="24"/>
        </w:rPr>
        <w:t>ce a technický</w:t>
      </w:r>
      <w:r w:rsidRPr="002F1E58" w:rsidR="006F343B">
        <w:rPr>
          <w:rFonts w:ascii="Times New Roman" w:hAnsi="Times New Roman" w:eastAsiaTheme="minorEastAsia" w:hint="default"/>
          <w:sz w:val="24"/>
          <w:szCs w:val="24"/>
        </w:rPr>
        <w:t>ch zariadení</w:t>
      </w:r>
      <w:r w:rsidRPr="002F1E58" w:rsidR="006F343B">
        <w:rPr>
          <w:rFonts w:ascii="Times New Roman" w:hAnsi="Times New Roman" w:eastAsiaTheme="minorEastAsia" w:hint="default"/>
          <w:sz w:val="24"/>
          <w:szCs w:val="24"/>
        </w:rPr>
        <w:t xml:space="preserve"> pri stavebný</w:t>
      </w:r>
      <w:r w:rsidRPr="002F1E58" w:rsidR="006F343B">
        <w:rPr>
          <w:rFonts w:ascii="Times New Roman" w:hAnsi="Times New Roman" w:eastAsiaTheme="minorEastAsia" w:hint="default"/>
          <w:sz w:val="24"/>
          <w:szCs w:val="24"/>
        </w:rPr>
        <w:t>ch prá</w:t>
      </w:r>
      <w:r w:rsidRPr="002F1E58" w:rsidR="006F343B">
        <w:rPr>
          <w:rFonts w:ascii="Times New Roman" w:hAnsi="Times New Roman" w:eastAsiaTheme="minorEastAsia" w:hint="default"/>
          <w:sz w:val="24"/>
          <w:szCs w:val="24"/>
        </w:rPr>
        <w:t>cach“</w:t>
      </w:r>
      <w:r w:rsidRPr="002F1E58" w:rsidR="006F343B">
        <w:rPr>
          <w:rFonts w:ascii="Times New Roman" w:hAnsi="Times New Roman" w:eastAsiaTheme="minorEastAsia" w:hint="default"/>
          <w:sz w:val="24"/>
          <w:szCs w:val="24"/>
        </w:rPr>
        <w:t xml:space="preserve"> nahrá</w:t>
      </w:r>
      <w:r w:rsidRPr="002F1E58" w:rsidR="006F343B">
        <w:rPr>
          <w:rFonts w:ascii="Times New Roman" w:hAnsi="Times New Roman" w:eastAsiaTheme="minorEastAsia" w:hint="default"/>
          <w:sz w:val="24"/>
          <w:szCs w:val="24"/>
        </w:rPr>
        <w:t>dza citá</w:t>
      </w:r>
      <w:r w:rsidRPr="002F1E58" w:rsidR="006F343B">
        <w:rPr>
          <w:rFonts w:ascii="Times New Roman" w:hAnsi="Times New Roman" w:eastAsiaTheme="minorEastAsia" w:hint="default"/>
          <w:sz w:val="24"/>
          <w:szCs w:val="24"/>
        </w:rPr>
        <w:t xml:space="preserve">ciou </w:t>
      </w:r>
      <w:r w:rsidRPr="00B01A10">
        <w:rPr>
          <w:rFonts w:ascii="Times New Roman" w:hAnsi="Times New Roman" w:eastAsiaTheme="minorEastAsia" w:hint="default"/>
          <w:sz w:val="24"/>
          <w:szCs w:val="24"/>
        </w:rPr>
        <w:t>„</w:t>
      </w:r>
      <w:r w:rsidRPr="002F1E58">
        <w:rPr>
          <w:rFonts w:ascii="Times New Roman" w:hAnsi="Times New Roman"/>
          <w:sz w:val="24"/>
          <w:szCs w:val="24"/>
        </w:rPr>
        <w:t xml:space="preserve">Napríklad vyhláška Ministerstva práce a sociálnych vecí a rodiny Slovenskej republiky č. 147/2013 ktorou sa ustanovujú podrobnosti o odbornej spôsobilosti na výkon niektorých pracovných činností, vyhláška Ministerstva práce a sociálnych vecí a rodiny Slovenskej republiky č. 508/2009 Z. z. ktorou sa ustanovujú podrobnosti na zaistenie bezpečnosti a ochrany zdravia pri práci </w:t>
      </w:r>
      <w:r w:rsidR="00AE5C2B">
        <w:rPr>
          <w:rFonts w:ascii="Times New Roman" w:hAnsi="Times New Roman"/>
          <w:sz w:val="24"/>
          <w:szCs w:val="24"/>
        </w:rPr>
        <w:t xml:space="preserve">             </w:t>
      </w:r>
      <w:r w:rsidRPr="002F1E58">
        <w:rPr>
          <w:rFonts w:ascii="Times New Roman" w:hAnsi="Times New Roman"/>
          <w:sz w:val="24"/>
          <w:szCs w:val="24"/>
        </w:rPr>
        <w:t>s technickými zariadeniami tlakovými, zdvíhacími, elektrickými a plynovými a ktorou sa ustanovujú technické zariadenia, ktoré sa považujú za vyhradené technické zariadenia v znení neskorších predpisov“.</w:t>
      </w:r>
    </w:p>
    <w:p w:rsidR="004E05F8">
      <w:pPr>
        <w:bidi w:val="0"/>
        <w:spacing w:line="240" w:lineRule="auto"/>
        <w:rPr>
          <w:rFonts w:ascii="ms sans serif" w:hAnsi="ms sans serif"/>
          <w:color w:val="7030A0"/>
        </w:rPr>
      </w:pPr>
      <w:r w:rsidR="00B01A10">
        <w:rPr>
          <w:rFonts w:ascii="Times New Roman" w:hAnsi="Times New Roman"/>
          <w:color w:val="000000"/>
          <w:sz w:val="24"/>
          <w:szCs w:val="24"/>
        </w:rPr>
        <w:t xml:space="preserve">              </w:t>
        <w:tab/>
        <w:tab/>
        <w:tab/>
        <w:tab/>
        <w:tab/>
      </w:r>
    </w:p>
    <w:p w:rsidR="003372E5">
      <w:pPr>
        <w:bidi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="00797874">
        <w:rPr>
          <w:rFonts w:ascii="ms sans serif" w:hAnsi="ms sans serif"/>
          <w:b/>
          <w:color w:val="7030A0"/>
          <w:sz w:val="24"/>
          <w:szCs w:val="24"/>
        </w:rPr>
        <w:t xml:space="preserve">   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D4949">
        <w:rPr>
          <w:rFonts w:ascii="Times New Roman" w:hAnsi="Times New Roman"/>
          <w:b/>
          <w:color w:val="000000"/>
          <w:sz w:val="24"/>
          <w:szCs w:val="24"/>
        </w:rPr>
        <w:t>1</w:t>
      </w:r>
      <w:r w:rsidR="00AE5C2B">
        <w:rPr>
          <w:rFonts w:ascii="Times New Roman" w:hAnsi="Times New Roman"/>
          <w:b/>
          <w:color w:val="000000"/>
          <w:sz w:val="24"/>
          <w:szCs w:val="24"/>
        </w:rPr>
        <w:t>8</w:t>
      </w:r>
      <w:r w:rsidRPr="003372E5">
        <w:rPr>
          <w:rFonts w:ascii="Times New Roman" w:hAnsi="Times New Roman"/>
          <w:b/>
          <w:color w:val="000000"/>
          <w:sz w:val="24"/>
          <w:szCs w:val="24"/>
        </w:rPr>
        <w:t>.</w:t>
      </w:r>
      <w:r w:rsidR="00CD783D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Pr="00CD783D" w:rsidR="00CD783D">
        <w:rPr>
          <w:rFonts w:ascii="Times New Roman" w:hAnsi="Times New Roman"/>
          <w:color w:val="000000"/>
          <w:sz w:val="24"/>
          <w:szCs w:val="24"/>
        </w:rPr>
        <w:t>V § 19 ods. 2</w:t>
      </w:r>
      <w:r w:rsidR="00CD783D">
        <w:rPr>
          <w:rFonts w:ascii="Times New Roman" w:hAnsi="Times New Roman"/>
          <w:color w:val="000000"/>
          <w:sz w:val="24"/>
          <w:szCs w:val="24"/>
        </w:rPr>
        <w:t xml:space="preserve"> sa vypúšťajú slová „</w:t>
      </w:r>
      <w:r w:rsidR="00B114C8">
        <w:rPr>
          <w:rFonts w:ascii="Times New Roman" w:hAnsi="Times New Roman"/>
          <w:color w:val="000000"/>
          <w:sz w:val="24"/>
          <w:szCs w:val="24"/>
        </w:rPr>
        <w:t xml:space="preserve">veliteľa mestského hasičského a záchranného zboru a jeho </w:t>
      </w:r>
      <w:r w:rsidR="00FF4FB9">
        <w:rPr>
          <w:rFonts w:ascii="Times New Roman" w:hAnsi="Times New Roman"/>
          <w:color w:val="000000"/>
          <w:sz w:val="24"/>
          <w:szCs w:val="24"/>
        </w:rPr>
        <w:t>zástupcu</w:t>
      </w:r>
      <w:r w:rsidR="003E2321">
        <w:rPr>
          <w:rFonts w:ascii="Times New Roman" w:hAnsi="Times New Roman"/>
          <w:color w:val="000000"/>
          <w:sz w:val="24"/>
          <w:szCs w:val="24"/>
        </w:rPr>
        <w:t>,</w:t>
      </w:r>
      <w:r w:rsidR="00B114C8">
        <w:rPr>
          <w:rFonts w:ascii="Times New Roman" w:hAnsi="Times New Roman"/>
          <w:color w:val="000000"/>
          <w:sz w:val="24"/>
          <w:szCs w:val="24"/>
        </w:rPr>
        <w:t>“.</w:t>
      </w:r>
    </w:p>
    <w:p w:rsidR="007C34AB">
      <w:pPr>
        <w:bidi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C34AB" w:rsidP="008127ED">
      <w:pPr>
        <w:bidi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="001A16C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D4949">
        <w:rPr>
          <w:rFonts w:ascii="Times New Roman" w:hAnsi="Times New Roman"/>
          <w:b/>
          <w:color w:val="000000"/>
          <w:sz w:val="24"/>
          <w:szCs w:val="24"/>
        </w:rPr>
        <w:t>1</w:t>
      </w:r>
      <w:r w:rsidR="00AE5C2B">
        <w:rPr>
          <w:rFonts w:ascii="Times New Roman" w:hAnsi="Times New Roman"/>
          <w:b/>
          <w:color w:val="000000"/>
          <w:sz w:val="24"/>
          <w:szCs w:val="24"/>
        </w:rPr>
        <w:t>9</w:t>
      </w:r>
      <w:r w:rsidRPr="00E1177A">
        <w:rPr>
          <w:rFonts w:ascii="Times New Roman" w:hAnsi="Times New Roman"/>
          <w:b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V § 19 ods. </w:t>
      </w:r>
      <w:r w:rsidR="00250BE1">
        <w:rPr>
          <w:rFonts w:ascii="Times New Roman" w:hAnsi="Times New Roman"/>
          <w:color w:val="000000"/>
          <w:sz w:val="24"/>
          <w:szCs w:val="24"/>
        </w:rPr>
        <w:t xml:space="preserve">4 </w:t>
      </w:r>
      <w:r>
        <w:rPr>
          <w:rFonts w:ascii="Times New Roman" w:hAnsi="Times New Roman"/>
          <w:color w:val="000000"/>
          <w:sz w:val="24"/>
          <w:szCs w:val="24"/>
        </w:rPr>
        <w:t xml:space="preserve">sa </w:t>
      </w:r>
      <w:r w:rsidR="00362861">
        <w:rPr>
          <w:rFonts w:ascii="Times New Roman" w:hAnsi="Times New Roman"/>
          <w:color w:val="000000"/>
          <w:sz w:val="24"/>
          <w:szCs w:val="24"/>
        </w:rPr>
        <w:t xml:space="preserve">slová „obecných (mestských) hasičských zborov“ nahrádzajú slovami </w:t>
      </w:r>
      <w:r w:rsidRPr="00E1177A" w:rsidR="00362861">
        <w:rPr>
          <w:rFonts w:ascii="Times New Roman" w:hAnsi="Times New Roman"/>
          <w:color w:val="000000"/>
          <w:sz w:val="24"/>
          <w:szCs w:val="24"/>
        </w:rPr>
        <w:t>„</w:t>
      </w:r>
      <w:r w:rsidRPr="00E1177A" w:rsidR="00E1177A">
        <w:rPr>
          <w:rFonts w:ascii="Times New Roman" w:hAnsi="Times New Roman"/>
          <w:color w:val="000000"/>
          <w:sz w:val="24"/>
          <w:szCs w:val="24"/>
        </w:rPr>
        <w:t>dobrovoľných hasičských zborov obcí (miest)</w:t>
      </w:r>
      <w:r w:rsidR="00E1177A">
        <w:rPr>
          <w:rFonts w:ascii="Times New Roman" w:hAnsi="Times New Roman"/>
          <w:color w:val="000000"/>
          <w:sz w:val="24"/>
          <w:szCs w:val="24"/>
        </w:rPr>
        <w:t>“</w:t>
      </w:r>
      <w:r w:rsidR="00955B6A">
        <w:rPr>
          <w:rFonts w:ascii="Times New Roman" w:hAnsi="Times New Roman"/>
          <w:color w:val="000000"/>
          <w:sz w:val="24"/>
          <w:szCs w:val="24"/>
        </w:rPr>
        <w:t xml:space="preserve"> a v odseku 4 sa za slová na začiatku prvej vety Cyklickú prípravu veliteľov vkladajú slová „a veliteľov družstiev“</w:t>
      </w:r>
      <w:r w:rsidR="00E1177A">
        <w:rPr>
          <w:rFonts w:ascii="Times New Roman" w:hAnsi="Times New Roman"/>
          <w:color w:val="000000"/>
          <w:sz w:val="24"/>
          <w:szCs w:val="24"/>
        </w:rPr>
        <w:t>.</w:t>
      </w:r>
    </w:p>
    <w:p w:rsidR="00250BE1" w:rsidRPr="002F1E58" w:rsidP="008127ED">
      <w:pPr>
        <w:bidi w:val="0"/>
        <w:spacing w:line="240" w:lineRule="auto"/>
        <w:rPr>
          <w:rFonts w:ascii="Times New Roman" w:hAnsi="Times New Roman"/>
          <w:sz w:val="24"/>
          <w:szCs w:val="24"/>
        </w:rPr>
      </w:pPr>
      <w:r w:rsidR="00FD4949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="001A16C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FD494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AE5C2B">
        <w:rPr>
          <w:rFonts w:ascii="Times New Roman" w:hAnsi="Times New Roman"/>
          <w:b/>
          <w:sz w:val="24"/>
          <w:szCs w:val="24"/>
        </w:rPr>
        <w:t>20</w:t>
      </w:r>
      <w:r w:rsidRPr="002F1E58">
        <w:rPr>
          <w:rFonts w:ascii="Times New Roman" w:hAnsi="Times New Roman"/>
          <w:b/>
          <w:sz w:val="24"/>
          <w:szCs w:val="24"/>
        </w:rPr>
        <w:t>.</w:t>
      </w:r>
      <w:r w:rsidRPr="002F1E58">
        <w:rPr>
          <w:rFonts w:ascii="Times New Roman" w:hAnsi="Times New Roman"/>
          <w:sz w:val="24"/>
          <w:szCs w:val="24"/>
        </w:rPr>
        <w:t xml:space="preserve"> V § 24 ods</w:t>
      </w:r>
      <w:r w:rsidRPr="002F1E58" w:rsidR="00D80EC9">
        <w:rPr>
          <w:rFonts w:ascii="Times New Roman" w:hAnsi="Times New Roman"/>
          <w:sz w:val="24"/>
          <w:szCs w:val="24"/>
        </w:rPr>
        <w:t>.</w:t>
      </w:r>
      <w:r w:rsidRPr="002F1E58">
        <w:rPr>
          <w:rFonts w:ascii="Times New Roman" w:hAnsi="Times New Roman"/>
          <w:sz w:val="24"/>
          <w:szCs w:val="24"/>
        </w:rPr>
        <w:t xml:space="preserve"> 1 </w:t>
      </w:r>
      <w:r w:rsidRPr="002F1E58" w:rsidR="00D80EC9">
        <w:rPr>
          <w:rFonts w:ascii="Times New Roman" w:hAnsi="Times New Roman"/>
          <w:sz w:val="24"/>
          <w:szCs w:val="24"/>
        </w:rPr>
        <w:t xml:space="preserve">sa </w:t>
      </w:r>
      <w:r w:rsidRPr="002F1E58">
        <w:rPr>
          <w:rFonts w:ascii="Times New Roman" w:hAnsi="Times New Roman"/>
          <w:sz w:val="24"/>
          <w:szCs w:val="24"/>
        </w:rPr>
        <w:t>za slovami „ako aj velitelia“ vkladajú slová „a velitelia družstiev“.</w:t>
      </w:r>
    </w:p>
    <w:p w:rsidR="00797874" w:rsidRPr="002F1E58" w:rsidP="008127ED">
      <w:pPr>
        <w:bidi w:val="0"/>
        <w:spacing w:line="240" w:lineRule="auto"/>
        <w:rPr>
          <w:rFonts w:ascii="Times New Roman" w:hAnsi="Times New Roman"/>
          <w:sz w:val="24"/>
          <w:szCs w:val="24"/>
        </w:rPr>
      </w:pPr>
    </w:p>
    <w:p w:rsidR="00250BE1" w:rsidRPr="002F1E58" w:rsidP="008127ED">
      <w:pPr>
        <w:bidi w:val="0"/>
        <w:spacing w:line="240" w:lineRule="auto"/>
        <w:rPr>
          <w:rFonts w:ascii="Times New Roman" w:hAnsi="Times New Roman"/>
          <w:sz w:val="24"/>
          <w:szCs w:val="24"/>
        </w:rPr>
      </w:pPr>
      <w:r w:rsidRPr="002F1E58" w:rsidR="00FD4949">
        <w:rPr>
          <w:rFonts w:ascii="Times New Roman" w:hAnsi="Times New Roman"/>
          <w:sz w:val="24"/>
          <w:szCs w:val="24"/>
        </w:rPr>
        <w:t xml:space="preserve">   </w:t>
      </w:r>
      <w:r w:rsidR="001A16C3">
        <w:rPr>
          <w:rFonts w:ascii="Times New Roman" w:hAnsi="Times New Roman"/>
          <w:sz w:val="24"/>
          <w:szCs w:val="24"/>
        </w:rPr>
        <w:t xml:space="preserve"> </w:t>
      </w:r>
      <w:r w:rsidR="00AE5C2B">
        <w:rPr>
          <w:rFonts w:ascii="Times New Roman" w:hAnsi="Times New Roman"/>
          <w:b/>
          <w:sz w:val="24"/>
          <w:szCs w:val="24"/>
        </w:rPr>
        <w:t>21</w:t>
      </w:r>
      <w:r w:rsidRPr="002F1E58">
        <w:rPr>
          <w:rFonts w:ascii="Times New Roman" w:hAnsi="Times New Roman"/>
          <w:b/>
          <w:sz w:val="24"/>
          <w:szCs w:val="24"/>
        </w:rPr>
        <w:t>.</w:t>
      </w:r>
      <w:r w:rsidRPr="002F1E58">
        <w:rPr>
          <w:rFonts w:ascii="Times New Roman" w:hAnsi="Times New Roman"/>
          <w:sz w:val="24"/>
          <w:szCs w:val="24"/>
        </w:rPr>
        <w:t xml:space="preserve"> V § 25 ods</w:t>
      </w:r>
      <w:r w:rsidRPr="002F1E58" w:rsidR="00D80EC9">
        <w:rPr>
          <w:rFonts w:ascii="Times New Roman" w:hAnsi="Times New Roman"/>
          <w:sz w:val="24"/>
          <w:szCs w:val="24"/>
        </w:rPr>
        <w:t>.</w:t>
      </w:r>
      <w:r w:rsidRPr="002F1E58">
        <w:rPr>
          <w:rFonts w:ascii="Times New Roman" w:hAnsi="Times New Roman"/>
          <w:sz w:val="24"/>
          <w:szCs w:val="24"/>
        </w:rPr>
        <w:t xml:space="preserve"> 2 </w:t>
      </w:r>
      <w:r w:rsidRPr="002F1E58" w:rsidR="00D80EC9">
        <w:rPr>
          <w:rFonts w:ascii="Times New Roman" w:hAnsi="Times New Roman"/>
          <w:sz w:val="24"/>
          <w:szCs w:val="24"/>
        </w:rPr>
        <w:t xml:space="preserve">sa </w:t>
      </w:r>
      <w:r w:rsidRPr="002F1E58">
        <w:rPr>
          <w:rFonts w:ascii="Times New Roman" w:hAnsi="Times New Roman"/>
          <w:sz w:val="24"/>
          <w:szCs w:val="24"/>
        </w:rPr>
        <w:t xml:space="preserve">za slovami „ako aj veliteľ“ </w:t>
      </w:r>
      <w:r w:rsidRPr="002F1E58" w:rsidR="00D80EC9">
        <w:rPr>
          <w:rFonts w:ascii="Times New Roman" w:hAnsi="Times New Roman"/>
          <w:sz w:val="24"/>
          <w:szCs w:val="24"/>
        </w:rPr>
        <w:t xml:space="preserve">vkladajú </w:t>
      </w:r>
      <w:r w:rsidRPr="002F1E58">
        <w:rPr>
          <w:rFonts w:ascii="Times New Roman" w:hAnsi="Times New Roman"/>
          <w:sz w:val="24"/>
          <w:szCs w:val="24"/>
        </w:rPr>
        <w:t>slová „a veliteľ družstva“.</w:t>
      </w:r>
    </w:p>
    <w:p w:rsidR="00E1177A" w:rsidRPr="002F1E58" w:rsidP="008127ED">
      <w:pPr>
        <w:bidi w:val="0"/>
        <w:spacing w:line="240" w:lineRule="auto"/>
        <w:rPr>
          <w:rFonts w:ascii="Times New Roman" w:hAnsi="Times New Roman"/>
          <w:sz w:val="24"/>
          <w:szCs w:val="24"/>
        </w:rPr>
      </w:pPr>
    </w:p>
    <w:p w:rsidR="0068574B" w:rsidP="0068574B">
      <w:pPr>
        <w:bidi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="003F3602">
        <w:rPr>
          <w:rFonts w:ascii="Times New Roman" w:hAnsi="Times New Roman"/>
          <w:b/>
          <w:color w:val="000000"/>
          <w:sz w:val="24"/>
          <w:szCs w:val="24"/>
        </w:rPr>
        <w:t xml:space="preserve">    </w:t>
      </w:r>
      <w:r w:rsidR="00FD4949">
        <w:rPr>
          <w:rFonts w:ascii="Times New Roman" w:hAnsi="Times New Roman"/>
          <w:b/>
          <w:color w:val="000000"/>
          <w:sz w:val="24"/>
          <w:szCs w:val="24"/>
        </w:rPr>
        <w:t>2</w:t>
      </w:r>
      <w:r w:rsidR="00AE5C2B">
        <w:rPr>
          <w:rFonts w:ascii="Times New Roman" w:hAnsi="Times New Roman"/>
          <w:b/>
          <w:color w:val="000000"/>
          <w:sz w:val="24"/>
          <w:szCs w:val="24"/>
        </w:rPr>
        <w:t>2</w:t>
      </w:r>
      <w:r w:rsidRPr="00E1177A" w:rsidR="00E1177A">
        <w:rPr>
          <w:rFonts w:ascii="Times New Roman" w:hAnsi="Times New Roman"/>
          <w:b/>
          <w:color w:val="000000"/>
          <w:sz w:val="24"/>
          <w:szCs w:val="24"/>
        </w:rPr>
        <w:t>.</w:t>
      </w:r>
      <w:r w:rsidR="00E1177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68574B">
        <w:rPr>
          <w:rFonts w:ascii="Times New Roman" w:hAnsi="Times New Roman"/>
          <w:color w:val="000000"/>
          <w:sz w:val="24"/>
          <w:szCs w:val="24"/>
        </w:rPr>
        <w:t>V § 25 ods. 2</w:t>
      </w:r>
      <w:r w:rsidRPr="00CD783D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 xml:space="preserve"> sa vypúšťajú slová „veliteľa mestského hasičského a záchranného zboru a jeho </w:t>
      </w:r>
      <w:r w:rsidR="001270FD">
        <w:rPr>
          <w:rFonts w:ascii="Times New Roman" w:hAnsi="Times New Roman"/>
          <w:color w:val="000000"/>
          <w:sz w:val="24"/>
          <w:szCs w:val="24"/>
        </w:rPr>
        <w:t>zástupca</w:t>
      </w:r>
      <w:r>
        <w:rPr>
          <w:rFonts w:ascii="Times New Roman" w:hAnsi="Times New Roman"/>
          <w:color w:val="000000"/>
          <w:sz w:val="24"/>
          <w:szCs w:val="24"/>
        </w:rPr>
        <w:t>,“.</w:t>
      </w:r>
    </w:p>
    <w:p w:rsidR="00FF4FB9" w:rsidP="0068574B">
      <w:pPr>
        <w:bidi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FF4FB9" w:rsidP="0068574B">
      <w:pPr>
        <w:bidi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="00FD4949">
        <w:rPr>
          <w:rFonts w:ascii="Times New Roman" w:hAnsi="Times New Roman"/>
          <w:b/>
          <w:color w:val="000000"/>
          <w:sz w:val="24"/>
          <w:szCs w:val="24"/>
        </w:rPr>
        <w:t>2</w:t>
      </w:r>
      <w:r w:rsidR="00AE5C2B">
        <w:rPr>
          <w:rFonts w:ascii="Times New Roman" w:hAnsi="Times New Roman"/>
          <w:b/>
          <w:color w:val="000000"/>
          <w:sz w:val="24"/>
          <w:szCs w:val="24"/>
        </w:rPr>
        <w:t>3</w:t>
      </w:r>
      <w:r w:rsidRPr="00FF4FB9">
        <w:rPr>
          <w:rFonts w:ascii="Times New Roman" w:hAnsi="Times New Roman"/>
          <w:b/>
          <w:color w:val="000000"/>
          <w:sz w:val="24"/>
          <w:szCs w:val="24"/>
        </w:rPr>
        <w:t>.</w:t>
      </w:r>
      <w:r w:rsidR="006B2C2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105C7C" w:rsidR="00105C7C">
        <w:rPr>
          <w:rFonts w:ascii="Times New Roman" w:hAnsi="Times New Roman"/>
          <w:color w:val="000000"/>
          <w:sz w:val="24"/>
          <w:szCs w:val="24"/>
        </w:rPr>
        <w:t>V </w:t>
      </w:r>
      <w:r w:rsidR="00105C7C">
        <w:rPr>
          <w:rFonts w:ascii="Times New Roman" w:hAnsi="Times New Roman"/>
          <w:color w:val="000000"/>
          <w:sz w:val="24"/>
          <w:szCs w:val="24"/>
        </w:rPr>
        <w:t xml:space="preserve">§ </w:t>
      </w:r>
      <w:r w:rsidRPr="00105C7C" w:rsidR="00105C7C">
        <w:rPr>
          <w:rFonts w:ascii="Times New Roman" w:hAnsi="Times New Roman"/>
          <w:color w:val="000000"/>
          <w:sz w:val="24"/>
          <w:szCs w:val="24"/>
        </w:rPr>
        <w:t>26 ods. 1 písm. a)</w:t>
      </w:r>
      <w:r w:rsidR="00BC7D17">
        <w:rPr>
          <w:rFonts w:ascii="Times New Roman" w:hAnsi="Times New Roman"/>
          <w:color w:val="000000"/>
          <w:sz w:val="24"/>
          <w:szCs w:val="24"/>
        </w:rPr>
        <w:t xml:space="preserve"> sa čiarka za slovom „veliteľa“ nahrádza slovom „a“ a vypúšťajú sa slová „</w:t>
      </w:r>
      <w:r w:rsidR="00654C46">
        <w:rPr>
          <w:rFonts w:ascii="Times New Roman" w:hAnsi="Times New Roman"/>
          <w:color w:val="000000"/>
          <w:sz w:val="24"/>
          <w:szCs w:val="24"/>
        </w:rPr>
        <w:t>veliteľov čiat a</w:t>
      </w:r>
      <w:r w:rsidR="009031B9">
        <w:rPr>
          <w:rFonts w:ascii="Times New Roman" w:hAnsi="Times New Roman"/>
          <w:color w:val="000000"/>
          <w:sz w:val="24"/>
          <w:szCs w:val="24"/>
        </w:rPr>
        <w:t> </w:t>
      </w:r>
      <w:r w:rsidR="00654C46">
        <w:rPr>
          <w:rFonts w:ascii="Times New Roman" w:hAnsi="Times New Roman"/>
          <w:color w:val="000000"/>
          <w:sz w:val="24"/>
          <w:szCs w:val="24"/>
        </w:rPr>
        <w:t>technikov</w:t>
      </w:r>
      <w:r w:rsidR="009031B9">
        <w:rPr>
          <w:rFonts w:ascii="Times New Roman" w:hAnsi="Times New Roman"/>
          <w:color w:val="000000"/>
          <w:sz w:val="24"/>
          <w:szCs w:val="24"/>
        </w:rPr>
        <w:t xml:space="preserve"> špecialis</w:t>
      </w:r>
      <w:r w:rsidR="000E6771">
        <w:rPr>
          <w:rFonts w:ascii="Times New Roman" w:hAnsi="Times New Roman"/>
          <w:color w:val="000000"/>
          <w:sz w:val="24"/>
          <w:szCs w:val="24"/>
        </w:rPr>
        <w:t>tov odborných služieb mestského a hasičského záchranného zboru,“.</w:t>
      </w:r>
    </w:p>
    <w:p w:rsidR="00FD4949" w:rsidP="0068574B">
      <w:pPr>
        <w:bidi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FD4949" w:rsidRPr="00797874" w:rsidP="00FD4949">
      <w:pPr>
        <w:bidi w:val="0"/>
        <w:spacing w:line="240" w:lineRule="auto"/>
        <w:rPr>
          <w:rFonts w:ascii="ms sans serif" w:hAnsi="ms sans serif"/>
          <w:sz w:val="24"/>
          <w:szCs w:val="24"/>
        </w:rPr>
      </w:pPr>
      <w:r>
        <w:rPr>
          <w:rFonts w:ascii="ms sans serif" w:hAnsi="ms sans serif"/>
          <w:b/>
          <w:sz w:val="24"/>
          <w:szCs w:val="24"/>
        </w:rPr>
        <w:t xml:space="preserve"> </w:t>
      </w:r>
      <w:r w:rsidR="00EC59DB">
        <w:rPr>
          <w:rFonts w:ascii="ms sans serif" w:hAnsi="ms sans serif"/>
          <w:b/>
          <w:sz w:val="24"/>
          <w:szCs w:val="24"/>
        </w:rPr>
        <w:t xml:space="preserve"> </w:t>
      </w:r>
      <w:r>
        <w:rPr>
          <w:rFonts w:ascii="ms sans serif" w:hAnsi="ms sans serif"/>
          <w:b/>
          <w:sz w:val="24"/>
          <w:szCs w:val="24"/>
        </w:rPr>
        <w:t xml:space="preserve"> 2</w:t>
      </w:r>
      <w:r w:rsidR="00AE5C2B">
        <w:rPr>
          <w:rFonts w:ascii="ms sans serif" w:hAnsi="ms sans serif"/>
          <w:b/>
          <w:sz w:val="24"/>
          <w:szCs w:val="24"/>
        </w:rPr>
        <w:t>4</w:t>
      </w:r>
      <w:r w:rsidRPr="00797874">
        <w:rPr>
          <w:rFonts w:ascii="ms sans serif" w:hAnsi="ms sans serif"/>
          <w:b/>
          <w:sz w:val="24"/>
          <w:szCs w:val="24"/>
        </w:rPr>
        <w:t xml:space="preserve">. </w:t>
      </w:r>
      <w:r w:rsidRPr="00797874">
        <w:rPr>
          <w:rFonts w:ascii="ms sans serif" w:hAnsi="ms sans serif"/>
          <w:sz w:val="24"/>
          <w:szCs w:val="24"/>
        </w:rPr>
        <w:t>V § 26 ods. 1 písm</w:t>
      </w:r>
      <w:r w:rsidR="00D80EC9">
        <w:rPr>
          <w:rFonts w:ascii="ms sans serif" w:hAnsi="ms sans serif"/>
          <w:sz w:val="24"/>
          <w:szCs w:val="24"/>
        </w:rPr>
        <w:t>eno</w:t>
      </w:r>
      <w:r w:rsidRPr="00797874">
        <w:rPr>
          <w:rFonts w:ascii="ms sans serif" w:hAnsi="ms sans serif"/>
          <w:sz w:val="24"/>
          <w:szCs w:val="24"/>
        </w:rPr>
        <w:t xml:space="preserve"> c) znie: </w:t>
      </w:r>
    </w:p>
    <w:p w:rsidR="00FD4949" w:rsidRPr="00797874" w:rsidP="002F1E58">
      <w:pPr>
        <w:bidi w:val="0"/>
        <w:spacing w:line="240" w:lineRule="auto"/>
        <w:ind w:left="426" w:hanging="426"/>
        <w:rPr>
          <w:rFonts w:ascii="ms sans serif" w:hAnsi="ms sans serif"/>
          <w:sz w:val="24"/>
          <w:szCs w:val="24"/>
        </w:rPr>
      </w:pPr>
      <w:r w:rsidRPr="00797874">
        <w:rPr>
          <w:rFonts w:ascii="ms sans serif" w:hAnsi="ms sans serif"/>
          <w:sz w:val="24"/>
          <w:szCs w:val="24"/>
        </w:rPr>
        <w:t xml:space="preserve">„c) </w:t>
      </w:r>
      <w:r w:rsidR="00D80EC9">
        <w:rPr>
          <w:rFonts w:ascii="ms sans serif" w:hAnsi="ms sans serif"/>
          <w:sz w:val="24"/>
          <w:szCs w:val="24"/>
        </w:rPr>
        <w:tab/>
      </w:r>
      <w:r w:rsidRPr="00797874">
        <w:rPr>
          <w:rFonts w:ascii="ms sans serif" w:hAnsi="ms sans serif"/>
          <w:sz w:val="24"/>
          <w:szCs w:val="24"/>
        </w:rPr>
        <w:t>okresné riaditeľstvo, ak ide o veliteľov dobrovoľných hasičských zborov obcí a veliteľov družstiev dobrovoľných hasičských zborov obcí.“.</w:t>
      </w:r>
    </w:p>
    <w:p w:rsidR="00B407B3" w:rsidP="0068574B">
      <w:pPr>
        <w:bidi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F47D4" w:rsidP="0068574B">
      <w:pPr>
        <w:bidi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="00EC59DB">
        <w:rPr>
          <w:rFonts w:ascii="Times New Roman" w:hAnsi="Times New Roman"/>
          <w:b/>
          <w:color w:val="000000"/>
          <w:sz w:val="24"/>
          <w:szCs w:val="24"/>
        </w:rPr>
        <w:t xml:space="preserve">    </w:t>
      </w:r>
      <w:r w:rsidRPr="00EC59DB" w:rsidR="00250BE1">
        <w:rPr>
          <w:rFonts w:ascii="Times New Roman" w:hAnsi="Times New Roman"/>
          <w:b/>
          <w:color w:val="000000"/>
          <w:sz w:val="24"/>
          <w:szCs w:val="24"/>
        </w:rPr>
        <w:t>2</w:t>
      </w:r>
      <w:r w:rsidR="00AE5C2B">
        <w:rPr>
          <w:rFonts w:ascii="Times New Roman" w:hAnsi="Times New Roman"/>
          <w:b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D80EC9"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 xml:space="preserve"> § 27 ods</w:t>
      </w:r>
      <w:r w:rsidR="00D80EC9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1 sa slová „podľa § 25“ nahrádzajú slovami „podľa § 26“.</w:t>
      </w:r>
    </w:p>
    <w:p w:rsidR="00EF47D4" w:rsidP="0068574B">
      <w:pPr>
        <w:bidi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A39C0" w:rsidRPr="006B2C26" w:rsidP="00060C86">
      <w:pPr>
        <w:bidi w:val="0"/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="003F3602">
        <w:rPr>
          <w:rFonts w:ascii="Times New Roman" w:hAnsi="Times New Roman"/>
          <w:b/>
          <w:color w:val="000000"/>
          <w:sz w:val="24"/>
          <w:szCs w:val="24"/>
        </w:rPr>
        <w:t xml:space="preserve">    </w:t>
      </w:r>
      <w:r w:rsidR="00250BE1">
        <w:rPr>
          <w:rFonts w:ascii="Times New Roman" w:hAnsi="Times New Roman"/>
          <w:b/>
          <w:color w:val="000000"/>
          <w:sz w:val="24"/>
          <w:szCs w:val="24"/>
        </w:rPr>
        <w:t>2</w:t>
      </w:r>
      <w:r w:rsidR="00AE5C2B">
        <w:rPr>
          <w:rFonts w:ascii="Times New Roman" w:hAnsi="Times New Roman"/>
          <w:b/>
          <w:color w:val="000000"/>
          <w:sz w:val="24"/>
          <w:szCs w:val="24"/>
        </w:rPr>
        <w:t>6</w:t>
      </w:r>
      <w:r w:rsidRPr="00B407B3" w:rsidR="00B407B3">
        <w:rPr>
          <w:rFonts w:ascii="Times New Roman" w:hAnsi="Times New Roman"/>
          <w:b/>
          <w:color w:val="000000"/>
          <w:sz w:val="24"/>
          <w:szCs w:val="24"/>
        </w:rPr>
        <w:t>.</w:t>
      </w:r>
      <w:r w:rsidR="00BE4E2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9273E0" w:rsidR="00BE4E27">
        <w:rPr>
          <w:rFonts w:ascii="Times New Roman" w:hAnsi="Times New Roman"/>
          <w:color w:val="000000"/>
          <w:sz w:val="24"/>
          <w:szCs w:val="24"/>
        </w:rPr>
        <w:t xml:space="preserve">V </w:t>
      </w:r>
      <w:r w:rsidR="006B2C26">
        <w:rPr>
          <w:rFonts w:ascii="Times New Roman" w:hAnsi="Times New Roman"/>
          <w:color w:val="000000"/>
          <w:sz w:val="24"/>
          <w:szCs w:val="24"/>
        </w:rPr>
        <w:t>§ 27 odsek 2 znie:</w:t>
      </w:r>
      <w:r w:rsidR="009273E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4A39C0" w:rsidP="00060C86">
      <w:pPr>
        <w:bidi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="003048F5">
        <w:rPr>
          <w:rFonts w:ascii="ms sans serif" w:hAnsi="ms sans serif"/>
          <w:color w:val="000000"/>
        </w:rPr>
        <w:t xml:space="preserve"> </w:t>
      </w:r>
      <w:r w:rsidR="006B2C26">
        <w:rPr>
          <w:rFonts w:ascii="ms sans serif" w:hAnsi="ms sans serif"/>
          <w:color w:val="000000"/>
        </w:rPr>
        <w:t xml:space="preserve"> </w:t>
      </w:r>
      <w:r w:rsidRPr="006B2C26" w:rsidR="006B2C26">
        <w:rPr>
          <w:rFonts w:ascii="Times New Roman" w:hAnsi="Times New Roman"/>
          <w:color w:val="000000"/>
          <w:sz w:val="24"/>
          <w:szCs w:val="24"/>
        </w:rPr>
        <w:t>„</w:t>
      </w:r>
      <w:r w:rsidRPr="006B2C26" w:rsidR="00BE4E27">
        <w:rPr>
          <w:rFonts w:ascii="Times New Roman" w:hAnsi="Times New Roman"/>
          <w:color w:val="000000"/>
          <w:sz w:val="24"/>
          <w:szCs w:val="24"/>
        </w:rPr>
        <w:t xml:space="preserve">(2) </w:t>
      </w:r>
      <w:r w:rsidR="00D80EC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B2C26" w:rsidR="00BE4E27">
        <w:rPr>
          <w:rFonts w:ascii="Times New Roman" w:hAnsi="Times New Roman"/>
          <w:color w:val="000000"/>
          <w:sz w:val="24"/>
          <w:szCs w:val="24"/>
        </w:rPr>
        <w:t>Na výkon funkcie veliteľa dobrovoľného hasičského zboru obce (mesta) sa nevyžaduje ďalšia  odborná spôsobilosť, ak túto funkciu vykonáva príslušník alebo zamestnanec, ktorý má osobitnú odbornú spôsobilosť v oblasti operatívneho riadenia.</w:t>
      </w:r>
      <w:r w:rsidR="006B2C26">
        <w:rPr>
          <w:rFonts w:ascii="Times New Roman" w:hAnsi="Times New Roman"/>
          <w:color w:val="000000"/>
          <w:sz w:val="24"/>
          <w:szCs w:val="24"/>
        </w:rPr>
        <w:t>“.</w:t>
      </w:r>
    </w:p>
    <w:p w:rsidR="00FD4949" w:rsidP="00060C86">
      <w:pPr>
        <w:bidi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C56AE" w:rsidP="003C56AE">
      <w:pPr>
        <w:autoSpaceDE w:val="0"/>
        <w:autoSpaceDN w:val="0"/>
        <w:bidi w:val="0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1A16C3">
        <w:rPr>
          <w:rFonts w:ascii="Times New Roman" w:hAnsi="Times New Roman"/>
          <w:sz w:val="24"/>
          <w:szCs w:val="24"/>
        </w:rPr>
        <w:t xml:space="preserve"> </w:t>
      </w:r>
      <w:r w:rsidRPr="00FD4949" w:rsidR="00250BE1">
        <w:rPr>
          <w:rFonts w:ascii="Times New Roman" w:hAnsi="Times New Roman"/>
          <w:b/>
          <w:sz w:val="24"/>
          <w:szCs w:val="24"/>
        </w:rPr>
        <w:t>2</w:t>
      </w:r>
      <w:r w:rsidR="00AE5C2B">
        <w:rPr>
          <w:rFonts w:ascii="Times New Roman" w:hAnsi="Times New Roman"/>
          <w:b/>
          <w:sz w:val="24"/>
          <w:szCs w:val="24"/>
        </w:rPr>
        <w:t>7</w:t>
      </w:r>
      <w:r w:rsidRPr="00FD4949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§ 27 sa dopĺňa odsek</w:t>
      </w:r>
      <w:r w:rsidR="002F4AEA">
        <w:rPr>
          <w:rFonts w:ascii="Times New Roman" w:hAnsi="Times New Roman"/>
          <w:sz w:val="24"/>
          <w:szCs w:val="24"/>
        </w:rPr>
        <w:t>om</w:t>
      </w:r>
      <w:r>
        <w:rPr>
          <w:rFonts w:ascii="Times New Roman" w:hAnsi="Times New Roman"/>
          <w:sz w:val="24"/>
          <w:szCs w:val="24"/>
        </w:rPr>
        <w:t xml:space="preserve"> 6, ktorý znie:</w:t>
      </w:r>
    </w:p>
    <w:p w:rsidR="003C56AE" w:rsidP="003C56AE">
      <w:pPr>
        <w:autoSpaceDE w:val="0"/>
        <w:autoSpaceDN w:val="0"/>
        <w:bidi w:val="0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„(6</w:t>
      </w:r>
      <w:r w:rsidRPr="00EC321E">
        <w:rPr>
          <w:rFonts w:ascii="Times New Roman" w:hAnsi="Times New Roman"/>
          <w:sz w:val="24"/>
          <w:szCs w:val="24"/>
        </w:rPr>
        <w:t xml:space="preserve">) </w:t>
      </w:r>
      <w:r w:rsidR="002F4AEA">
        <w:rPr>
          <w:rFonts w:ascii="Times New Roman" w:hAnsi="Times New Roman"/>
          <w:sz w:val="24"/>
          <w:szCs w:val="24"/>
        </w:rPr>
        <w:t xml:space="preserve"> </w:t>
      </w:r>
      <w:r w:rsidRPr="00EC321E">
        <w:rPr>
          <w:rFonts w:ascii="Times New Roman" w:hAnsi="Times New Roman"/>
          <w:sz w:val="24"/>
          <w:szCs w:val="24"/>
        </w:rPr>
        <w:t xml:space="preserve">Osoby s odbornou spôsobilosťou </w:t>
      </w:r>
      <w:r>
        <w:rPr>
          <w:rFonts w:ascii="Times New Roman" w:hAnsi="Times New Roman"/>
          <w:sz w:val="24"/>
          <w:szCs w:val="24"/>
        </w:rPr>
        <w:t>veliteľa</w:t>
      </w:r>
      <w:r w:rsidRPr="00EC321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závodného hasičského útvaru alebo veliteľa závodného hasičského zboru</w:t>
      </w:r>
      <w:r w:rsidRPr="00EC321E">
        <w:rPr>
          <w:rFonts w:ascii="Times New Roman" w:hAnsi="Times New Roman"/>
          <w:sz w:val="24"/>
          <w:szCs w:val="24"/>
        </w:rPr>
        <w:t xml:space="preserve"> sú tiež príslušníci Hasičského </w:t>
      </w:r>
      <w:r>
        <w:rPr>
          <w:rFonts w:ascii="Times New Roman" w:hAnsi="Times New Roman"/>
          <w:sz w:val="24"/>
          <w:szCs w:val="24"/>
        </w:rPr>
        <w:t>a záchranného zboru (ďalej len „príslušník“</w:t>
      </w:r>
      <w:r w:rsidRPr="00EC321E">
        <w:rPr>
          <w:rFonts w:ascii="Times New Roman" w:hAnsi="Times New Roman"/>
          <w:sz w:val="24"/>
          <w:szCs w:val="24"/>
        </w:rPr>
        <w:t xml:space="preserve">), ktorí získali na výkon svojich funkcií osobitnú odbornú spôsobilosť na výkon </w:t>
      </w:r>
      <w:r>
        <w:rPr>
          <w:rFonts w:ascii="Times New Roman" w:hAnsi="Times New Roman"/>
          <w:sz w:val="24"/>
          <w:szCs w:val="24"/>
        </w:rPr>
        <w:t>činností v oblasti operatívneho riadenia a</w:t>
      </w:r>
      <w:r w:rsidR="002F4AEA">
        <w:rPr>
          <w:rFonts w:ascii="Times New Roman" w:hAnsi="Times New Roman"/>
          <w:sz w:val="24"/>
          <w:szCs w:val="24"/>
        </w:rPr>
        <w:t xml:space="preserve"> ktorí </w:t>
      </w:r>
      <w:r w:rsidRPr="00EC321E" w:rsidR="004414A0">
        <w:rPr>
          <w:rFonts w:ascii="Times New Roman" w:hAnsi="Times New Roman"/>
          <w:sz w:val="24"/>
          <w:szCs w:val="24"/>
        </w:rPr>
        <w:t xml:space="preserve">vykonávali činnosti </w:t>
      </w:r>
      <w:r w:rsidR="004414A0">
        <w:rPr>
          <w:rFonts w:ascii="Times New Roman" w:hAnsi="Times New Roman"/>
          <w:sz w:val="24"/>
          <w:szCs w:val="24"/>
        </w:rPr>
        <w:t xml:space="preserve">v oblasti operatívneho riadenia najmenej </w:t>
      </w:r>
      <w:r w:rsidR="002F4AEA">
        <w:rPr>
          <w:rFonts w:ascii="Times New Roman" w:hAnsi="Times New Roman"/>
          <w:sz w:val="24"/>
          <w:szCs w:val="24"/>
        </w:rPr>
        <w:t>päť</w:t>
      </w:r>
      <w:r w:rsidRPr="00EC321E" w:rsidR="004414A0">
        <w:rPr>
          <w:rFonts w:ascii="Times New Roman" w:hAnsi="Times New Roman"/>
          <w:sz w:val="24"/>
          <w:szCs w:val="24"/>
        </w:rPr>
        <w:t xml:space="preserve"> po sebe nasledujúcich rokov bezprostredne pred ukončením služobného pomeru</w:t>
      </w:r>
      <w:r w:rsidRPr="00EC321E">
        <w:rPr>
          <w:rFonts w:ascii="Times New Roman" w:hAnsi="Times New Roman"/>
          <w:sz w:val="24"/>
          <w:szCs w:val="24"/>
        </w:rPr>
        <w:t xml:space="preserve">. Príslušné osvedčenie o odbornej spôsobilosti môže vydať krajské riaditeľstvo </w:t>
      </w:r>
      <w:r w:rsidR="002F4AEA">
        <w:rPr>
          <w:rFonts w:ascii="Times New Roman" w:hAnsi="Times New Roman"/>
          <w:sz w:val="24"/>
          <w:szCs w:val="24"/>
        </w:rPr>
        <w:t xml:space="preserve">            </w:t>
      </w:r>
      <w:r w:rsidRPr="00EC321E">
        <w:rPr>
          <w:rFonts w:ascii="Times New Roman" w:hAnsi="Times New Roman"/>
          <w:sz w:val="24"/>
          <w:szCs w:val="24"/>
        </w:rPr>
        <w:t>a ministerstvo pri skončení služobného pomeru bez overenia vedomostí.</w:t>
      </w:r>
      <w:r w:rsidR="004414A0">
        <w:rPr>
          <w:rFonts w:ascii="Times New Roman" w:hAnsi="Times New Roman"/>
          <w:sz w:val="24"/>
          <w:szCs w:val="24"/>
        </w:rPr>
        <w:t>“</w:t>
      </w:r>
      <w:r w:rsidR="002F4AEA">
        <w:rPr>
          <w:rFonts w:ascii="Times New Roman" w:hAnsi="Times New Roman"/>
          <w:sz w:val="24"/>
          <w:szCs w:val="24"/>
        </w:rPr>
        <w:t>.</w:t>
      </w:r>
    </w:p>
    <w:p w:rsidR="00AE5C2B" w:rsidRPr="00EC321E" w:rsidP="003C56AE">
      <w:pPr>
        <w:autoSpaceDE w:val="0"/>
        <w:autoSpaceDN w:val="0"/>
        <w:bidi w:val="0"/>
        <w:spacing w:line="240" w:lineRule="auto"/>
        <w:rPr>
          <w:rFonts w:ascii="Times New Roman" w:hAnsi="Times New Roman"/>
          <w:sz w:val="24"/>
          <w:szCs w:val="24"/>
        </w:rPr>
      </w:pPr>
    </w:p>
    <w:p w:rsidR="006B2C26" w:rsidP="00060C86">
      <w:pPr>
        <w:bidi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="003F3602">
        <w:rPr>
          <w:rFonts w:ascii="Times New Roman" w:hAnsi="Times New Roman"/>
          <w:b/>
          <w:color w:val="000000"/>
          <w:sz w:val="24"/>
          <w:szCs w:val="24"/>
        </w:rPr>
        <w:t xml:space="preserve">    </w:t>
      </w:r>
      <w:r w:rsidR="00250BE1">
        <w:rPr>
          <w:rFonts w:ascii="Times New Roman" w:hAnsi="Times New Roman"/>
          <w:b/>
          <w:color w:val="000000"/>
          <w:sz w:val="24"/>
          <w:szCs w:val="24"/>
        </w:rPr>
        <w:t>2</w:t>
      </w:r>
      <w:r w:rsidR="00AE5C2B">
        <w:rPr>
          <w:rFonts w:ascii="Times New Roman" w:hAnsi="Times New Roman"/>
          <w:b/>
          <w:color w:val="000000"/>
          <w:sz w:val="24"/>
          <w:szCs w:val="24"/>
        </w:rPr>
        <w:t>8</w:t>
      </w:r>
      <w:r w:rsidRPr="006B2C26">
        <w:rPr>
          <w:rFonts w:ascii="Times New Roman" w:hAnsi="Times New Roman"/>
          <w:b/>
          <w:color w:val="000000"/>
          <w:sz w:val="24"/>
          <w:szCs w:val="24"/>
        </w:rPr>
        <w:t>.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02249C" w:rsidR="0002249C">
        <w:rPr>
          <w:rFonts w:ascii="Times New Roman" w:hAnsi="Times New Roman"/>
          <w:color w:val="000000"/>
          <w:sz w:val="24"/>
          <w:szCs w:val="24"/>
        </w:rPr>
        <w:t>V § 30 ods. 4 sa slová „v odseku 2 písm. a), c)</w:t>
      </w:r>
      <w:r w:rsidR="003048F5">
        <w:rPr>
          <w:rFonts w:ascii="Times New Roman" w:hAnsi="Times New Roman"/>
          <w:color w:val="000000"/>
          <w:sz w:val="24"/>
          <w:szCs w:val="24"/>
        </w:rPr>
        <w:t>,</w:t>
      </w:r>
      <w:r w:rsidRPr="0002249C" w:rsidR="0002249C">
        <w:rPr>
          <w:rFonts w:ascii="Times New Roman" w:hAnsi="Times New Roman"/>
          <w:color w:val="000000"/>
          <w:sz w:val="24"/>
          <w:szCs w:val="24"/>
        </w:rPr>
        <w:t xml:space="preserve"> d)“</w:t>
      </w:r>
      <w:r w:rsidR="0002249C">
        <w:rPr>
          <w:rFonts w:ascii="Times New Roman" w:hAnsi="Times New Roman"/>
          <w:color w:val="000000"/>
          <w:sz w:val="24"/>
          <w:szCs w:val="24"/>
        </w:rPr>
        <w:t xml:space="preserve"> nahrádzajú slovami „v odseku 2 písm. a) až d)“.</w:t>
      </w:r>
    </w:p>
    <w:p w:rsidR="0002249C" w:rsidP="00060C86">
      <w:pPr>
        <w:bidi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85A71" w:rsidP="00060C86">
      <w:pPr>
        <w:bidi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="0002249C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="00250BE1">
        <w:rPr>
          <w:rFonts w:ascii="Times New Roman" w:hAnsi="Times New Roman"/>
          <w:b/>
          <w:color w:val="000000"/>
          <w:sz w:val="24"/>
          <w:szCs w:val="24"/>
        </w:rPr>
        <w:t>2</w:t>
      </w:r>
      <w:r w:rsidR="00AE5C2B">
        <w:rPr>
          <w:rFonts w:ascii="Times New Roman" w:hAnsi="Times New Roman"/>
          <w:b/>
          <w:color w:val="000000"/>
          <w:sz w:val="24"/>
          <w:szCs w:val="24"/>
        </w:rPr>
        <w:t>9</w:t>
      </w:r>
      <w:r w:rsidRPr="0002249C" w:rsidR="0002249C">
        <w:rPr>
          <w:rFonts w:ascii="Times New Roman" w:hAnsi="Times New Roman"/>
          <w:b/>
          <w:color w:val="000000"/>
          <w:sz w:val="24"/>
          <w:szCs w:val="24"/>
        </w:rPr>
        <w:t>.</w:t>
      </w:r>
      <w:r w:rsidR="0002249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585A71">
        <w:rPr>
          <w:rFonts w:ascii="Times New Roman" w:hAnsi="Times New Roman"/>
          <w:color w:val="000000"/>
          <w:sz w:val="24"/>
          <w:szCs w:val="24"/>
        </w:rPr>
        <w:t>V § 32 písm. b) sa vypúšťa slovo „požiarny“.</w:t>
      </w:r>
    </w:p>
    <w:p w:rsidR="00C87839" w:rsidP="00060C86">
      <w:pPr>
        <w:bidi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2F4AEA" w:rsidP="00060C86">
      <w:pPr>
        <w:bidi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="00FD4949">
        <w:rPr>
          <w:rFonts w:ascii="Times New Roman" w:hAnsi="Times New Roman"/>
          <w:b/>
          <w:color w:val="000000"/>
          <w:sz w:val="24"/>
          <w:szCs w:val="24"/>
        </w:rPr>
        <w:t xml:space="preserve">   </w:t>
      </w:r>
      <w:r w:rsidR="00C8783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AE5C2B">
        <w:rPr>
          <w:rFonts w:ascii="Times New Roman" w:hAnsi="Times New Roman"/>
          <w:b/>
          <w:color w:val="000000"/>
          <w:sz w:val="24"/>
          <w:szCs w:val="24"/>
        </w:rPr>
        <w:t>30</w:t>
      </w:r>
      <w:r w:rsidR="004D5A8A">
        <w:rPr>
          <w:rFonts w:ascii="Times New Roman" w:hAnsi="Times New Roman"/>
          <w:color w:val="000000"/>
          <w:sz w:val="24"/>
          <w:szCs w:val="24"/>
        </w:rPr>
        <w:t xml:space="preserve">. V § 32 písmeno c) </w:t>
      </w:r>
      <w:r>
        <w:rPr>
          <w:rFonts w:ascii="Times New Roman" w:hAnsi="Times New Roman"/>
          <w:color w:val="000000"/>
          <w:sz w:val="24"/>
          <w:szCs w:val="24"/>
        </w:rPr>
        <w:t>znie:</w:t>
      </w:r>
    </w:p>
    <w:p w:rsidR="00781C7B" w:rsidP="00060C86">
      <w:pPr>
        <w:bidi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="004D5A8A">
        <w:rPr>
          <w:rFonts w:ascii="Times New Roman" w:hAnsi="Times New Roman"/>
          <w:color w:val="000000"/>
          <w:sz w:val="24"/>
          <w:szCs w:val="24"/>
        </w:rPr>
        <w:t>„c) povodňový plán</w:t>
      </w:r>
      <w:r w:rsidR="002F4AEA">
        <w:rPr>
          <w:rFonts w:ascii="Times New Roman" w:hAnsi="Times New Roman"/>
          <w:color w:val="000000"/>
          <w:sz w:val="24"/>
          <w:szCs w:val="24"/>
        </w:rPr>
        <w:t>.</w:t>
      </w:r>
      <w:r w:rsidR="004D5A8A">
        <w:rPr>
          <w:rFonts w:ascii="Times New Roman" w:hAnsi="Times New Roman"/>
          <w:color w:val="000000"/>
          <w:sz w:val="24"/>
          <w:szCs w:val="24"/>
          <w:vertAlign w:val="superscript"/>
        </w:rPr>
        <w:t>7</w:t>
      </w:r>
      <w:r w:rsidR="002F4AEA">
        <w:rPr>
          <w:rFonts w:ascii="Times New Roman" w:hAnsi="Times New Roman"/>
          <w:color w:val="000000"/>
          <w:sz w:val="24"/>
          <w:szCs w:val="24"/>
          <w:vertAlign w:val="superscript"/>
        </w:rPr>
        <w:t>)</w:t>
      </w:r>
      <w:r w:rsidR="004D5A8A">
        <w:rPr>
          <w:rFonts w:ascii="Times New Roman" w:hAnsi="Times New Roman"/>
          <w:color w:val="000000"/>
          <w:sz w:val="24"/>
          <w:szCs w:val="24"/>
        </w:rPr>
        <w:t>“.</w:t>
      </w:r>
    </w:p>
    <w:p w:rsidR="002F4AEA" w:rsidP="00060C86">
      <w:pPr>
        <w:bidi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585A71" w:rsidP="00060C86">
      <w:pPr>
        <w:bidi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="002F4AEA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3F360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BC045D">
        <w:rPr>
          <w:rFonts w:ascii="Times New Roman" w:hAnsi="Times New Roman"/>
          <w:b/>
          <w:color w:val="000000"/>
          <w:sz w:val="24"/>
          <w:szCs w:val="24"/>
        </w:rPr>
        <w:t>31</w:t>
      </w:r>
      <w:r w:rsidRPr="00585A71">
        <w:rPr>
          <w:rFonts w:ascii="Times New Roman" w:hAnsi="Times New Roman"/>
          <w:b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V § 33</w:t>
      </w:r>
      <w:r w:rsidR="004F4605">
        <w:rPr>
          <w:rFonts w:ascii="Times New Roman" w:hAnsi="Times New Roman"/>
          <w:color w:val="000000"/>
          <w:sz w:val="24"/>
          <w:szCs w:val="24"/>
        </w:rPr>
        <w:t xml:space="preserve"> ods. 1 a 2 </w:t>
      </w:r>
      <w:r w:rsidRPr="00AA3B35" w:rsidR="004F4605">
        <w:rPr>
          <w:rFonts w:ascii="Times New Roman" w:hAnsi="Times New Roman"/>
          <w:color w:val="000000"/>
          <w:sz w:val="24"/>
          <w:szCs w:val="24"/>
        </w:rPr>
        <w:t xml:space="preserve">sa </w:t>
      </w:r>
      <w:r w:rsidRPr="00AA3B35" w:rsidR="00BC52A3">
        <w:rPr>
          <w:rFonts w:ascii="Times New Roman" w:hAnsi="Times New Roman"/>
          <w:color w:val="000000"/>
          <w:sz w:val="24"/>
          <w:szCs w:val="24"/>
        </w:rPr>
        <w:t>na konci</w:t>
      </w:r>
      <w:r w:rsidR="00BC52A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F4605">
        <w:rPr>
          <w:rFonts w:ascii="Times New Roman" w:hAnsi="Times New Roman"/>
          <w:color w:val="000000"/>
          <w:sz w:val="24"/>
          <w:szCs w:val="24"/>
        </w:rPr>
        <w:t>vypúšťajú slová „a</w:t>
      </w:r>
      <w:r w:rsidR="004F460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4F4605">
        <w:rPr>
          <w:rFonts w:ascii="Times New Roman" w:hAnsi="Times New Roman"/>
          <w:color w:val="000000"/>
          <w:sz w:val="24"/>
          <w:szCs w:val="24"/>
        </w:rPr>
        <w:t xml:space="preserve">na území hlavného mesta Slovenskej republiky Bratislavy operačnému stredisku hasičského a záchranného útvaru“. </w:t>
      </w:r>
    </w:p>
    <w:p w:rsidR="001D053A" w:rsidP="00060C86">
      <w:pPr>
        <w:bidi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D053A" w:rsidRPr="002F1E58">
      <w:pPr>
        <w:bidi w:val="0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Pr="002F1E58" w:rsidR="00BC045D">
        <w:rPr>
          <w:rFonts w:ascii="Times New Roman" w:hAnsi="Times New Roman"/>
          <w:b/>
          <w:color w:val="000000"/>
          <w:sz w:val="24"/>
          <w:szCs w:val="24"/>
        </w:rPr>
        <w:t>32</w:t>
      </w:r>
      <w:r w:rsidRPr="00BC045D">
        <w:rPr>
          <w:rFonts w:ascii="Times New Roman" w:hAnsi="Times New Roman"/>
          <w:color w:val="000000"/>
          <w:sz w:val="24"/>
          <w:szCs w:val="24"/>
        </w:rPr>
        <w:t>.</w:t>
      </w:r>
      <w:r w:rsidR="00BC045D">
        <w:rPr>
          <w:rFonts w:ascii="Times New Roman" w:hAnsi="Times New Roman"/>
          <w:color w:val="000000"/>
          <w:sz w:val="24"/>
          <w:szCs w:val="24"/>
        </w:rPr>
        <w:t xml:space="preserve"> V poznámke</w:t>
      </w:r>
      <w:r w:rsidRPr="001D053A">
        <w:rPr>
          <w:rFonts w:ascii="Times New Roman" w:hAnsi="Times New Roman"/>
          <w:color w:val="000000"/>
          <w:sz w:val="24"/>
          <w:szCs w:val="24"/>
        </w:rPr>
        <w:t xml:space="preserve"> pod čiarou k odkazu 10 </w:t>
      </w:r>
      <w:r w:rsidR="00BC045D">
        <w:rPr>
          <w:rFonts w:ascii="Times New Roman" w:hAnsi="Times New Roman"/>
          <w:color w:val="000000"/>
          <w:sz w:val="24"/>
          <w:szCs w:val="24"/>
        </w:rPr>
        <w:t>sa citácia</w:t>
      </w:r>
      <w:r w:rsidR="00BC045D">
        <w:rPr>
          <w:rFonts w:ascii="Times New Roman" w:hAnsi="Times New Roman"/>
          <w:color w:val="7030A0"/>
        </w:rPr>
        <w:t xml:space="preserve"> </w:t>
      </w:r>
      <w:r w:rsidRPr="002F1E58" w:rsidR="00BC045D">
        <w:rPr>
          <w:rFonts w:ascii="Times New Roman" w:hAnsi="Times New Roman"/>
        </w:rPr>
        <w:t>„</w:t>
      </w:r>
      <w:r w:rsidRPr="002F1E58">
        <w:rPr>
          <w:rFonts w:ascii="Times New Roman" w:hAnsi="Times New Roman"/>
          <w:sz w:val="24"/>
          <w:szCs w:val="24"/>
        </w:rPr>
        <w:t>Vyhláška Ministerstva vnútra Slovenskej republiky č. 121/2002 Z. z. o požiarnej preven</w:t>
      </w:r>
      <w:r w:rsidRPr="002F1E58" w:rsidR="00BC045D">
        <w:rPr>
          <w:rFonts w:ascii="Times New Roman" w:hAnsi="Times New Roman"/>
          <w:sz w:val="24"/>
          <w:szCs w:val="24"/>
        </w:rPr>
        <w:t>cii</w:t>
      </w:r>
      <w:r w:rsidRPr="002F1E58">
        <w:rPr>
          <w:rFonts w:ascii="Times New Roman" w:hAnsi="Times New Roman"/>
          <w:sz w:val="24"/>
          <w:szCs w:val="24"/>
        </w:rPr>
        <w:t>“</w:t>
      </w:r>
      <w:r w:rsidRPr="002F1E58" w:rsidR="00BC045D">
        <w:rPr>
          <w:rFonts w:ascii="Times New Roman" w:hAnsi="Times New Roman"/>
          <w:sz w:val="24"/>
          <w:szCs w:val="24"/>
        </w:rPr>
        <w:t xml:space="preserve"> nahrádza citáciou Vyhláška Ministerstva vnútra Slovenskej republiky č. 121/2002 Z. z. o požiarnej prevencii</w:t>
      </w:r>
      <w:r w:rsidR="0053618D">
        <w:rPr>
          <w:rFonts w:ascii="Times New Roman" w:hAnsi="Times New Roman"/>
          <w:sz w:val="24"/>
          <w:szCs w:val="24"/>
        </w:rPr>
        <w:t xml:space="preserve"> v znení neskorších predpisov</w:t>
      </w:r>
      <w:r w:rsidRPr="002F1E58" w:rsidR="00BC045D">
        <w:rPr>
          <w:rFonts w:ascii="Times New Roman" w:hAnsi="Times New Roman"/>
          <w:sz w:val="24"/>
          <w:szCs w:val="24"/>
        </w:rPr>
        <w:t>“</w:t>
      </w:r>
      <w:r w:rsidRPr="002F1E58">
        <w:rPr>
          <w:rFonts w:ascii="Times New Roman" w:hAnsi="Times New Roman"/>
          <w:sz w:val="24"/>
          <w:szCs w:val="24"/>
        </w:rPr>
        <w:t>.</w:t>
      </w:r>
    </w:p>
    <w:p w:rsidR="00BC52A3" w:rsidRPr="002F1E58" w:rsidP="00060C86">
      <w:pPr>
        <w:bidi w:val="0"/>
        <w:spacing w:line="240" w:lineRule="auto"/>
        <w:rPr>
          <w:rFonts w:ascii="Times New Roman" w:hAnsi="Times New Roman"/>
          <w:sz w:val="24"/>
          <w:szCs w:val="24"/>
        </w:rPr>
      </w:pPr>
      <w:r w:rsidRPr="002F1E58" w:rsidR="001D053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</w:p>
    <w:p w:rsidR="006F0262" w:rsidRPr="006F0262" w:rsidP="006F0262">
      <w:pPr>
        <w:bidi w:val="0"/>
        <w:spacing w:after="240" w:line="240" w:lineRule="auto"/>
        <w:rPr>
          <w:rFonts w:ascii="ms sans serif" w:hAnsi="ms sans serif"/>
          <w:color w:val="000000"/>
        </w:rPr>
      </w:pPr>
      <w:r w:rsidR="003F3602">
        <w:rPr>
          <w:rFonts w:ascii="Times New Roman" w:hAnsi="Times New Roman"/>
          <w:b/>
          <w:color w:val="000000"/>
          <w:sz w:val="24"/>
          <w:szCs w:val="24"/>
        </w:rPr>
        <w:t xml:space="preserve">    </w:t>
      </w:r>
      <w:r w:rsidR="00250BE1">
        <w:rPr>
          <w:rFonts w:ascii="Times New Roman" w:hAnsi="Times New Roman"/>
          <w:b/>
          <w:color w:val="000000"/>
          <w:sz w:val="24"/>
          <w:szCs w:val="24"/>
        </w:rPr>
        <w:t>3</w:t>
      </w:r>
      <w:r w:rsidR="00BC045D">
        <w:rPr>
          <w:rFonts w:ascii="Times New Roman" w:hAnsi="Times New Roman"/>
          <w:b/>
          <w:color w:val="000000"/>
          <w:sz w:val="24"/>
          <w:szCs w:val="24"/>
        </w:rPr>
        <w:t>3</w:t>
      </w:r>
      <w:r w:rsidRPr="00BC52A3" w:rsidR="00BC52A3">
        <w:rPr>
          <w:rFonts w:ascii="Times New Roman" w:hAnsi="Times New Roman"/>
          <w:b/>
          <w:color w:val="000000"/>
          <w:sz w:val="24"/>
          <w:szCs w:val="24"/>
        </w:rPr>
        <w:t>.</w:t>
      </w:r>
      <w:r w:rsidR="00BC52A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6F0262">
        <w:rPr>
          <w:rFonts w:ascii="Times New Roman" w:hAnsi="Times New Roman"/>
          <w:color w:val="000000"/>
          <w:sz w:val="24"/>
          <w:szCs w:val="24"/>
        </w:rPr>
        <w:t>§ 36 vrátane nadpisu znie:</w:t>
      </w:r>
    </w:p>
    <w:p w:rsidR="006F0262" w:rsidP="006F0262">
      <w:pPr>
        <w:bidi w:val="0"/>
        <w:spacing w:line="240" w:lineRule="auto"/>
        <w:jc w:val="center"/>
        <w:outlineLvl w:val="4"/>
        <w:rPr>
          <w:rFonts w:ascii="Times New Roman" w:hAnsi="Times New Roman"/>
          <w:b/>
          <w:bCs/>
          <w:color w:val="303030"/>
          <w:sz w:val="24"/>
          <w:szCs w:val="24"/>
        </w:rPr>
      </w:pPr>
      <w:r w:rsidRPr="006F0262">
        <w:rPr>
          <w:rFonts w:ascii="Times New Roman" w:hAnsi="Times New Roman"/>
          <w:b/>
          <w:bCs/>
          <w:color w:val="303030"/>
          <w:sz w:val="24"/>
          <w:szCs w:val="24"/>
        </w:rPr>
        <w:t>„</w:t>
      </w:r>
      <w:r>
        <w:rPr>
          <w:rFonts w:ascii="Times New Roman" w:hAnsi="Times New Roman"/>
          <w:b/>
          <w:bCs/>
          <w:color w:val="303030"/>
          <w:sz w:val="24"/>
          <w:szCs w:val="24"/>
        </w:rPr>
        <w:t>§ 36</w:t>
      </w:r>
    </w:p>
    <w:p w:rsidR="006F0262" w:rsidRPr="006F0262" w:rsidP="006F0262">
      <w:pPr>
        <w:bidi w:val="0"/>
        <w:spacing w:line="240" w:lineRule="auto"/>
        <w:jc w:val="center"/>
        <w:outlineLvl w:val="4"/>
        <w:rPr>
          <w:rFonts w:ascii="Times New Roman" w:hAnsi="Times New Roman"/>
          <w:b/>
          <w:bCs/>
          <w:color w:val="303030"/>
          <w:sz w:val="24"/>
          <w:szCs w:val="24"/>
        </w:rPr>
      </w:pPr>
      <w:r w:rsidRPr="006F0262">
        <w:rPr>
          <w:rFonts w:ascii="Times New Roman" w:hAnsi="Times New Roman"/>
          <w:b/>
          <w:bCs/>
          <w:color w:val="303030"/>
          <w:sz w:val="24"/>
          <w:szCs w:val="24"/>
        </w:rPr>
        <w:t>Poplachový plán</w:t>
      </w:r>
    </w:p>
    <w:p w:rsidR="006F0262" w:rsidP="00850540">
      <w:pPr>
        <w:bidi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6F0262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Pr="006F0262">
        <w:rPr>
          <w:rFonts w:ascii="Times New Roman" w:hAnsi="Times New Roman"/>
          <w:color w:val="000000"/>
          <w:sz w:val="24"/>
          <w:szCs w:val="24"/>
        </w:rPr>
        <w:t xml:space="preserve">(1)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 w:rsidRPr="006F0262">
        <w:rPr>
          <w:rFonts w:ascii="Times New Roman" w:hAnsi="Times New Roman"/>
          <w:color w:val="000000"/>
          <w:sz w:val="24"/>
          <w:szCs w:val="24"/>
        </w:rPr>
        <w:t xml:space="preserve">oplachový plán </w:t>
      </w:r>
      <w:r w:rsidR="00E167AC">
        <w:rPr>
          <w:rFonts w:ascii="Times New Roman" w:hAnsi="Times New Roman"/>
          <w:color w:val="000000"/>
          <w:sz w:val="24"/>
          <w:szCs w:val="24"/>
        </w:rPr>
        <w:t xml:space="preserve">určuje sily a prostriedky Hasičského a záchranného zboru </w:t>
      </w:r>
      <w:r w:rsidR="002F4AEA">
        <w:rPr>
          <w:rFonts w:ascii="Times New Roman" w:hAnsi="Times New Roman"/>
          <w:color w:val="000000"/>
          <w:sz w:val="24"/>
          <w:szCs w:val="24"/>
        </w:rPr>
        <w:t xml:space="preserve">                </w:t>
      </w:r>
      <w:r w:rsidR="00E167AC">
        <w:rPr>
          <w:rFonts w:ascii="Times New Roman" w:hAnsi="Times New Roman"/>
          <w:color w:val="000000"/>
          <w:sz w:val="24"/>
          <w:szCs w:val="24"/>
        </w:rPr>
        <w:t>na vykonanie výjazdu na zásah a zahŕňa</w:t>
      </w:r>
      <w:r w:rsidRPr="006F0262" w:rsidR="00E167A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30569">
        <w:rPr>
          <w:rFonts w:ascii="Times New Roman" w:hAnsi="Times New Roman"/>
          <w:color w:val="000000"/>
          <w:sz w:val="24"/>
          <w:szCs w:val="24"/>
        </w:rPr>
        <w:t>sily a prostriedky</w:t>
      </w:r>
      <w:r w:rsidRPr="006F0262" w:rsidR="0013056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F0262">
        <w:rPr>
          <w:rFonts w:ascii="Times New Roman" w:hAnsi="Times New Roman"/>
          <w:color w:val="000000"/>
          <w:sz w:val="24"/>
          <w:szCs w:val="24"/>
        </w:rPr>
        <w:t>hasičských jednotiek</w:t>
      </w:r>
      <w:r w:rsidR="00F46885">
        <w:rPr>
          <w:rFonts w:ascii="Times New Roman" w:hAnsi="Times New Roman"/>
          <w:color w:val="000000"/>
          <w:sz w:val="24"/>
          <w:szCs w:val="24"/>
        </w:rPr>
        <w:t>, ktoré môžu byť</w:t>
      </w:r>
      <w:r w:rsidR="00130569">
        <w:rPr>
          <w:rFonts w:ascii="Times New Roman" w:hAnsi="Times New Roman"/>
          <w:color w:val="000000"/>
          <w:sz w:val="24"/>
          <w:szCs w:val="24"/>
        </w:rPr>
        <w:t xml:space="preserve"> vyžiadané operačným strediskom Hasičského a záchranného zboru na poskytovanie pomoci</w:t>
      </w:r>
      <w:r w:rsidRPr="006F0262">
        <w:rPr>
          <w:rFonts w:ascii="Times New Roman" w:hAnsi="Times New Roman"/>
          <w:color w:val="000000"/>
          <w:sz w:val="24"/>
          <w:szCs w:val="24"/>
        </w:rPr>
        <w:t>.</w:t>
      </w:r>
    </w:p>
    <w:p w:rsidR="00062F26" w:rsidP="00850540">
      <w:pPr>
        <w:bidi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6F0262" w:rsidR="006F0262">
        <w:rPr>
          <w:rFonts w:ascii="Times New Roman" w:hAnsi="Times New Roman"/>
          <w:color w:val="000000"/>
          <w:sz w:val="24"/>
          <w:szCs w:val="24"/>
        </w:rPr>
        <w:br/>
      </w:r>
      <w:r w:rsidR="006F0262"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Pr="006F0262" w:rsidR="006F0262">
        <w:rPr>
          <w:rFonts w:ascii="Times New Roman" w:hAnsi="Times New Roman"/>
          <w:color w:val="000000"/>
          <w:sz w:val="24"/>
          <w:szCs w:val="24"/>
        </w:rPr>
        <w:t xml:space="preserve">(2) </w:t>
      </w:r>
      <w:r w:rsidR="00F46885">
        <w:rPr>
          <w:rFonts w:ascii="Times New Roman" w:hAnsi="Times New Roman"/>
          <w:color w:val="000000"/>
          <w:sz w:val="24"/>
          <w:szCs w:val="24"/>
        </w:rPr>
        <w:t>V poplachovom pláne sú definované s</w:t>
      </w:r>
      <w:r w:rsidRPr="006F0262" w:rsidR="006F0262">
        <w:rPr>
          <w:rFonts w:ascii="Times New Roman" w:hAnsi="Times New Roman"/>
          <w:color w:val="000000"/>
          <w:sz w:val="24"/>
          <w:szCs w:val="24"/>
        </w:rPr>
        <w:t xml:space="preserve">tupne poplachu </w:t>
      </w:r>
      <w:r w:rsidR="00AA3B35">
        <w:rPr>
          <w:rFonts w:ascii="Times New Roman" w:hAnsi="Times New Roman"/>
          <w:color w:val="000000"/>
          <w:sz w:val="24"/>
          <w:szCs w:val="24"/>
        </w:rPr>
        <w:t>pre konkrétny druh</w:t>
      </w:r>
      <w:r w:rsidR="00F46885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a rozsah </w:t>
      </w:r>
      <w:r w:rsidR="00F46885">
        <w:rPr>
          <w:rFonts w:ascii="Times New Roman" w:hAnsi="Times New Roman"/>
          <w:color w:val="000000"/>
          <w:sz w:val="24"/>
          <w:szCs w:val="24"/>
        </w:rPr>
        <w:t xml:space="preserve">požiaru a inej </w:t>
      </w:r>
      <w:r w:rsidR="00AA3B35">
        <w:rPr>
          <w:rFonts w:ascii="Times New Roman" w:hAnsi="Times New Roman"/>
          <w:color w:val="000000"/>
          <w:sz w:val="24"/>
          <w:szCs w:val="24"/>
        </w:rPr>
        <w:t>nežiadu</w:t>
      </w:r>
      <w:r w:rsidRPr="006F0262" w:rsidR="006F0262">
        <w:rPr>
          <w:rFonts w:ascii="Times New Roman" w:hAnsi="Times New Roman"/>
          <w:color w:val="000000"/>
          <w:sz w:val="24"/>
          <w:szCs w:val="24"/>
        </w:rPr>
        <w:t>cej udalost</w:t>
      </w:r>
      <w:r>
        <w:rPr>
          <w:rFonts w:ascii="Times New Roman" w:hAnsi="Times New Roman"/>
          <w:color w:val="000000"/>
          <w:sz w:val="24"/>
          <w:szCs w:val="24"/>
        </w:rPr>
        <w:t>i.</w:t>
      </w:r>
      <w:r w:rsidR="00E92FC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62F26" w:rsidP="00850540">
      <w:pPr>
        <w:bidi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50540" w:rsidRPr="00FD4949" w:rsidP="00850540">
      <w:pPr>
        <w:bidi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FD4949"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Pr="00FD4949" w:rsidR="006F0262">
        <w:rPr>
          <w:rFonts w:ascii="Times New Roman" w:hAnsi="Times New Roman"/>
          <w:color w:val="000000"/>
          <w:sz w:val="24"/>
          <w:szCs w:val="24"/>
        </w:rPr>
        <w:t>(</w:t>
      </w:r>
      <w:r w:rsidRPr="00FD4949" w:rsidR="0048362C">
        <w:rPr>
          <w:rFonts w:ascii="Times New Roman" w:hAnsi="Times New Roman"/>
          <w:color w:val="000000"/>
          <w:sz w:val="24"/>
          <w:szCs w:val="24"/>
        </w:rPr>
        <w:t>3</w:t>
      </w:r>
      <w:r w:rsidRPr="00FD4949" w:rsidR="006F0262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FD4949">
        <w:rPr>
          <w:rFonts w:ascii="Times New Roman" w:hAnsi="Times New Roman"/>
          <w:color w:val="000000"/>
          <w:sz w:val="24"/>
          <w:szCs w:val="24"/>
        </w:rPr>
        <w:t>P</w:t>
      </w:r>
      <w:r w:rsidRPr="00FD4949" w:rsidR="006F0262">
        <w:rPr>
          <w:rFonts w:ascii="Times New Roman" w:hAnsi="Times New Roman"/>
          <w:color w:val="000000"/>
          <w:sz w:val="24"/>
          <w:szCs w:val="24"/>
        </w:rPr>
        <w:t xml:space="preserve">oplachový plán vypracúva </w:t>
      </w:r>
      <w:r w:rsidRPr="00FD4949" w:rsidR="00E14FCE">
        <w:rPr>
          <w:rFonts w:ascii="Times New Roman" w:hAnsi="Times New Roman"/>
          <w:color w:val="000000"/>
          <w:sz w:val="24"/>
          <w:szCs w:val="24"/>
        </w:rPr>
        <w:t xml:space="preserve">Hasičský a záchranný zbor na účely nasadzovania síl a prostriedkov hasičských jednotiek  </w:t>
      </w:r>
      <w:r w:rsidRPr="00FD4949" w:rsidR="0048362C">
        <w:rPr>
          <w:rFonts w:ascii="Times New Roman" w:hAnsi="Times New Roman"/>
          <w:color w:val="000000"/>
          <w:sz w:val="24"/>
          <w:szCs w:val="24"/>
        </w:rPr>
        <w:t>na účinný zásah.</w:t>
      </w:r>
    </w:p>
    <w:p w:rsidR="0053618D" w:rsidP="00850540">
      <w:pPr>
        <w:bidi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FD4949" w:rsidR="0085054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6F0262" w:rsidP="00850540">
      <w:pPr>
        <w:bidi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FD4949">
        <w:rPr>
          <w:rFonts w:ascii="Times New Roman" w:hAnsi="Times New Roman"/>
          <w:color w:val="000000"/>
          <w:sz w:val="24"/>
          <w:szCs w:val="24"/>
        </w:rPr>
        <w:br/>
      </w:r>
      <w:r w:rsidRPr="00FD4949" w:rsidR="00850540"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Pr="00FD4949">
        <w:rPr>
          <w:rFonts w:ascii="Times New Roman" w:hAnsi="Times New Roman"/>
          <w:color w:val="000000"/>
          <w:sz w:val="24"/>
          <w:szCs w:val="24"/>
        </w:rPr>
        <w:t>(</w:t>
      </w:r>
      <w:r w:rsidRPr="00FD4949" w:rsidR="00FD4949">
        <w:rPr>
          <w:rFonts w:ascii="Times New Roman" w:hAnsi="Times New Roman"/>
          <w:color w:val="000000"/>
          <w:sz w:val="24"/>
          <w:szCs w:val="24"/>
        </w:rPr>
        <w:t>4</w:t>
      </w:r>
      <w:r w:rsidRPr="00FD4949">
        <w:rPr>
          <w:rFonts w:ascii="Times New Roman" w:hAnsi="Times New Roman"/>
          <w:color w:val="000000"/>
          <w:sz w:val="24"/>
          <w:szCs w:val="24"/>
        </w:rPr>
        <w:t>) Pri spracúvaní poplachového</w:t>
      </w:r>
      <w:r w:rsidRPr="006F0262">
        <w:rPr>
          <w:rFonts w:ascii="Times New Roman" w:hAnsi="Times New Roman"/>
          <w:color w:val="000000"/>
          <w:sz w:val="24"/>
          <w:szCs w:val="24"/>
        </w:rPr>
        <w:t xml:space="preserve"> plánu koordinuje krajské riaditeľstvo zaraďovanie síl </w:t>
      </w:r>
      <w:r w:rsidR="00850540">
        <w:rPr>
          <w:rFonts w:ascii="Times New Roman" w:hAnsi="Times New Roman"/>
          <w:color w:val="000000"/>
          <w:sz w:val="24"/>
          <w:szCs w:val="24"/>
        </w:rPr>
        <w:t xml:space="preserve">        </w:t>
      </w:r>
      <w:r w:rsidRPr="006F0262">
        <w:rPr>
          <w:rFonts w:ascii="Times New Roman" w:hAnsi="Times New Roman"/>
          <w:color w:val="000000"/>
          <w:sz w:val="24"/>
          <w:szCs w:val="24"/>
        </w:rPr>
        <w:t>a prostriedkov do jednotlivých stupňov poplachu s dotknutými okresnými riaditeľstvami; okresné riaditeľstvo koordinuje zaraďovanie síl a prostriedkov do jednotlivých stupňov poplachu s obcami alebo právnickými osobami, ktoré poskytujú pomoc pri zdolávaní požiaru</w:t>
      </w:r>
      <w:r w:rsidR="00850540">
        <w:rPr>
          <w:rFonts w:ascii="Times New Roman" w:hAnsi="Times New Roman"/>
          <w:color w:val="000000"/>
          <w:sz w:val="24"/>
          <w:szCs w:val="24"/>
        </w:rPr>
        <w:t xml:space="preserve"> alebo nežiadu</w:t>
      </w:r>
      <w:r w:rsidRPr="006F0262">
        <w:rPr>
          <w:rFonts w:ascii="Times New Roman" w:hAnsi="Times New Roman"/>
          <w:color w:val="000000"/>
          <w:sz w:val="24"/>
          <w:szCs w:val="24"/>
        </w:rPr>
        <w:t>cej udalosti.</w:t>
      </w:r>
      <w:r w:rsidR="004C476A">
        <w:rPr>
          <w:rFonts w:ascii="Times New Roman" w:hAnsi="Times New Roman"/>
          <w:color w:val="000000"/>
          <w:sz w:val="24"/>
          <w:szCs w:val="24"/>
        </w:rPr>
        <w:t>“.</w:t>
      </w:r>
    </w:p>
    <w:p w:rsidR="004C476A" w:rsidP="00850540">
      <w:pPr>
        <w:bidi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C476A" w:rsidP="00850540">
      <w:pPr>
        <w:bidi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4C476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A6FE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250BE1">
        <w:rPr>
          <w:rFonts w:ascii="Times New Roman" w:hAnsi="Times New Roman"/>
          <w:b/>
          <w:color w:val="000000"/>
          <w:sz w:val="24"/>
          <w:szCs w:val="24"/>
        </w:rPr>
        <w:t>3</w:t>
      </w:r>
      <w:r w:rsidR="00BC045D">
        <w:rPr>
          <w:rFonts w:ascii="Times New Roman" w:hAnsi="Times New Roman"/>
          <w:b/>
          <w:color w:val="000000"/>
          <w:sz w:val="24"/>
          <w:szCs w:val="24"/>
        </w:rPr>
        <w:t>4</w:t>
      </w:r>
      <w:r>
        <w:rPr>
          <w:rFonts w:ascii="Times New Roman" w:hAnsi="Times New Roman"/>
          <w:color w:val="000000"/>
          <w:sz w:val="24"/>
          <w:szCs w:val="24"/>
        </w:rPr>
        <w:t>.  § 37 sa vypúšťa.</w:t>
      </w:r>
    </w:p>
    <w:p w:rsidR="004C476A" w:rsidP="00850540">
      <w:pPr>
        <w:bidi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C476A" w:rsidP="00850540">
      <w:pPr>
        <w:bidi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="008A6FE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50BE1">
        <w:rPr>
          <w:rFonts w:ascii="Times New Roman" w:hAnsi="Times New Roman"/>
          <w:b/>
          <w:color w:val="000000"/>
          <w:sz w:val="24"/>
          <w:szCs w:val="24"/>
        </w:rPr>
        <w:t>3</w:t>
      </w:r>
      <w:r w:rsidR="00BC045D">
        <w:rPr>
          <w:rFonts w:ascii="Times New Roman" w:hAnsi="Times New Roman"/>
          <w:b/>
          <w:color w:val="000000"/>
          <w:sz w:val="24"/>
          <w:szCs w:val="24"/>
        </w:rPr>
        <w:t>5</w:t>
      </w:r>
      <w:r w:rsidRPr="004C476A">
        <w:rPr>
          <w:rFonts w:ascii="Times New Roman" w:hAnsi="Times New Roman"/>
          <w:b/>
          <w:color w:val="000000"/>
          <w:sz w:val="24"/>
          <w:szCs w:val="24"/>
        </w:rPr>
        <w:t>.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§ 38</w:t>
      </w:r>
      <w:r w:rsidR="00512FE8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C59DB">
        <w:rPr>
          <w:rFonts w:ascii="Times New Roman" w:hAnsi="Times New Roman"/>
          <w:color w:val="000000"/>
          <w:sz w:val="24"/>
          <w:szCs w:val="24"/>
        </w:rPr>
        <w:t>vrátane nadpisu znie:</w:t>
      </w:r>
    </w:p>
    <w:p w:rsidR="00EC59DB" w:rsidP="00850540">
      <w:pPr>
        <w:bidi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81C7B" w:rsidRPr="002F1E58" w:rsidP="00EC59DB">
      <w:pPr>
        <w:bidi w:val="0"/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F1E58" w:rsidR="00EC59DB">
        <w:rPr>
          <w:rFonts w:ascii="Times New Roman" w:hAnsi="Times New Roman"/>
          <w:b/>
          <w:color w:val="000000"/>
          <w:sz w:val="24"/>
          <w:szCs w:val="24"/>
        </w:rPr>
        <w:t>„§ 38</w:t>
      </w:r>
    </w:p>
    <w:p w:rsidR="00EC59DB" w:rsidRPr="002F1E58" w:rsidP="00EC59DB">
      <w:pPr>
        <w:bidi w:val="0"/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F1E58">
        <w:rPr>
          <w:rFonts w:ascii="Times New Roman" w:hAnsi="Times New Roman"/>
          <w:b/>
          <w:color w:val="000000"/>
          <w:sz w:val="24"/>
          <w:szCs w:val="24"/>
        </w:rPr>
        <w:t>Uloženie ostatej dokumentácie</w:t>
      </w:r>
    </w:p>
    <w:p w:rsidR="00EC59DB" w:rsidP="00EC59DB">
      <w:pPr>
        <w:bidi w:val="0"/>
        <w:spacing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3597E" w:rsidRPr="00EC59DB" w:rsidP="002F1E58">
      <w:pPr>
        <w:bidi w:val="0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EC59DB">
        <w:rPr>
          <w:rFonts w:ascii="Times New Roman" w:hAnsi="Times New Roman"/>
          <w:sz w:val="24"/>
          <w:szCs w:val="24"/>
        </w:rPr>
        <w:t xml:space="preserve">Dokumentácia o zdolávaní požiarov, poplachový plán a povodňový plán sú uložené </w:t>
      </w:r>
      <w:r w:rsidR="002F4AEA">
        <w:rPr>
          <w:rFonts w:ascii="Times New Roman" w:hAnsi="Times New Roman"/>
          <w:sz w:val="24"/>
          <w:szCs w:val="24"/>
        </w:rPr>
        <w:t xml:space="preserve">  </w:t>
      </w:r>
      <w:r w:rsidRPr="00EC59DB">
        <w:rPr>
          <w:rFonts w:ascii="Times New Roman" w:hAnsi="Times New Roman"/>
          <w:sz w:val="24"/>
          <w:szCs w:val="24"/>
        </w:rPr>
        <w:t xml:space="preserve">na operačnom stredisku </w:t>
      </w:r>
      <w:r w:rsidR="002F4AEA">
        <w:rPr>
          <w:rFonts w:ascii="Times New Roman" w:hAnsi="Times New Roman"/>
          <w:sz w:val="24"/>
          <w:szCs w:val="24"/>
        </w:rPr>
        <w:t>H</w:t>
      </w:r>
      <w:r w:rsidRPr="00EC59DB">
        <w:rPr>
          <w:rFonts w:ascii="Times New Roman" w:hAnsi="Times New Roman"/>
          <w:sz w:val="24"/>
          <w:szCs w:val="24"/>
        </w:rPr>
        <w:t>asičského a záchranného zboru, dokumentácia o zdolávaní požiarov a výpis z poplachového plánu sú prístupné v ohlasovni požiarov alebo na operačnom pracovisku závodného hasičského útvaru</w:t>
      </w:r>
      <w:r w:rsidR="002F4AEA">
        <w:rPr>
          <w:rFonts w:ascii="Times New Roman" w:hAnsi="Times New Roman"/>
          <w:sz w:val="24"/>
          <w:szCs w:val="24"/>
        </w:rPr>
        <w:t xml:space="preserve"> a </w:t>
      </w:r>
      <w:r w:rsidRPr="00EC59DB">
        <w:rPr>
          <w:rFonts w:ascii="Times New Roman" w:hAnsi="Times New Roman"/>
          <w:sz w:val="24"/>
          <w:szCs w:val="24"/>
        </w:rPr>
        <w:t>výpis z poplachového plánu a povodňový plán obce sú prístupné u zriaďovateľa dobrovoľného hasičského zboru obce.</w:t>
      </w:r>
      <w:r w:rsidRPr="00EC59DB" w:rsidR="00EC59DB">
        <w:rPr>
          <w:rFonts w:ascii="Times New Roman" w:hAnsi="Times New Roman"/>
          <w:sz w:val="24"/>
          <w:szCs w:val="24"/>
        </w:rPr>
        <w:t>“,</w:t>
      </w:r>
      <w:r w:rsidRPr="00EC59DB">
        <w:rPr>
          <w:rFonts w:ascii="Times New Roman" w:hAnsi="Times New Roman"/>
          <w:sz w:val="24"/>
          <w:szCs w:val="24"/>
        </w:rPr>
        <w:t xml:space="preserve"> </w:t>
      </w:r>
    </w:p>
    <w:p w:rsidR="001A6F57" w:rsidP="00850540">
      <w:pPr>
        <w:bidi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D25FAC" w:rsidP="00850540">
      <w:pPr>
        <w:bidi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="001A6F5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A16C3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="00250BE1">
        <w:rPr>
          <w:rFonts w:ascii="Times New Roman" w:hAnsi="Times New Roman"/>
          <w:b/>
          <w:color w:val="000000"/>
          <w:sz w:val="24"/>
          <w:szCs w:val="24"/>
        </w:rPr>
        <w:t>3</w:t>
      </w:r>
      <w:r w:rsidR="00BC045D">
        <w:rPr>
          <w:rFonts w:ascii="Times New Roman" w:hAnsi="Times New Roman"/>
          <w:b/>
          <w:color w:val="000000"/>
          <w:sz w:val="24"/>
          <w:szCs w:val="24"/>
        </w:rPr>
        <w:t>6</w:t>
      </w:r>
      <w:r w:rsidRPr="001A6F57" w:rsidR="001A6F57">
        <w:rPr>
          <w:rFonts w:ascii="Times New Roman" w:hAnsi="Times New Roman"/>
          <w:b/>
          <w:color w:val="000000"/>
          <w:sz w:val="24"/>
          <w:szCs w:val="24"/>
        </w:rPr>
        <w:t>.</w:t>
      </w:r>
      <w:r w:rsidR="001A6F57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Pr="001A6F57" w:rsidR="001A6F57">
        <w:rPr>
          <w:rFonts w:ascii="Times New Roman" w:hAnsi="Times New Roman"/>
          <w:color w:val="000000"/>
          <w:sz w:val="24"/>
          <w:szCs w:val="24"/>
        </w:rPr>
        <w:t xml:space="preserve">V § 40 </w:t>
      </w:r>
      <w:r w:rsidR="00F1093A">
        <w:rPr>
          <w:rFonts w:ascii="Times New Roman" w:hAnsi="Times New Roman"/>
          <w:color w:val="000000"/>
          <w:sz w:val="24"/>
          <w:szCs w:val="24"/>
        </w:rPr>
        <w:t xml:space="preserve">ods. 4 sa vypúšťa </w:t>
      </w:r>
      <w:r w:rsidR="00E279AF">
        <w:rPr>
          <w:rFonts w:ascii="Times New Roman" w:hAnsi="Times New Roman"/>
          <w:color w:val="000000"/>
          <w:sz w:val="24"/>
          <w:szCs w:val="24"/>
        </w:rPr>
        <w:t>tretia veta.</w:t>
      </w:r>
      <w:r w:rsidR="00F1093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D25FAC" w:rsidP="00850540">
      <w:pPr>
        <w:bidi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B0AC8" w:rsidP="00850540">
      <w:pPr>
        <w:bidi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="001A16C3">
        <w:rPr>
          <w:rFonts w:ascii="Times New Roman" w:hAnsi="Times New Roman"/>
          <w:b/>
          <w:color w:val="000000"/>
          <w:sz w:val="24"/>
          <w:szCs w:val="24"/>
        </w:rPr>
        <w:t xml:space="preserve">    </w:t>
      </w:r>
      <w:r w:rsidR="00EC59D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250BE1">
        <w:rPr>
          <w:rFonts w:ascii="Times New Roman" w:hAnsi="Times New Roman"/>
          <w:b/>
          <w:color w:val="000000"/>
          <w:sz w:val="24"/>
          <w:szCs w:val="24"/>
        </w:rPr>
        <w:t>3</w:t>
      </w:r>
      <w:r w:rsidR="00BC045D">
        <w:rPr>
          <w:rFonts w:ascii="Times New Roman" w:hAnsi="Times New Roman"/>
          <w:b/>
          <w:color w:val="000000"/>
          <w:sz w:val="24"/>
          <w:szCs w:val="24"/>
        </w:rPr>
        <w:t>7</w:t>
      </w:r>
      <w:r w:rsidRPr="000150C1" w:rsidR="007E0964">
        <w:rPr>
          <w:rFonts w:ascii="Times New Roman" w:hAnsi="Times New Roman"/>
          <w:b/>
          <w:color w:val="000000"/>
          <w:sz w:val="24"/>
          <w:szCs w:val="24"/>
        </w:rPr>
        <w:t>.</w:t>
      </w:r>
      <w:r w:rsidR="007E0964">
        <w:rPr>
          <w:rFonts w:ascii="Times New Roman" w:hAnsi="Times New Roman"/>
          <w:color w:val="000000"/>
          <w:sz w:val="24"/>
          <w:szCs w:val="24"/>
        </w:rPr>
        <w:t xml:space="preserve">  Za prílohu č.1</w:t>
      </w:r>
      <w:r w:rsidR="00D11287">
        <w:rPr>
          <w:rFonts w:ascii="Times New Roman" w:hAnsi="Times New Roman"/>
          <w:color w:val="000000"/>
          <w:sz w:val="24"/>
          <w:szCs w:val="24"/>
        </w:rPr>
        <w:t xml:space="preserve"> sa vkladajú prílohy č. 1a až 1</w:t>
      </w:r>
      <w:r w:rsidR="00390171">
        <w:rPr>
          <w:rFonts w:ascii="Times New Roman" w:hAnsi="Times New Roman"/>
          <w:color w:val="000000"/>
          <w:sz w:val="24"/>
          <w:szCs w:val="24"/>
        </w:rPr>
        <w:t>d</w:t>
      </w:r>
      <w:r w:rsidR="007E0964">
        <w:rPr>
          <w:rFonts w:ascii="Times New Roman" w:hAnsi="Times New Roman"/>
          <w:color w:val="000000"/>
          <w:sz w:val="24"/>
          <w:szCs w:val="24"/>
        </w:rPr>
        <w:t>, ktoré vrátane nadpisov znejú:</w:t>
      </w:r>
    </w:p>
    <w:p w:rsidR="004E05F8" w:rsidP="00850540">
      <w:pPr>
        <w:bidi w:val="0"/>
        <w:spacing w:line="240" w:lineRule="auto"/>
        <w:rPr>
          <w:rFonts w:ascii="Times New Roman" w:hAnsi="Times New Roman"/>
          <w:color w:val="7030A0"/>
          <w:sz w:val="24"/>
          <w:szCs w:val="24"/>
        </w:rPr>
      </w:pPr>
    </w:p>
    <w:p w:rsidR="007E0964" w:rsidRPr="007E0964">
      <w:pPr>
        <w:bidi w:val="0"/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="005D573A">
        <w:rPr>
          <w:rFonts w:ascii="Times New Roman" w:hAnsi="Times New Roman"/>
          <w:color w:val="000000"/>
          <w:sz w:val="24"/>
          <w:szCs w:val="24"/>
        </w:rPr>
        <w:tab/>
        <w:t xml:space="preserve">     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F4AE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C045D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</w:t>
      </w:r>
      <w:r w:rsidRPr="007E0964">
        <w:rPr>
          <w:rFonts w:ascii="Times New Roman" w:hAnsi="Times New Roman"/>
          <w:b/>
          <w:color w:val="000000"/>
          <w:sz w:val="24"/>
          <w:szCs w:val="24"/>
        </w:rPr>
        <w:t>„Príloha č. 1a</w:t>
      </w:r>
    </w:p>
    <w:p w:rsidR="007E0964" w:rsidP="007E0964">
      <w:pPr>
        <w:bidi w:val="0"/>
        <w:spacing w:line="240" w:lineRule="auto"/>
        <w:rPr>
          <w:rFonts w:ascii="Times New Roman" w:hAnsi="Times New Roman"/>
          <w:b/>
          <w:bCs/>
          <w:color w:val="404040"/>
          <w:sz w:val="24"/>
          <w:szCs w:val="24"/>
        </w:rPr>
      </w:pPr>
      <w:r w:rsidRPr="001B51C1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k vyhláške č. 611/2006 Z. z.</w:t>
      </w:r>
    </w:p>
    <w:p w:rsidR="00AA3B35" w:rsidRPr="007E0964" w:rsidP="007E0964">
      <w:pPr>
        <w:bidi w:val="0"/>
        <w:spacing w:line="240" w:lineRule="auto"/>
        <w:rPr>
          <w:rFonts w:ascii="Times New Roman" w:hAnsi="Times New Roman"/>
          <w:b/>
          <w:bCs/>
          <w:color w:val="404040"/>
          <w:sz w:val="24"/>
          <w:szCs w:val="24"/>
        </w:rPr>
      </w:pPr>
    </w:p>
    <w:p w:rsidR="003048F5" w:rsidP="00AA3B35">
      <w:pPr>
        <w:bidi w:val="0"/>
        <w:spacing w:line="240" w:lineRule="auto"/>
        <w:jc w:val="center"/>
        <w:outlineLvl w:val="2"/>
        <w:rPr>
          <w:rFonts w:ascii="Times New Roman" w:hAnsi="Times New Roman" w:cs="Arial"/>
          <w:b/>
          <w:bCs/>
          <w:caps/>
          <w:sz w:val="24"/>
          <w:szCs w:val="24"/>
        </w:rPr>
      </w:pPr>
      <w:r w:rsidRPr="00AA3B35" w:rsidR="007E0964">
        <w:rPr>
          <w:rFonts w:ascii="Times New Roman" w:hAnsi="Times New Roman" w:cs="Arial"/>
          <w:b/>
          <w:bCs/>
          <w:caps/>
          <w:sz w:val="24"/>
          <w:szCs w:val="24"/>
        </w:rPr>
        <w:t>Postup pri vyprac</w:t>
      </w:r>
      <w:r w:rsidR="002F4AEA">
        <w:rPr>
          <w:rFonts w:ascii="Times New Roman" w:hAnsi="Times New Roman" w:cs="Arial"/>
          <w:b/>
          <w:bCs/>
          <w:caps/>
          <w:sz w:val="24"/>
          <w:szCs w:val="24"/>
        </w:rPr>
        <w:t>Ú</w:t>
      </w:r>
      <w:r w:rsidRPr="00AA3B35" w:rsidR="007E0964">
        <w:rPr>
          <w:rFonts w:ascii="Times New Roman" w:hAnsi="Times New Roman" w:cs="Arial"/>
          <w:b/>
          <w:bCs/>
          <w:caps/>
          <w:sz w:val="24"/>
          <w:szCs w:val="24"/>
        </w:rPr>
        <w:t xml:space="preserve">vaní </w:t>
      </w:r>
    </w:p>
    <w:p w:rsidR="007E0964" w:rsidRPr="00AA3B35">
      <w:pPr>
        <w:bidi w:val="0"/>
        <w:spacing w:line="240" w:lineRule="auto"/>
        <w:jc w:val="center"/>
        <w:outlineLvl w:val="2"/>
        <w:rPr>
          <w:rFonts w:ascii="Times New Roman" w:hAnsi="Times New Roman" w:cs="Arial"/>
          <w:b/>
          <w:bCs/>
          <w:caps/>
          <w:sz w:val="24"/>
          <w:szCs w:val="24"/>
        </w:rPr>
      </w:pPr>
      <w:r w:rsidRPr="00AA3B35">
        <w:rPr>
          <w:rFonts w:ascii="Times New Roman" w:hAnsi="Times New Roman" w:cs="Arial"/>
          <w:b/>
          <w:bCs/>
          <w:caps/>
          <w:sz w:val="24"/>
          <w:szCs w:val="24"/>
        </w:rPr>
        <w:t>celoplošného rozmiestneniasíl a prostriedkov hasičských jednotiek na území Slovenskej republiky</w:t>
      </w:r>
    </w:p>
    <w:p w:rsidR="007E0964" w:rsidRPr="007E0964" w:rsidP="007E0964">
      <w:pPr>
        <w:bidi w:val="0"/>
        <w:spacing w:line="240" w:lineRule="auto"/>
        <w:jc w:val="center"/>
        <w:outlineLvl w:val="2"/>
        <w:rPr>
          <w:rFonts w:ascii="Times New Roman" w:hAnsi="Times New Roman" w:cs="Arial"/>
          <w:b/>
          <w:bCs/>
          <w:color w:val="B02000"/>
          <w:sz w:val="24"/>
          <w:szCs w:val="24"/>
        </w:rPr>
      </w:pPr>
    </w:p>
    <w:p w:rsidR="007E0964" w:rsidRPr="007E0964" w:rsidP="007E0964">
      <w:pPr>
        <w:keepNext/>
        <w:keepLines/>
        <w:bidi w:val="0"/>
        <w:spacing w:line="240" w:lineRule="auto"/>
        <w:ind w:firstLine="709"/>
        <w:outlineLvl w:val="7"/>
        <w:rPr>
          <w:rFonts w:ascii="Times New Roman" w:hAnsi="Times New Roman"/>
          <w:color w:val="000000"/>
          <w:sz w:val="24"/>
          <w:szCs w:val="24"/>
        </w:rPr>
      </w:pPr>
      <w:r w:rsidRPr="007E0964">
        <w:rPr>
          <w:rFonts w:ascii="Times New Roman" w:hAnsi="Times New Roman"/>
          <w:color w:val="000000"/>
          <w:sz w:val="24"/>
          <w:szCs w:val="24"/>
        </w:rPr>
        <w:t>Na spracovanie analýzy požiarneho nebezpečenstva územného obvodu zhromažďuje  krajské riaditeľstvo Hasičského a záchranného zboru a okresné riaditeľstvo Hasičského a záchranného zboru tieto podklady:</w:t>
      </w:r>
    </w:p>
    <w:p w:rsidR="007E0964" w:rsidRPr="007E0964" w:rsidP="007E0964">
      <w:pPr>
        <w:bidi w:val="0"/>
        <w:spacing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7E0964">
        <w:rPr>
          <w:rFonts w:ascii="Times New Roman" w:hAnsi="Times New Roman"/>
          <w:sz w:val="24"/>
          <w:szCs w:val="24"/>
        </w:rPr>
        <w:t xml:space="preserve">a) </w:t>
      </w:r>
      <w:r w:rsidR="00D11287">
        <w:rPr>
          <w:rFonts w:ascii="Times New Roman" w:hAnsi="Times New Roman"/>
          <w:sz w:val="24"/>
          <w:szCs w:val="24"/>
        </w:rPr>
        <w:t xml:space="preserve">  </w:t>
      </w:r>
      <w:r w:rsidRPr="007E0964">
        <w:rPr>
          <w:rFonts w:ascii="Times New Roman" w:hAnsi="Times New Roman"/>
          <w:sz w:val="24"/>
          <w:szCs w:val="24"/>
        </w:rPr>
        <w:t>mapu kraja s vyznačenými zásahovými obvodmi jednotlivých hasičských jednotiek s členením na Hasičský a záchranný zbor a </w:t>
      </w:r>
      <w:r w:rsidR="00263320">
        <w:rPr>
          <w:rFonts w:ascii="Times New Roman" w:hAnsi="Times New Roman"/>
          <w:sz w:val="24"/>
          <w:szCs w:val="24"/>
        </w:rPr>
        <w:t>dobrovoľné hasičské zbory obcí</w:t>
      </w:r>
      <w:r w:rsidRPr="007E0964">
        <w:rPr>
          <w:rFonts w:ascii="Times New Roman" w:hAnsi="Times New Roman"/>
          <w:sz w:val="24"/>
          <w:szCs w:val="24"/>
        </w:rPr>
        <w:t xml:space="preserve">, </w:t>
      </w:r>
    </w:p>
    <w:p w:rsidR="007E0964" w:rsidRPr="007E0964" w:rsidP="007E0964">
      <w:pPr>
        <w:bidi w:val="0"/>
        <w:spacing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7E0964">
        <w:rPr>
          <w:rFonts w:ascii="Times New Roman" w:hAnsi="Times New Roman"/>
          <w:sz w:val="24"/>
          <w:szCs w:val="24"/>
        </w:rPr>
        <w:t xml:space="preserve">b)  </w:t>
      </w:r>
      <w:r w:rsidR="00D11287">
        <w:rPr>
          <w:rFonts w:ascii="Times New Roman" w:hAnsi="Times New Roman"/>
          <w:sz w:val="24"/>
          <w:szCs w:val="24"/>
        </w:rPr>
        <w:tab/>
      </w:r>
      <w:r w:rsidRPr="007E0964">
        <w:rPr>
          <w:rFonts w:ascii="Times New Roman" w:hAnsi="Times New Roman"/>
          <w:sz w:val="24"/>
          <w:szCs w:val="24"/>
        </w:rPr>
        <w:t>počty výjazdov Hasičského a záchranného zboru v jednotlivých zásahových obvodoch hasičských staníc s členením na katastrálne územie jednotlivých miest a obcí,</w:t>
      </w:r>
    </w:p>
    <w:p w:rsidR="007E0964" w:rsidRPr="007E0964" w:rsidP="007E0964">
      <w:pPr>
        <w:bidi w:val="0"/>
        <w:spacing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7E0964">
        <w:rPr>
          <w:rFonts w:ascii="Times New Roman" w:hAnsi="Times New Roman"/>
          <w:sz w:val="24"/>
          <w:szCs w:val="24"/>
        </w:rPr>
        <w:t xml:space="preserve">c)  </w:t>
      </w:r>
      <w:r w:rsidR="00D11287">
        <w:rPr>
          <w:rFonts w:ascii="Times New Roman" w:hAnsi="Times New Roman"/>
          <w:sz w:val="24"/>
          <w:szCs w:val="24"/>
        </w:rPr>
        <w:tab/>
      </w:r>
      <w:r w:rsidRPr="007E0964">
        <w:rPr>
          <w:rFonts w:ascii="Times New Roman" w:hAnsi="Times New Roman"/>
          <w:sz w:val="24"/>
          <w:szCs w:val="24"/>
        </w:rPr>
        <w:t>aktuálne oficiálne počty obyvateľov trvale žijúcich v jednotlivých územiach zásahových obvodov,</w:t>
      </w:r>
    </w:p>
    <w:p w:rsidR="007E0964" w:rsidRPr="007E0964" w:rsidP="007E0964">
      <w:pPr>
        <w:bidi w:val="0"/>
        <w:spacing w:line="240" w:lineRule="auto"/>
        <w:rPr>
          <w:rFonts w:ascii="Times New Roman" w:hAnsi="Times New Roman"/>
          <w:sz w:val="24"/>
          <w:szCs w:val="24"/>
        </w:rPr>
      </w:pPr>
      <w:r w:rsidRPr="007E0964">
        <w:rPr>
          <w:rFonts w:ascii="Times New Roman" w:hAnsi="Times New Roman"/>
          <w:sz w:val="24"/>
          <w:szCs w:val="24"/>
        </w:rPr>
        <w:t>d)   zoznamy objektov, ktoré ovplyvňujú kritérium charakteru územia.</w:t>
      </w:r>
    </w:p>
    <w:p w:rsidR="007E0964" w:rsidP="007E0964">
      <w:pPr>
        <w:bidi w:val="0"/>
        <w:spacing w:line="240" w:lineRule="auto"/>
        <w:rPr>
          <w:rFonts w:ascii="Times New Roman" w:hAnsi="Times New Roman"/>
        </w:rPr>
      </w:pPr>
    </w:p>
    <w:p w:rsidR="007E0964" w:rsidP="00CF16D8">
      <w:pPr>
        <w:bidi w:val="0"/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CF16D8" w:rsidR="00D11287">
        <w:rPr>
          <w:rFonts w:ascii="Times New Roman" w:hAnsi="Times New Roman"/>
          <w:b/>
          <w:i/>
          <w:sz w:val="24"/>
          <w:szCs w:val="24"/>
        </w:rPr>
        <w:t>Spracovanie tabuliek na</w:t>
      </w:r>
      <w:r w:rsidRPr="00CF16D8">
        <w:rPr>
          <w:rFonts w:ascii="Times New Roman" w:hAnsi="Times New Roman"/>
          <w:b/>
          <w:i/>
          <w:sz w:val="24"/>
          <w:szCs w:val="24"/>
        </w:rPr>
        <w:t xml:space="preserve"> určenie koeficien</w:t>
      </w:r>
      <w:r w:rsidR="00CF16D8">
        <w:rPr>
          <w:rFonts w:ascii="Times New Roman" w:hAnsi="Times New Roman"/>
          <w:b/>
          <w:i/>
          <w:sz w:val="24"/>
          <w:szCs w:val="24"/>
        </w:rPr>
        <w:t>tov podľa jednotlivých kritérií</w:t>
      </w:r>
    </w:p>
    <w:p w:rsidR="00225DAE" w:rsidRPr="00CF16D8" w:rsidP="00CF16D8">
      <w:pPr>
        <w:bidi w:val="0"/>
        <w:spacing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7E0964" w:rsidP="00D11287">
      <w:pPr>
        <w:bidi w:val="0"/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="00D11287">
        <w:rPr>
          <w:rFonts w:ascii="Times New Roman" w:hAnsi="Times New Roman"/>
          <w:sz w:val="24"/>
          <w:szCs w:val="24"/>
        </w:rPr>
        <w:t>Hodnota</w:t>
      </w:r>
      <w:r w:rsidRPr="00D63CA7">
        <w:rPr>
          <w:rFonts w:ascii="Times New Roman" w:hAnsi="Times New Roman"/>
          <w:sz w:val="24"/>
          <w:szCs w:val="24"/>
        </w:rPr>
        <w:t xml:space="preserve"> koeficientu K</w:t>
      </w:r>
      <w:r w:rsidRPr="00D63CA7">
        <w:rPr>
          <w:rFonts w:ascii="Times New Roman" w:hAnsi="Times New Roman"/>
          <w:sz w:val="24"/>
          <w:szCs w:val="24"/>
          <w:vertAlign w:val="subscript"/>
        </w:rPr>
        <w:t xml:space="preserve">c </w:t>
      </w:r>
      <w:r w:rsidRPr="00D11287" w:rsidR="00D11287">
        <w:rPr>
          <w:rFonts w:ascii="Times New Roman" w:hAnsi="Times New Roman"/>
          <w:sz w:val="24"/>
          <w:szCs w:val="24"/>
        </w:rPr>
        <w:t xml:space="preserve">sa </w:t>
      </w:r>
      <w:r w:rsidR="00D11287">
        <w:rPr>
          <w:rFonts w:ascii="Times New Roman" w:hAnsi="Times New Roman"/>
          <w:sz w:val="24"/>
          <w:szCs w:val="24"/>
        </w:rPr>
        <w:t>stanovuje</w:t>
      </w:r>
      <w:r w:rsidRPr="00D63CA7">
        <w:rPr>
          <w:rFonts w:ascii="Times New Roman" w:hAnsi="Times New Roman"/>
          <w:sz w:val="24"/>
          <w:szCs w:val="24"/>
        </w:rPr>
        <w:t xml:space="preserve"> ako súčet (</w:t>
      </w:r>
      <w:r w:rsidRPr="00D63CA7">
        <w:rPr>
          <w:rFonts w:ascii="Times New Roman" w:hAnsi="Times New Roman"/>
          <w:sz w:val="24"/>
          <w:szCs w:val="24"/>
        </w:rPr>
        <w:t>Σ) koeficientov K</w:t>
      </w:r>
      <w:r w:rsidRPr="00D63CA7">
        <w:rPr>
          <w:rFonts w:ascii="Times New Roman" w:hAnsi="Times New Roman"/>
          <w:sz w:val="24"/>
          <w:szCs w:val="24"/>
          <w:vertAlign w:val="subscript"/>
        </w:rPr>
        <w:t>o</w:t>
      </w:r>
      <w:r w:rsidRPr="00D63CA7">
        <w:rPr>
          <w:rFonts w:ascii="Times New Roman" w:hAnsi="Times New Roman"/>
          <w:sz w:val="24"/>
          <w:szCs w:val="24"/>
        </w:rPr>
        <w:t>, K</w:t>
      </w:r>
      <w:r w:rsidRPr="00D63CA7">
        <w:rPr>
          <w:rFonts w:ascii="Times New Roman" w:hAnsi="Times New Roman"/>
          <w:sz w:val="24"/>
          <w:szCs w:val="24"/>
          <w:vertAlign w:val="subscript"/>
        </w:rPr>
        <w:t>ui</w:t>
      </w:r>
      <w:r w:rsidRPr="00D63CA7">
        <w:rPr>
          <w:rFonts w:ascii="Times New Roman" w:hAnsi="Times New Roman"/>
          <w:sz w:val="24"/>
          <w:szCs w:val="24"/>
        </w:rPr>
        <w:t xml:space="preserve"> a K</w:t>
      </w:r>
      <w:r w:rsidRPr="00D63CA7">
        <w:rPr>
          <w:rFonts w:ascii="Times New Roman" w:hAnsi="Times New Roman"/>
          <w:sz w:val="24"/>
          <w:szCs w:val="24"/>
          <w:vertAlign w:val="subscript"/>
        </w:rPr>
        <w:t>z</w:t>
      </w:r>
      <w:r w:rsidRPr="00D63CA7">
        <w:rPr>
          <w:rFonts w:ascii="Times New Roman" w:hAnsi="Times New Roman"/>
          <w:sz w:val="24"/>
          <w:szCs w:val="24"/>
        </w:rPr>
        <w:t xml:space="preserve">. Na základe takto získanej hodnoty sa </w:t>
      </w:r>
      <w:r w:rsidRPr="007B4ECE">
        <w:rPr>
          <w:rFonts w:ascii="Times New Roman" w:hAnsi="Times New Roman"/>
          <w:sz w:val="24"/>
          <w:szCs w:val="24"/>
        </w:rPr>
        <w:t xml:space="preserve">určí </w:t>
      </w:r>
      <w:r w:rsidRPr="002F1E58" w:rsidR="00932F27">
        <w:rPr>
          <w:rFonts w:ascii="Times New Roman" w:hAnsi="Times New Roman"/>
          <w:sz w:val="24"/>
          <w:szCs w:val="24"/>
        </w:rPr>
        <w:t>čas dojazdu</w:t>
      </w:r>
      <w:r w:rsidRPr="007B4ECE">
        <w:rPr>
          <w:rFonts w:ascii="Times New Roman" w:hAnsi="Times New Roman"/>
          <w:sz w:val="24"/>
          <w:szCs w:val="24"/>
        </w:rPr>
        <w:t xml:space="preserve"> a </w:t>
      </w:r>
      <w:r w:rsidRPr="00D63CA7">
        <w:rPr>
          <w:rFonts w:ascii="Times New Roman" w:hAnsi="Times New Roman"/>
          <w:sz w:val="24"/>
          <w:szCs w:val="24"/>
        </w:rPr>
        <w:t>počet hasičských jednotiek potrebných na zabezpečenie optimálneho počtu síl a prostriedkov potr</w:t>
      </w:r>
      <w:r w:rsidR="00D11287">
        <w:rPr>
          <w:rFonts w:ascii="Times New Roman" w:hAnsi="Times New Roman"/>
          <w:sz w:val="24"/>
          <w:szCs w:val="24"/>
        </w:rPr>
        <w:t>ebných na riešenie iných nežiadu</w:t>
      </w:r>
      <w:r w:rsidRPr="00D63CA7">
        <w:rPr>
          <w:rFonts w:ascii="Times New Roman" w:hAnsi="Times New Roman"/>
          <w:sz w:val="24"/>
          <w:szCs w:val="24"/>
        </w:rPr>
        <w:t>cich udalostí  na katas</w:t>
      </w:r>
      <w:r w:rsidR="00D63CA7">
        <w:rPr>
          <w:rFonts w:ascii="Times New Roman" w:hAnsi="Times New Roman"/>
          <w:sz w:val="24"/>
          <w:szCs w:val="24"/>
        </w:rPr>
        <w:t>trálnom území obce alebo mesta.</w:t>
      </w:r>
    </w:p>
    <w:p w:rsidR="00225DAE" w:rsidRPr="00D63CA7" w:rsidP="00D11287">
      <w:pPr>
        <w:bidi w:val="0"/>
        <w:spacing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7E0964" w:rsidP="00D11287">
      <w:pPr>
        <w:bidi w:val="0"/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D63CA7">
        <w:rPr>
          <w:rFonts w:ascii="Times New Roman" w:hAnsi="Times New Roman"/>
          <w:sz w:val="24"/>
          <w:szCs w:val="24"/>
        </w:rPr>
        <w:t xml:space="preserve">Krajské riaditeľstvo Hasičského a záchranného zboru môže vzhľadom na úlohy, ktoré predpokladá, že bude </w:t>
      </w:r>
      <w:r w:rsidR="00802E90">
        <w:rPr>
          <w:rFonts w:ascii="Times New Roman" w:hAnsi="Times New Roman"/>
          <w:sz w:val="24"/>
          <w:szCs w:val="24"/>
        </w:rPr>
        <w:t xml:space="preserve">dobrovoľný hasičský zbor obce </w:t>
      </w:r>
      <w:r w:rsidRPr="00D63CA7">
        <w:rPr>
          <w:rFonts w:ascii="Times New Roman" w:hAnsi="Times New Roman"/>
          <w:sz w:val="24"/>
          <w:szCs w:val="24"/>
        </w:rPr>
        <w:t xml:space="preserve">v rámci kraja plniť, v odôvodnených prípadoch </w:t>
      </w:r>
      <w:r w:rsidR="003048F5">
        <w:rPr>
          <w:rFonts w:ascii="Times New Roman" w:hAnsi="Times New Roman"/>
          <w:sz w:val="24"/>
          <w:szCs w:val="24"/>
        </w:rPr>
        <w:t xml:space="preserve"> </w:t>
      </w:r>
      <w:r w:rsidRPr="00D63CA7">
        <w:rPr>
          <w:rFonts w:ascii="Times New Roman" w:hAnsi="Times New Roman"/>
          <w:sz w:val="24"/>
          <w:szCs w:val="24"/>
        </w:rPr>
        <w:t xml:space="preserve">na návrh okresného riaditeľstva Hasičského a záchranného zboru upraviť </w:t>
      </w:r>
      <w:r w:rsidRPr="002F1E58" w:rsidR="00932F27">
        <w:rPr>
          <w:rFonts w:ascii="Times New Roman" w:hAnsi="Times New Roman"/>
          <w:sz w:val="24"/>
          <w:szCs w:val="24"/>
        </w:rPr>
        <w:t>kategóriu</w:t>
      </w:r>
      <w:r w:rsidRPr="00D63CA7">
        <w:rPr>
          <w:rFonts w:ascii="Times New Roman" w:hAnsi="Times New Roman"/>
          <w:sz w:val="24"/>
          <w:szCs w:val="24"/>
        </w:rPr>
        <w:t xml:space="preserve"> hasičskej jednotky odlišne od výsledkov analýzy.</w:t>
      </w:r>
    </w:p>
    <w:p w:rsidR="001A16C3" w:rsidRPr="00D11287" w:rsidP="00D11287">
      <w:pPr>
        <w:bidi w:val="0"/>
        <w:spacing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7E0964" w:rsidRPr="007E0964" w:rsidP="007E0964">
      <w:pPr>
        <w:numPr>
          <w:ilvl w:val="1"/>
        </w:numPr>
        <w:bidi w:val="0"/>
        <w:spacing w:line="240" w:lineRule="auto"/>
        <w:rPr>
          <w:rFonts w:ascii="Times New Roman" w:hAnsi="Times New Roman"/>
          <w:b/>
          <w:i/>
          <w:iCs/>
          <w:sz w:val="24"/>
          <w:szCs w:val="24"/>
        </w:rPr>
      </w:pPr>
      <w:r w:rsidRPr="007E0964">
        <w:rPr>
          <w:rFonts w:ascii="Times New Roman" w:hAnsi="Times New Roman"/>
          <w:b/>
          <w:i/>
          <w:iCs/>
          <w:sz w:val="24"/>
          <w:szCs w:val="24"/>
        </w:rPr>
        <w:t>Kritériá pre hodnotenie zásahového obvodu hasičskej jednotky v závislosti od podmienok katastrálneho územia</w:t>
      </w:r>
    </w:p>
    <w:p w:rsidR="007E0964" w:rsidRPr="007E0964" w:rsidP="007E0964">
      <w:pPr>
        <w:numPr>
          <w:ilvl w:val="1"/>
        </w:numPr>
        <w:bidi w:val="0"/>
        <w:spacing w:line="240" w:lineRule="auto"/>
        <w:rPr>
          <w:rFonts w:ascii="Times New Roman" w:hAnsi="Times New Roman"/>
          <w:iCs/>
          <w:sz w:val="24"/>
          <w:szCs w:val="24"/>
        </w:rPr>
      </w:pPr>
    </w:p>
    <w:p w:rsidR="007E0964" w:rsidP="007E0964">
      <w:pPr>
        <w:numPr>
          <w:ilvl w:val="1"/>
        </w:numPr>
        <w:bidi w:val="0"/>
        <w:spacing w:line="240" w:lineRule="auto"/>
        <w:ind w:firstLine="357"/>
        <w:rPr>
          <w:rFonts w:ascii="Times New Roman" w:hAnsi="Times New Roman"/>
          <w:iCs/>
          <w:color w:val="000000"/>
          <w:sz w:val="24"/>
          <w:szCs w:val="24"/>
        </w:rPr>
      </w:pPr>
      <w:r w:rsidRPr="007E0964">
        <w:rPr>
          <w:rFonts w:ascii="Times New Roman" w:hAnsi="Times New Roman"/>
          <w:iCs/>
          <w:color w:val="000000"/>
          <w:sz w:val="24"/>
          <w:szCs w:val="24"/>
        </w:rPr>
        <w:t>Určenie stupňa nebezpečenstva pre územný obvod sa uskutočňuje  na základe výsledného súčtu bodov (K</w:t>
      </w:r>
      <w:r w:rsidRPr="007E0964">
        <w:rPr>
          <w:rFonts w:ascii="Times New Roman" w:hAnsi="Times New Roman"/>
          <w:iCs/>
          <w:color w:val="000000"/>
          <w:sz w:val="24"/>
          <w:szCs w:val="24"/>
          <w:vertAlign w:val="subscript"/>
        </w:rPr>
        <w:t>c</w:t>
      </w:r>
      <w:r w:rsidRPr="007E0964">
        <w:rPr>
          <w:rFonts w:ascii="Times New Roman" w:hAnsi="Times New Roman"/>
          <w:iCs/>
          <w:color w:val="000000"/>
          <w:sz w:val="24"/>
          <w:szCs w:val="24"/>
        </w:rPr>
        <w:t>), ktoré získalo katastrálne územie pri hodnotení podľa nasledujúcich kritérií</w:t>
      </w:r>
      <w:r w:rsidR="00932F27">
        <w:rPr>
          <w:rFonts w:ascii="Times New Roman" w:hAnsi="Times New Roman"/>
          <w:iCs/>
          <w:color w:val="7030A0"/>
          <w:sz w:val="24"/>
          <w:szCs w:val="24"/>
          <w:vertAlign w:val="superscript"/>
        </w:rPr>
        <w:t>)</w:t>
      </w:r>
      <w:r w:rsidRPr="007E0964">
        <w:rPr>
          <w:rFonts w:ascii="Times New Roman" w:hAnsi="Times New Roman"/>
          <w:iCs/>
          <w:color w:val="000000"/>
          <w:sz w:val="24"/>
          <w:szCs w:val="24"/>
        </w:rPr>
        <w:t>:</w:t>
      </w:r>
    </w:p>
    <w:p w:rsidR="0036475A" w:rsidP="007E0964">
      <w:pPr>
        <w:numPr>
          <w:ilvl w:val="1"/>
        </w:numPr>
        <w:bidi w:val="0"/>
        <w:spacing w:line="240" w:lineRule="auto"/>
        <w:ind w:firstLine="357"/>
        <w:rPr>
          <w:rFonts w:ascii="Times New Roman" w:hAnsi="Times New Roman"/>
          <w:iCs/>
          <w:color w:val="000000"/>
          <w:sz w:val="24"/>
          <w:szCs w:val="24"/>
        </w:rPr>
      </w:pPr>
    </w:p>
    <w:p w:rsidR="007E0964" w:rsidRPr="00D11287" w:rsidP="00D11287">
      <w:pPr>
        <w:numPr>
          <w:numId w:val="12"/>
        </w:numPr>
        <w:bidi w:val="0"/>
        <w:spacing w:before="240" w:line="360" w:lineRule="auto"/>
        <w:rPr>
          <w:rFonts w:ascii="Times New Roman" w:hAnsi="Times New Roman"/>
          <w:b/>
          <w:i/>
          <w:sz w:val="24"/>
          <w:szCs w:val="24"/>
          <w:vertAlign w:val="subscript"/>
        </w:rPr>
      </w:pPr>
      <w:r w:rsidRPr="007E0964">
        <w:rPr>
          <w:rFonts w:ascii="Times New Roman" w:hAnsi="Times New Roman"/>
          <w:b/>
          <w:i/>
          <w:sz w:val="24"/>
          <w:szCs w:val="24"/>
        </w:rPr>
        <w:t>Kritérium počtu obyvateľov K</w:t>
      </w:r>
      <w:r w:rsidRPr="007E0964">
        <w:rPr>
          <w:rFonts w:ascii="Times New Roman" w:hAnsi="Times New Roman"/>
          <w:b/>
          <w:i/>
          <w:sz w:val="24"/>
          <w:szCs w:val="24"/>
          <w:vertAlign w:val="subscript"/>
        </w:rPr>
        <w:t>o</w:t>
      </w:r>
    </w:p>
    <w:tbl>
      <w:tblPr>
        <w:tblStyle w:val="TableNormal"/>
        <w:tblW w:w="0" w:type="auto"/>
        <w:tblInd w:w="63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</w:tblPr>
      <w:tblGrid>
        <w:gridCol w:w="4671"/>
        <w:gridCol w:w="3693"/>
      </w:tblGrid>
      <w:tr>
        <w:tblPrEx>
          <w:tblW w:w="0" w:type="auto"/>
          <w:tblInd w:w="637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440"/>
        </w:trPr>
        <w:tc>
          <w:tcPr>
            <w:tcW w:w="4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E0964" w:rsidRPr="007E0964" w:rsidP="002F1E58">
            <w:pPr>
              <w:bidi w:val="0"/>
              <w:spacing w:after="120" w:line="240" w:lineRule="auto"/>
              <w:jc w:val="center"/>
              <w:rPr>
                <w:rFonts w:ascii="Times New Roman" w:hAnsi="Times New Roman"/>
                <w:b/>
              </w:rPr>
            </w:pPr>
            <w:r w:rsidRPr="007E0964">
              <w:rPr>
                <w:rFonts w:ascii="Times New Roman" w:hAnsi="Times New Roman"/>
                <w:b/>
              </w:rPr>
              <w:t>Počet obyvateľov zásahového obvodu</w:t>
            </w:r>
          </w:p>
        </w:tc>
        <w:tc>
          <w:tcPr>
            <w:tcW w:w="3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E0964" w:rsidRPr="007E0964" w:rsidP="002F1E58">
            <w:pPr>
              <w:bidi w:val="0"/>
              <w:spacing w:after="120" w:line="240" w:lineRule="auto"/>
              <w:jc w:val="center"/>
              <w:rPr>
                <w:rFonts w:ascii="Times New Roman" w:hAnsi="Times New Roman"/>
                <w:b/>
              </w:rPr>
            </w:pPr>
            <w:r w:rsidRPr="007E0964">
              <w:rPr>
                <w:rFonts w:ascii="Times New Roman" w:hAnsi="Times New Roman"/>
                <w:b/>
              </w:rPr>
              <w:t>Hodnota K</w:t>
            </w:r>
            <w:r w:rsidRPr="007E0964">
              <w:rPr>
                <w:rFonts w:ascii="Times New Roman" w:hAnsi="Times New Roman"/>
                <w:b/>
                <w:vertAlign w:val="subscript"/>
              </w:rPr>
              <w:t>o</w:t>
            </w:r>
          </w:p>
        </w:tc>
      </w:tr>
      <w:tr>
        <w:tblPrEx>
          <w:tblW w:w="0" w:type="auto"/>
          <w:tblInd w:w="637" w:type="dxa"/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E0964" w:rsidRPr="007E096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E0964">
              <w:rPr>
                <w:rFonts w:ascii="Times New Roman" w:hAnsi="Times New Roman"/>
                <w:color w:val="000000"/>
              </w:rPr>
              <w:t>do 1000</w:t>
            </w:r>
          </w:p>
        </w:tc>
        <w:tc>
          <w:tcPr>
            <w:tcW w:w="3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E0964" w:rsidRPr="007E0964" w:rsidP="00D63C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E0964">
              <w:rPr>
                <w:rFonts w:ascii="Times New Roman" w:hAnsi="Times New Roman"/>
                <w:color w:val="000000"/>
              </w:rPr>
              <w:t>3</w:t>
            </w:r>
          </w:p>
        </w:tc>
      </w:tr>
      <w:tr>
        <w:tblPrEx>
          <w:tblW w:w="0" w:type="auto"/>
          <w:tblInd w:w="637" w:type="dxa"/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E0964" w:rsidRPr="007E0964" w:rsidP="000F75B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E0964">
              <w:rPr>
                <w:rFonts w:ascii="Times New Roman" w:hAnsi="Times New Roman"/>
                <w:color w:val="000000"/>
              </w:rPr>
              <w:t>od 1 001 do 1 500</w:t>
            </w:r>
          </w:p>
        </w:tc>
        <w:tc>
          <w:tcPr>
            <w:tcW w:w="3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E0964" w:rsidRPr="007E0964" w:rsidP="00D63C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E0964">
              <w:rPr>
                <w:rFonts w:ascii="Times New Roman" w:hAnsi="Times New Roman"/>
                <w:color w:val="000000"/>
              </w:rPr>
              <w:t>6</w:t>
            </w:r>
          </w:p>
        </w:tc>
      </w:tr>
      <w:tr>
        <w:tblPrEx>
          <w:tblW w:w="0" w:type="auto"/>
          <w:tblInd w:w="637" w:type="dxa"/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E0964" w:rsidRPr="007E0964" w:rsidP="000F75B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E0964">
              <w:rPr>
                <w:rFonts w:ascii="Times New Roman" w:hAnsi="Times New Roman"/>
                <w:color w:val="000000"/>
              </w:rPr>
              <w:t>od 1 501 do 2 000</w:t>
            </w:r>
          </w:p>
        </w:tc>
        <w:tc>
          <w:tcPr>
            <w:tcW w:w="3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E0964" w:rsidRPr="007E0964" w:rsidP="00D63C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E0964">
              <w:rPr>
                <w:rFonts w:ascii="Times New Roman" w:hAnsi="Times New Roman"/>
                <w:color w:val="000000"/>
              </w:rPr>
              <w:t>9</w:t>
            </w:r>
          </w:p>
        </w:tc>
      </w:tr>
      <w:tr>
        <w:tblPrEx>
          <w:tblW w:w="0" w:type="auto"/>
          <w:tblInd w:w="637" w:type="dxa"/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E0964" w:rsidRPr="007E0964" w:rsidP="000F75B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E0964">
              <w:rPr>
                <w:rFonts w:ascii="Times New Roman" w:hAnsi="Times New Roman"/>
                <w:color w:val="000000"/>
              </w:rPr>
              <w:t>od 2 001 do 3 000</w:t>
            </w:r>
          </w:p>
        </w:tc>
        <w:tc>
          <w:tcPr>
            <w:tcW w:w="3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E0964" w:rsidRPr="007E0964" w:rsidP="00D63C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E0964">
              <w:rPr>
                <w:rFonts w:ascii="Times New Roman" w:hAnsi="Times New Roman"/>
                <w:color w:val="000000"/>
              </w:rPr>
              <w:t>12</w:t>
            </w:r>
          </w:p>
        </w:tc>
      </w:tr>
      <w:tr>
        <w:tblPrEx>
          <w:tblW w:w="0" w:type="auto"/>
          <w:tblInd w:w="637" w:type="dxa"/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E0964" w:rsidRPr="007E0964" w:rsidP="000F75B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E0964">
              <w:rPr>
                <w:rFonts w:ascii="Times New Roman" w:hAnsi="Times New Roman"/>
                <w:color w:val="000000"/>
              </w:rPr>
              <w:t>od 3 001 do 4 000</w:t>
            </w:r>
          </w:p>
        </w:tc>
        <w:tc>
          <w:tcPr>
            <w:tcW w:w="3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E0964" w:rsidRPr="007E0964" w:rsidP="00D63C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E0964">
              <w:rPr>
                <w:rFonts w:ascii="Times New Roman" w:hAnsi="Times New Roman"/>
                <w:color w:val="000000"/>
              </w:rPr>
              <w:t>15</w:t>
            </w:r>
          </w:p>
        </w:tc>
      </w:tr>
      <w:tr>
        <w:tblPrEx>
          <w:tblW w:w="0" w:type="auto"/>
          <w:tblInd w:w="637" w:type="dxa"/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E0964" w:rsidRPr="007E0964" w:rsidP="000F75B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E0964">
              <w:rPr>
                <w:rFonts w:ascii="Times New Roman" w:hAnsi="Times New Roman"/>
                <w:color w:val="000000"/>
              </w:rPr>
              <w:t>od 4 001 do 5 000</w:t>
            </w:r>
          </w:p>
        </w:tc>
        <w:tc>
          <w:tcPr>
            <w:tcW w:w="3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E0964" w:rsidRPr="007E0964" w:rsidP="00D63C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E0964">
              <w:rPr>
                <w:rFonts w:ascii="Times New Roman" w:hAnsi="Times New Roman"/>
                <w:color w:val="000000"/>
              </w:rPr>
              <w:t>18</w:t>
            </w:r>
          </w:p>
        </w:tc>
      </w:tr>
      <w:tr>
        <w:tblPrEx>
          <w:tblW w:w="0" w:type="auto"/>
          <w:tblInd w:w="637" w:type="dxa"/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E0964" w:rsidRPr="007E0964" w:rsidP="000F75B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E0964">
              <w:rPr>
                <w:rFonts w:ascii="Times New Roman" w:hAnsi="Times New Roman"/>
                <w:color w:val="000000"/>
              </w:rPr>
              <w:t>od 5 001 do 6 000</w:t>
            </w:r>
          </w:p>
        </w:tc>
        <w:tc>
          <w:tcPr>
            <w:tcW w:w="3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E0964" w:rsidRPr="007E0964" w:rsidP="00D63C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E0964">
              <w:rPr>
                <w:rFonts w:ascii="Times New Roman" w:hAnsi="Times New Roman"/>
                <w:color w:val="000000"/>
              </w:rPr>
              <w:t>21</w:t>
            </w:r>
          </w:p>
        </w:tc>
      </w:tr>
      <w:tr>
        <w:tblPrEx>
          <w:tblW w:w="0" w:type="auto"/>
          <w:tblInd w:w="637" w:type="dxa"/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E0964" w:rsidRPr="007E0964" w:rsidP="000F75B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E0964">
              <w:rPr>
                <w:rFonts w:ascii="Times New Roman" w:hAnsi="Times New Roman"/>
                <w:color w:val="000000"/>
              </w:rPr>
              <w:t>od 6 001 do 13 000</w:t>
            </w:r>
          </w:p>
        </w:tc>
        <w:tc>
          <w:tcPr>
            <w:tcW w:w="3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E0964" w:rsidRPr="007E0964" w:rsidP="00D63C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E0964">
              <w:rPr>
                <w:rFonts w:ascii="Times New Roman" w:hAnsi="Times New Roman"/>
                <w:color w:val="000000"/>
              </w:rPr>
              <w:t>24</w:t>
            </w:r>
          </w:p>
        </w:tc>
      </w:tr>
      <w:tr>
        <w:tblPrEx>
          <w:tblW w:w="0" w:type="auto"/>
          <w:tblInd w:w="637" w:type="dxa"/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E0964" w:rsidRPr="007E0964" w:rsidP="000F75B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E0964">
              <w:rPr>
                <w:rFonts w:ascii="Times New Roman" w:hAnsi="Times New Roman"/>
                <w:color w:val="000000"/>
              </w:rPr>
              <w:t>od 13 001 do 20 000</w:t>
            </w:r>
          </w:p>
        </w:tc>
        <w:tc>
          <w:tcPr>
            <w:tcW w:w="3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E0964" w:rsidRPr="007E0964" w:rsidP="00D63C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E0964">
              <w:rPr>
                <w:rFonts w:ascii="Times New Roman" w:hAnsi="Times New Roman"/>
                <w:color w:val="000000"/>
              </w:rPr>
              <w:t>27</w:t>
            </w:r>
          </w:p>
        </w:tc>
      </w:tr>
      <w:tr>
        <w:tblPrEx>
          <w:tblW w:w="0" w:type="auto"/>
          <w:tblInd w:w="637" w:type="dxa"/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E0964" w:rsidRPr="007E0964" w:rsidP="000F75B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E0964">
              <w:rPr>
                <w:rFonts w:ascii="Times New Roman" w:hAnsi="Times New Roman"/>
                <w:color w:val="000000"/>
              </w:rPr>
              <w:t>od 20 001 do 26 000</w:t>
            </w:r>
          </w:p>
        </w:tc>
        <w:tc>
          <w:tcPr>
            <w:tcW w:w="3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E0964" w:rsidRPr="007E0964" w:rsidP="00D63C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E0964">
              <w:rPr>
                <w:rFonts w:ascii="Times New Roman" w:hAnsi="Times New Roman"/>
                <w:color w:val="000000"/>
              </w:rPr>
              <w:t>30</w:t>
            </w:r>
          </w:p>
        </w:tc>
      </w:tr>
      <w:tr>
        <w:tblPrEx>
          <w:tblW w:w="0" w:type="auto"/>
          <w:tblInd w:w="637" w:type="dxa"/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E0964" w:rsidRPr="007E0964" w:rsidP="000F75B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E0964">
              <w:rPr>
                <w:rFonts w:ascii="Times New Roman" w:hAnsi="Times New Roman"/>
                <w:color w:val="000000"/>
              </w:rPr>
              <w:t>od 26 001 do 33 000</w:t>
            </w:r>
          </w:p>
        </w:tc>
        <w:tc>
          <w:tcPr>
            <w:tcW w:w="3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E0964" w:rsidRPr="007E0964" w:rsidP="00D63C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E0964">
              <w:rPr>
                <w:rFonts w:ascii="Times New Roman" w:hAnsi="Times New Roman"/>
                <w:color w:val="000000"/>
              </w:rPr>
              <w:t>33</w:t>
            </w:r>
          </w:p>
        </w:tc>
      </w:tr>
      <w:tr>
        <w:tblPrEx>
          <w:tblW w:w="0" w:type="auto"/>
          <w:tblInd w:w="637" w:type="dxa"/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E0964" w:rsidRPr="007E0964" w:rsidP="000F75B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E0964">
              <w:rPr>
                <w:rFonts w:ascii="Times New Roman" w:hAnsi="Times New Roman"/>
                <w:color w:val="000000"/>
              </w:rPr>
              <w:t>od 33 001 do 40 000</w:t>
            </w:r>
          </w:p>
        </w:tc>
        <w:tc>
          <w:tcPr>
            <w:tcW w:w="3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E0964" w:rsidRPr="007E0964" w:rsidP="00D63C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E0964">
              <w:rPr>
                <w:rFonts w:ascii="Times New Roman" w:hAnsi="Times New Roman"/>
                <w:color w:val="000000"/>
              </w:rPr>
              <w:t>36</w:t>
            </w:r>
          </w:p>
        </w:tc>
      </w:tr>
      <w:tr>
        <w:tblPrEx>
          <w:tblW w:w="0" w:type="auto"/>
          <w:tblInd w:w="637" w:type="dxa"/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E0964" w:rsidRPr="007E0964" w:rsidP="000F75B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E0964">
              <w:rPr>
                <w:rFonts w:ascii="Times New Roman" w:hAnsi="Times New Roman"/>
                <w:color w:val="000000"/>
              </w:rPr>
              <w:t>od 40 001 do 46 000</w:t>
            </w:r>
          </w:p>
        </w:tc>
        <w:tc>
          <w:tcPr>
            <w:tcW w:w="3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E0964" w:rsidRPr="007E0964" w:rsidP="00D63C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E0964">
              <w:rPr>
                <w:rFonts w:ascii="Times New Roman" w:hAnsi="Times New Roman"/>
                <w:color w:val="000000"/>
              </w:rPr>
              <w:t>39</w:t>
            </w:r>
          </w:p>
        </w:tc>
      </w:tr>
      <w:tr>
        <w:tblPrEx>
          <w:tblW w:w="0" w:type="auto"/>
          <w:tblInd w:w="637" w:type="dxa"/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E0964" w:rsidRPr="007E0964" w:rsidP="000F75B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E0964">
              <w:rPr>
                <w:rFonts w:ascii="Times New Roman" w:hAnsi="Times New Roman"/>
                <w:color w:val="000000"/>
              </w:rPr>
              <w:t>od 46 001 do 53 000</w:t>
            </w:r>
          </w:p>
        </w:tc>
        <w:tc>
          <w:tcPr>
            <w:tcW w:w="3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E0964" w:rsidRPr="007E0964" w:rsidP="00D63C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E0964">
              <w:rPr>
                <w:rFonts w:ascii="Times New Roman" w:hAnsi="Times New Roman"/>
                <w:color w:val="000000"/>
              </w:rPr>
              <w:t>42</w:t>
            </w:r>
          </w:p>
        </w:tc>
      </w:tr>
      <w:tr>
        <w:tblPrEx>
          <w:tblW w:w="0" w:type="auto"/>
          <w:tblInd w:w="637" w:type="dxa"/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E0964" w:rsidRPr="007E0964" w:rsidP="000F75B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E0964">
              <w:rPr>
                <w:rFonts w:ascii="Times New Roman" w:hAnsi="Times New Roman"/>
                <w:color w:val="000000"/>
              </w:rPr>
              <w:t>od 53 001 do 60 000</w:t>
            </w:r>
          </w:p>
        </w:tc>
        <w:tc>
          <w:tcPr>
            <w:tcW w:w="3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E0964" w:rsidRPr="007E0964" w:rsidP="00D63C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E0964">
              <w:rPr>
                <w:rFonts w:ascii="Times New Roman" w:hAnsi="Times New Roman"/>
                <w:color w:val="000000"/>
              </w:rPr>
              <w:t>45</w:t>
            </w:r>
          </w:p>
        </w:tc>
      </w:tr>
      <w:tr>
        <w:tblPrEx>
          <w:tblW w:w="0" w:type="auto"/>
          <w:tblInd w:w="637" w:type="dxa"/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E0964" w:rsidRPr="007E0964" w:rsidP="000F75B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E0964">
              <w:rPr>
                <w:rFonts w:ascii="Times New Roman" w:hAnsi="Times New Roman"/>
                <w:color w:val="000000"/>
              </w:rPr>
              <w:t>od 60 001 do 66 000</w:t>
            </w:r>
          </w:p>
        </w:tc>
        <w:tc>
          <w:tcPr>
            <w:tcW w:w="3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E0964" w:rsidRPr="007E0964" w:rsidP="00D63C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E0964">
              <w:rPr>
                <w:rFonts w:ascii="Times New Roman" w:hAnsi="Times New Roman"/>
                <w:color w:val="000000"/>
              </w:rPr>
              <w:t>48</w:t>
            </w:r>
          </w:p>
        </w:tc>
      </w:tr>
      <w:tr>
        <w:tblPrEx>
          <w:tblW w:w="0" w:type="auto"/>
          <w:tblInd w:w="637" w:type="dxa"/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E0964" w:rsidRPr="007E0964" w:rsidP="000F75B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E0964">
              <w:rPr>
                <w:rFonts w:ascii="Times New Roman" w:hAnsi="Times New Roman"/>
                <w:color w:val="000000"/>
              </w:rPr>
              <w:t>od 66 001 do 73 000</w:t>
            </w:r>
          </w:p>
        </w:tc>
        <w:tc>
          <w:tcPr>
            <w:tcW w:w="3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E0964" w:rsidRPr="007E0964" w:rsidP="00D63C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E0964">
              <w:rPr>
                <w:rFonts w:ascii="Times New Roman" w:hAnsi="Times New Roman"/>
                <w:color w:val="000000"/>
              </w:rPr>
              <w:t>51</w:t>
            </w:r>
          </w:p>
        </w:tc>
      </w:tr>
      <w:tr>
        <w:tblPrEx>
          <w:tblW w:w="0" w:type="auto"/>
          <w:tblInd w:w="637" w:type="dxa"/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E0964" w:rsidRPr="007E0964" w:rsidP="000F75B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E0964">
              <w:rPr>
                <w:rFonts w:ascii="Times New Roman" w:hAnsi="Times New Roman"/>
                <w:color w:val="000000"/>
              </w:rPr>
              <w:t>od 73 001 do 80 000</w:t>
            </w:r>
          </w:p>
        </w:tc>
        <w:tc>
          <w:tcPr>
            <w:tcW w:w="3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E0964" w:rsidRPr="007E0964" w:rsidP="00D63C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E0964">
              <w:rPr>
                <w:rFonts w:ascii="Times New Roman" w:hAnsi="Times New Roman"/>
                <w:color w:val="000000"/>
              </w:rPr>
              <w:t>54</w:t>
            </w:r>
          </w:p>
        </w:tc>
      </w:tr>
      <w:tr>
        <w:tblPrEx>
          <w:tblW w:w="0" w:type="auto"/>
          <w:tblInd w:w="637" w:type="dxa"/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E0964" w:rsidRPr="007E0964" w:rsidP="000F75B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E0964">
              <w:rPr>
                <w:rFonts w:ascii="Times New Roman" w:hAnsi="Times New Roman"/>
                <w:color w:val="000000"/>
              </w:rPr>
              <w:t>od 80  001 do 86 000</w:t>
            </w:r>
          </w:p>
        </w:tc>
        <w:tc>
          <w:tcPr>
            <w:tcW w:w="3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E0964" w:rsidRPr="007E0964" w:rsidP="00D63C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E0964">
              <w:rPr>
                <w:rFonts w:ascii="Times New Roman" w:hAnsi="Times New Roman"/>
                <w:color w:val="000000"/>
              </w:rPr>
              <w:t>57</w:t>
            </w:r>
          </w:p>
        </w:tc>
      </w:tr>
      <w:tr>
        <w:tblPrEx>
          <w:tblW w:w="0" w:type="auto"/>
          <w:tblInd w:w="637" w:type="dxa"/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E0964" w:rsidRPr="007E0964" w:rsidP="000F75B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E0964">
              <w:rPr>
                <w:rFonts w:ascii="Times New Roman" w:hAnsi="Times New Roman"/>
                <w:color w:val="000000"/>
              </w:rPr>
              <w:t>od 86 001 do 93 000</w:t>
            </w:r>
          </w:p>
        </w:tc>
        <w:tc>
          <w:tcPr>
            <w:tcW w:w="3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E0964" w:rsidRPr="007E0964" w:rsidP="00D63C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E0964">
              <w:rPr>
                <w:rFonts w:ascii="Times New Roman" w:hAnsi="Times New Roman"/>
                <w:color w:val="000000"/>
              </w:rPr>
              <w:t>60</w:t>
            </w:r>
          </w:p>
        </w:tc>
      </w:tr>
      <w:tr>
        <w:tblPrEx>
          <w:tblW w:w="0" w:type="auto"/>
          <w:tblInd w:w="637" w:type="dxa"/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E0964" w:rsidRPr="007E0964" w:rsidP="000F75B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E0964">
              <w:rPr>
                <w:rFonts w:ascii="Times New Roman" w:hAnsi="Times New Roman"/>
                <w:color w:val="000000"/>
              </w:rPr>
              <w:t>od 93 001 do 100 000</w:t>
            </w:r>
          </w:p>
        </w:tc>
        <w:tc>
          <w:tcPr>
            <w:tcW w:w="3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E0964" w:rsidRPr="007E0964" w:rsidP="00D63C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E0964">
              <w:rPr>
                <w:rFonts w:ascii="Times New Roman" w:hAnsi="Times New Roman"/>
                <w:color w:val="000000"/>
              </w:rPr>
              <w:t>63</w:t>
            </w:r>
          </w:p>
        </w:tc>
      </w:tr>
      <w:tr>
        <w:tblPrEx>
          <w:tblW w:w="0" w:type="auto"/>
          <w:tblInd w:w="637" w:type="dxa"/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E0964" w:rsidRPr="007E0964" w:rsidP="000F75B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E0964">
              <w:rPr>
                <w:rFonts w:ascii="Times New Roman" w:hAnsi="Times New Roman"/>
                <w:color w:val="000000"/>
              </w:rPr>
              <w:t>od 100 001 do 106 000</w:t>
            </w:r>
          </w:p>
        </w:tc>
        <w:tc>
          <w:tcPr>
            <w:tcW w:w="3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E0964" w:rsidRPr="007E0964" w:rsidP="00D63C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E0964">
              <w:rPr>
                <w:rFonts w:ascii="Times New Roman" w:hAnsi="Times New Roman"/>
                <w:color w:val="000000"/>
              </w:rPr>
              <w:t>66</w:t>
            </w:r>
          </w:p>
        </w:tc>
      </w:tr>
      <w:tr>
        <w:tblPrEx>
          <w:tblW w:w="0" w:type="auto"/>
          <w:tblInd w:w="637" w:type="dxa"/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E0964" w:rsidRPr="007E0964" w:rsidP="001B7D0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E0964">
              <w:rPr>
                <w:rFonts w:ascii="Times New Roman" w:hAnsi="Times New Roman"/>
                <w:color w:val="000000"/>
              </w:rPr>
              <w:t>od 106 001 do 113 000</w:t>
            </w:r>
          </w:p>
        </w:tc>
        <w:tc>
          <w:tcPr>
            <w:tcW w:w="3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E0964" w:rsidRPr="007E0964" w:rsidP="001B7D0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E0964">
              <w:rPr>
                <w:rFonts w:ascii="Times New Roman" w:hAnsi="Times New Roman"/>
                <w:color w:val="000000"/>
              </w:rPr>
              <w:t>69</w:t>
            </w:r>
          </w:p>
        </w:tc>
      </w:tr>
      <w:tr>
        <w:tblPrEx>
          <w:tblW w:w="0" w:type="auto"/>
          <w:tblInd w:w="637" w:type="dxa"/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E0964" w:rsidRPr="007E0964" w:rsidP="001B7D0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E0964">
              <w:rPr>
                <w:rFonts w:ascii="Times New Roman" w:hAnsi="Times New Roman"/>
                <w:color w:val="000000"/>
              </w:rPr>
              <w:t>od 113 001 do 120 000</w:t>
            </w:r>
          </w:p>
        </w:tc>
        <w:tc>
          <w:tcPr>
            <w:tcW w:w="3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E0964" w:rsidRPr="007E0964" w:rsidP="001B7D0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E0964">
              <w:rPr>
                <w:rFonts w:ascii="Times New Roman" w:hAnsi="Times New Roman"/>
                <w:color w:val="000000"/>
              </w:rPr>
              <w:t>72</w:t>
            </w:r>
          </w:p>
        </w:tc>
      </w:tr>
      <w:tr>
        <w:tblPrEx>
          <w:tblW w:w="0" w:type="auto"/>
          <w:tblInd w:w="637" w:type="dxa"/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E0964" w:rsidRPr="007E0964" w:rsidP="001B7D0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E0964">
              <w:rPr>
                <w:rFonts w:ascii="Times New Roman" w:hAnsi="Times New Roman"/>
                <w:color w:val="000000"/>
              </w:rPr>
              <w:t>od 120 001</w:t>
            </w:r>
          </w:p>
        </w:tc>
        <w:tc>
          <w:tcPr>
            <w:tcW w:w="3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E0964" w:rsidRPr="007E0964" w:rsidP="001B7D0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E0964">
              <w:rPr>
                <w:rFonts w:ascii="Times New Roman" w:hAnsi="Times New Roman"/>
                <w:color w:val="000000"/>
              </w:rPr>
              <w:t>75</w:t>
            </w:r>
          </w:p>
        </w:tc>
      </w:tr>
    </w:tbl>
    <w:p w:rsidR="00D63CA7" w:rsidP="00D63CA7">
      <w:pPr>
        <w:keepNext/>
        <w:keepLines/>
        <w:bidi w:val="0"/>
        <w:spacing w:line="240" w:lineRule="auto"/>
        <w:ind w:firstLine="709"/>
        <w:outlineLvl w:val="7"/>
        <w:rPr>
          <w:rFonts w:ascii="Times New Roman" w:hAnsi="Times New Roman" w:eastAsiaTheme="majorEastAsia" w:cstheme="majorBidi"/>
          <w:color w:val="000000"/>
          <w:sz w:val="24"/>
          <w:szCs w:val="24"/>
        </w:rPr>
      </w:pPr>
    </w:p>
    <w:p w:rsidR="007E0964" w:rsidP="00AA3B35">
      <w:pPr>
        <w:keepNext/>
        <w:keepLines/>
        <w:bidi w:val="0"/>
        <w:spacing w:line="240" w:lineRule="auto"/>
        <w:ind w:firstLine="709"/>
        <w:outlineLvl w:val="7"/>
        <w:rPr>
          <w:rFonts w:ascii="Times New Roman" w:hAnsi="Times New Roman" w:eastAsiaTheme="majorEastAsia" w:cstheme="majorBidi"/>
          <w:color w:val="000000"/>
          <w:sz w:val="24"/>
          <w:szCs w:val="24"/>
        </w:rPr>
      </w:pPr>
      <w:r w:rsidR="001B7D05">
        <w:rPr>
          <w:rFonts w:ascii="Times New Roman" w:hAnsi="Times New Roman" w:eastAsiaTheme="majorEastAsia" w:cstheme="majorBidi"/>
          <w:color w:val="000000"/>
          <w:sz w:val="24"/>
          <w:szCs w:val="24"/>
        </w:rPr>
        <w:t xml:space="preserve"> K</w:t>
      </w:r>
      <w:r w:rsidRPr="007E0964">
        <w:rPr>
          <w:rFonts w:ascii="Times New Roman" w:hAnsi="Times New Roman" w:eastAsiaTheme="majorEastAsia" w:cstheme="majorBidi"/>
          <w:color w:val="000000"/>
          <w:sz w:val="24"/>
          <w:szCs w:val="24"/>
        </w:rPr>
        <w:t>r</w:t>
      </w:r>
      <w:r w:rsidR="001B7D05">
        <w:rPr>
          <w:rFonts w:ascii="Times New Roman" w:hAnsi="Times New Roman" w:eastAsiaTheme="majorEastAsia" w:cstheme="majorBidi" w:hint="default"/>
          <w:color w:val="000000"/>
          <w:sz w:val="24"/>
          <w:szCs w:val="24"/>
        </w:rPr>
        <w:t>ité</w:t>
      </w:r>
      <w:r w:rsidR="001B7D05">
        <w:rPr>
          <w:rFonts w:ascii="Times New Roman" w:hAnsi="Times New Roman" w:eastAsiaTheme="majorEastAsia" w:cstheme="majorBidi" w:hint="default"/>
          <w:color w:val="000000"/>
          <w:sz w:val="24"/>
          <w:szCs w:val="24"/>
        </w:rPr>
        <w:t>rio</w:t>
      </w:r>
      <w:r w:rsidRPr="007E0964">
        <w:rPr>
          <w:rFonts w:ascii="Times New Roman" w:hAnsi="Times New Roman" w:eastAsiaTheme="majorEastAsia" w:cstheme="majorBidi" w:hint="default"/>
          <w:color w:val="000000"/>
          <w:sz w:val="24"/>
          <w:szCs w:val="24"/>
        </w:rPr>
        <w:t>m poč</w:t>
      </w:r>
      <w:r w:rsidRPr="007E0964">
        <w:rPr>
          <w:rFonts w:ascii="Times New Roman" w:hAnsi="Times New Roman" w:eastAsiaTheme="majorEastAsia" w:cstheme="majorBidi" w:hint="default"/>
          <w:color w:val="000000"/>
          <w:sz w:val="24"/>
          <w:szCs w:val="24"/>
        </w:rPr>
        <w:t>tu obyvateľ</w:t>
      </w:r>
      <w:r w:rsidRPr="007E0964">
        <w:rPr>
          <w:rFonts w:ascii="Times New Roman" w:hAnsi="Times New Roman" w:eastAsiaTheme="majorEastAsia" w:cstheme="majorBidi" w:hint="default"/>
          <w:color w:val="000000"/>
          <w:sz w:val="24"/>
          <w:szCs w:val="24"/>
        </w:rPr>
        <w:t>ov sa rozumie poč</w:t>
      </w:r>
      <w:r w:rsidRPr="007E0964">
        <w:rPr>
          <w:rFonts w:ascii="Times New Roman" w:hAnsi="Times New Roman" w:eastAsiaTheme="majorEastAsia" w:cstheme="majorBidi" w:hint="default"/>
          <w:color w:val="000000"/>
          <w:sz w:val="24"/>
          <w:szCs w:val="24"/>
        </w:rPr>
        <w:t>et obyvateľ</w:t>
      </w:r>
      <w:r w:rsidRPr="007E0964">
        <w:rPr>
          <w:rFonts w:ascii="Times New Roman" w:hAnsi="Times New Roman" w:eastAsiaTheme="majorEastAsia" w:cstheme="majorBidi" w:hint="default"/>
          <w:color w:val="000000"/>
          <w:sz w:val="24"/>
          <w:szCs w:val="24"/>
        </w:rPr>
        <w:t>ov v katast</w:t>
      </w:r>
      <w:r w:rsidR="001B7D05">
        <w:rPr>
          <w:rFonts w:ascii="Times New Roman" w:hAnsi="Times New Roman" w:eastAsiaTheme="majorEastAsia" w:cstheme="majorBidi" w:hint="default"/>
          <w:color w:val="000000"/>
          <w:sz w:val="24"/>
          <w:szCs w:val="24"/>
        </w:rPr>
        <w:t>rá</w:t>
      </w:r>
      <w:r w:rsidR="001B7D05">
        <w:rPr>
          <w:rFonts w:ascii="Times New Roman" w:hAnsi="Times New Roman" w:eastAsiaTheme="majorEastAsia" w:cstheme="majorBidi" w:hint="default"/>
          <w:color w:val="000000"/>
          <w:sz w:val="24"/>
          <w:szCs w:val="24"/>
        </w:rPr>
        <w:t>lnom ú</w:t>
      </w:r>
      <w:r w:rsidR="001B7D05">
        <w:rPr>
          <w:rFonts w:ascii="Times New Roman" w:hAnsi="Times New Roman" w:eastAsiaTheme="majorEastAsia" w:cstheme="majorBidi" w:hint="default"/>
          <w:color w:val="000000"/>
          <w:sz w:val="24"/>
          <w:szCs w:val="24"/>
        </w:rPr>
        <w:t>zemí</w:t>
      </w:r>
      <w:r w:rsidR="001B7D05">
        <w:rPr>
          <w:rFonts w:ascii="Times New Roman" w:hAnsi="Times New Roman" w:eastAsiaTheme="majorEastAsia" w:cstheme="majorBidi" w:hint="default"/>
          <w:color w:val="000000"/>
          <w:sz w:val="24"/>
          <w:szCs w:val="24"/>
        </w:rPr>
        <w:t xml:space="preserve"> obce alebo mesta; v</w:t>
      </w:r>
      <w:r w:rsidRPr="007E0964">
        <w:rPr>
          <w:rFonts w:ascii="Times New Roman" w:hAnsi="Times New Roman" w:eastAsiaTheme="majorEastAsia" w:cstheme="majorBidi" w:hint="default"/>
          <w:color w:val="000000"/>
          <w:sz w:val="24"/>
          <w:szCs w:val="24"/>
        </w:rPr>
        <w:t xml:space="preserve"> tomto poč</w:t>
      </w:r>
      <w:r w:rsidRPr="007E0964">
        <w:rPr>
          <w:rFonts w:ascii="Times New Roman" w:hAnsi="Times New Roman" w:eastAsiaTheme="majorEastAsia" w:cstheme="majorBidi" w:hint="default"/>
          <w:color w:val="000000"/>
          <w:sz w:val="24"/>
          <w:szCs w:val="24"/>
        </w:rPr>
        <w:t>te sa uvaž</w:t>
      </w:r>
      <w:r w:rsidRPr="007E0964">
        <w:rPr>
          <w:rFonts w:ascii="Times New Roman" w:hAnsi="Times New Roman" w:eastAsiaTheme="majorEastAsia" w:cstheme="majorBidi" w:hint="default"/>
          <w:color w:val="000000"/>
          <w:sz w:val="24"/>
          <w:szCs w:val="24"/>
        </w:rPr>
        <w:t>uje iba poč</w:t>
      </w:r>
      <w:r w:rsidRPr="007E0964">
        <w:rPr>
          <w:rFonts w:ascii="Times New Roman" w:hAnsi="Times New Roman" w:eastAsiaTheme="majorEastAsia" w:cstheme="majorBidi" w:hint="default"/>
          <w:color w:val="000000"/>
          <w:sz w:val="24"/>
          <w:szCs w:val="24"/>
        </w:rPr>
        <w:t>et trvalo bý</w:t>
      </w:r>
      <w:r w:rsidRPr="007E0964">
        <w:rPr>
          <w:rFonts w:ascii="Times New Roman" w:hAnsi="Times New Roman" w:eastAsiaTheme="majorEastAsia" w:cstheme="majorBidi" w:hint="default"/>
          <w:color w:val="000000"/>
          <w:sz w:val="24"/>
          <w:szCs w:val="24"/>
        </w:rPr>
        <w:t>va</w:t>
      </w:r>
      <w:r w:rsidR="00CF16D8">
        <w:rPr>
          <w:rFonts w:ascii="Times New Roman" w:hAnsi="Times New Roman" w:eastAsiaTheme="majorEastAsia" w:cstheme="majorBidi" w:hint="default"/>
          <w:color w:val="000000"/>
          <w:sz w:val="24"/>
          <w:szCs w:val="24"/>
        </w:rPr>
        <w:t>jú</w:t>
      </w:r>
      <w:r w:rsidR="00CF16D8">
        <w:rPr>
          <w:rFonts w:ascii="Times New Roman" w:hAnsi="Times New Roman" w:eastAsiaTheme="majorEastAsia" w:cstheme="majorBidi" w:hint="default"/>
          <w:color w:val="000000"/>
          <w:sz w:val="24"/>
          <w:szCs w:val="24"/>
        </w:rPr>
        <w:t>cich obyvateľ</w:t>
      </w:r>
      <w:r w:rsidR="00CF16D8">
        <w:rPr>
          <w:rFonts w:ascii="Times New Roman" w:hAnsi="Times New Roman" w:eastAsiaTheme="majorEastAsia" w:cstheme="majorBidi" w:hint="default"/>
          <w:color w:val="000000"/>
          <w:sz w:val="24"/>
          <w:szCs w:val="24"/>
        </w:rPr>
        <w:t>ov. V </w:t>
      </w:r>
      <w:r w:rsidR="00CF16D8">
        <w:rPr>
          <w:rFonts w:ascii="Times New Roman" w:hAnsi="Times New Roman" w:eastAsiaTheme="majorEastAsia" w:cstheme="majorBidi" w:hint="default"/>
          <w:color w:val="000000"/>
          <w:sz w:val="24"/>
          <w:szCs w:val="24"/>
        </w:rPr>
        <w:t>prí</w:t>
      </w:r>
      <w:r w:rsidR="00CF16D8">
        <w:rPr>
          <w:rFonts w:ascii="Times New Roman" w:hAnsi="Times New Roman" w:eastAsiaTheme="majorEastAsia" w:cstheme="majorBidi" w:hint="default"/>
          <w:color w:val="000000"/>
          <w:sz w:val="24"/>
          <w:szCs w:val="24"/>
        </w:rPr>
        <w:t>pade,</w:t>
      </w:r>
      <w:r w:rsidR="001B7D05">
        <w:rPr>
          <w:rFonts w:ascii="Times New Roman" w:hAnsi="Times New Roman" w:eastAsiaTheme="majorEastAsia" w:cstheme="majorBidi"/>
          <w:color w:val="000000"/>
          <w:sz w:val="24"/>
          <w:szCs w:val="24"/>
        </w:rPr>
        <w:t xml:space="preserve">    </w:t>
      </w:r>
      <w:r w:rsidR="00CF16D8">
        <w:rPr>
          <w:rFonts w:ascii="Times New Roman" w:hAnsi="Times New Roman" w:eastAsiaTheme="majorEastAsia" w:cstheme="majorBidi"/>
          <w:color w:val="000000"/>
          <w:sz w:val="24"/>
          <w:szCs w:val="24"/>
        </w:rPr>
        <w:t xml:space="preserve"> ak</w:t>
      </w:r>
      <w:r w:rsidRPr="007E0964">
        <w:rPr>
          <w:rFonts w:ascii="Times New Roman" w:hAnsi="Times New Roman" w:eastAsiaTheme="majorEastAsia" w:cstheme="majorBidi" w:hint="default"/>
          <w:color w:val="000000"/>
          <w:sz w:val="24"/>
          <w:szCs w:val="24"/>
        </w:rPr>
        <w:t xml:space="preserve"> má</w:t>
      </w:r>
      <w:r w:rsidRPr="007E0964">
        <w:rPr>
          <w:rFonts w:ascii="Times New Roman" w:hAnsi="Times New Roman" w:eastAsiaTheme="majorEastAsia" w:cstheme="majorBidi" w:hint="default"/>
          <w:color w:val="000000"/>
          <w:sz w:val="24"/>
          <w:szCs w:val="24"/>
        </w:rPr>
        <w:t xml:space="preserve"> mesto (obec) samostatné</w:t>
      </w:r>
      <w:r w:rsidRPr="007E0964">
        <w:rPr>
          <w:rFonts w:ascii="Times New Roman" w:hAnsi="Times New Roman" w:eastAsiaTheme="majorEastAsia" w:cstheme="majorBidi" w:hint="default"/>
          <w:color w:val="000000"/>
          <w:sz w:val="24"/>
          <w:szCs w:val="24"/>
        </w:rPr>
        <w:t xml:space="preserve"> mestské</w:t>
      </w:r>
      <w:r w:rsidRPr="007E0964">
        <w:rPr>
          <w:rFonts w:ascii="Times New Roman" w:hAnsi="Times New Roman" w:eastAsiaTheme="majorEastAsia" w:cstheme="majorBidi" w:hint="default"/>
          <w:color w:val="000000"/>
          <w:sz w:val="24"/>
          <w:szCs w:val="24"/>
        </w:rPr>
        <w:t xml:space="preserve"> (ob</w:t>
      </w:r>
      <w:r w:rsidRPr="007E0964">
        <w:rPr>
          <w:rFonts w:ascii="Times New Roman" w:hAnsi="Times New Roman" w:eastAsiaTheme="majorEastAsia" w:cstheme="majorBidi" w:hint="default"/>
          <w:color w:val="000000"/>
          <w:sz w:val="24"/>
          <w:szCs w:val="24"/>
        </w:rPr>
        <w:t>ecné</w:t>
      </w:r>
      <w:r w:rsidRPr="007E0964">
        <w:rPr>
          <w:rFonts w:ascii="Times New Roman" w:hAnsi="Times New Roman" w:eastAsiaTheme="majorEastAsia" w:cstheme="majorBidi" w:hint="default"/>
          <w:color w:val="000000"/>
          <w:sz w:val="24"/>
          <w:szCs w:val="24"/>
        </w:rPr>
        <w:t>) č</w:t>
      </w:r>
      <w:r w:rsidRPr="007E0964">
        <w:rPr>
          <w:rFonts w:ascii="Times New Roman" w:hAnsi="Times New Roman" w:eastAsiaTheme="majorEastAsia" w:cstheme="majorBidi" w:hint="default"/>
          <w:color w:val="000000"/>
          <w:sz w:val="24"/>
          <w:szCs w:val="24"/>
        </w:rPr>
        <w:t>asti, tieto sa posudzujú</w:t>
      </w:r>
      <w:r w:rsidRPr="007E0964">
        <w:rPr>
          <w:rFonts w:ascii="Times New Roman" w:hAnsi="Times New Roman" w:eastAsiaTheme="majorEastAsia" w:cstheme="majorBidi" w:hint="default"/>
          <w:color w:val="000000"/>
          <w:sz w:val="24"/>
          <w:szCs w:val="24"/>
        </w:rPr>
        <w:t xml:space="preserve"> ako samostatné</w:t>
      </w:r>
      <w:r w:rsidRPr="007E0964">
        <w:rPr>
          <w:rFonts w:ascii="Times New Roman" w:hAnsi="Times New Roman" w:eastAsiaTheme="majorEastAsia" w:cstheme="majorBidi" w:hint="default"/>
          <w:color w:val="000000"/>
          <w:sz w:val="24"/>
          <w:szCs w:val="24"/>
        </w:rPr>
        <w:t xml:space="preserve"> katastrá</w:t>
      </w:r>
      <w:r w:rsidRPr="007E0964">
        <w:rPr>
          <w:rFonts w:ascii="Times New Roman" w:hAnsi="Times New Roman" w:eastAsiaTheme="majorEastAsia" w:cstheme="majorBidi" w:hint="default"/>
          <w:color w:val="000000"/>
          <w:sz w:val="24"/>
          <w:szCs w:val="24"/>
        </w:rPr>
        <w:t>lne ú</w:t>
      </w:r>
      <w:r w:rsidRPr="007E0964">
        <w:rPr>
          <w:rFonts w:ascii="Times New Roman" w:hAnsi="Times New Roman" w:eastAsiaTheme="majorEastAsia" w:cstheme="majorBidi" w:hint="default"/>
          <w:color w:val="000000"/>
          <w:sz w:val="24"/>
          <w:szCs w:val="24"/>
        </w:rPr>
        <w:t>zemia.</w:t>
      </w:r>
    </w:p>
    <w:p w:rsidR="000F75B5" w:rsidRPr="00D63CA7" w:rsidP="000F75B5">
      <w:pPr>
        <w:keepNext/>
        <w:keepLines/>
        <w:bidi w:val="0"/>
        <w:spacing w:line="240" w:lineRule="auto"/>
        <w:ind w:firstLine="709"/>
        <w:outlineLvl w:val="7"/>
        <w:rPr>
          <w:rFonts w:ascii="Times New Roman" w:hAnsi="Times New Roman" w:eastAsiaTheme="majorEastAsia" w:cstheme="majorBidi"/>
          <w:color w:val="000000"/>
          <w:sz w:val="24"/>
          <w:szCs w:val="24"/>
        </w:rPr>
      </w:pPr>
    </w:p>
    <w:p w:rsidR="007E0964" w:rsidRPr="000F75B5" w:rsidP="000F75B5">
      <w:pPr>
        <w:numPr>
          <w:numId w:val="12"/>
        </w:numPr>
        <w:bidi w:val="0"/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7E0964">
        <w:rPr>
          <w:rFonts w:ascii="Times New Roman" w:hAnsi="Times New Roman"/>
          <w:b/>
          <w:i/>
          <w:sz w:val="24"/>
          <w:szCs w:val="24"/>
        </w:rPr>
        <w:t>Kritériá hodnotenia katastrálneho územia obce/mesta K</w:t>
      </w:r>
      <w:r w:rsidRPr="007E0964">
        <w:rPr>
          <w:rFonts w:ascii="Times New Roman" w:hAnsi="Times New Roman"/>
          <w:b/>
          <w:i/>
          <w:sz w:val="24"/>
          <w:szCs w:val="24"/>
          <w:vertAlign w:val="subscript"/>
        </w:rPr>
        <w:t>ui</w:t>
      </w:r>
    </w:p>
    <w:p w:rsidR="000F75B5" w:rsidRPr="00D63CA7" w:rsidP="000F75B5">
      <w:pPr>
        <w:bidi w:val="0"/>
        <w:spacing w:line="240" w:lineRule="auto"/>
        <w:ind w:left="360"/>
        <w:rPr>
          <w:rFonts w:ascii="Times New Roman" w:hAnsi="Times New Roman"/>
          <w:b/>
          <w:i/>
          <w:sz w:val="24"/>
          <w:szCs w:val="24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96"/>
        <w:gridCol w:w="2016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95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E0964" w:rsidRPr="00D85895" w:rsidP="000F75B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85895">
              <w:rPr>
                <w:rFonts w:ascii="Times New Roman" w:hAnsi="Times New Roman"/>
                <w:b/>
              </w:rPr>
              <w:t>Charakteristika katastrálneho územia obce/mesta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D85895" w:rsidP="000F75B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5895">
              <w:rPr>
                <w:rFonts w:ascii="Times New Roman" w:hAnsi="Times New Roman"/>
                <w:b/>
              </w:rPr>
              <w:t>Hodnota K</w:t>
            </w:r>
            <w:r w:rsidRPr="00D85895">
              <w:rPr>
                <w:rFonts w:ascii="Times New Roman" w:hAnsi="Times New Roman"/>
                <w:b/>
                <w:vertAlign w:val="subscript"/>
              </w:rPr>
              <w:t>ui</w:t>
            </w:r>
          </w:p>
        </w:tc>
      </w:tr>
      <w:tr>
        <w:tblPrEx>
          <w:tblW w:w="0" w:type="auto"/>
          <w:tblLook w:val="01E0"/>
        </w:tblPrEx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E0964" w:rsidRPr="00D85895" w:rsidP="007E0964">
            <w:pPr>
              <w:bidi w:val="0"/>
              <w:spacing w:after="80" w:line="240" w:lineRule="auto"/>
              <w:rPr>
                <w:rFonts w:ascii="Times New Roman" w:hAnsi="Times New Roman"/>
              </w:rPr>
            </w:pPr>
            <w:r w:rsidRPr="00D85895" w:rsidR="00CF16D8">
              <w:rPr>
                <w:rFonts w:ascii="Times New Roman" w:hAnsi="Times New Roman"/>
              </w:rPr>
              <w:t>V zásahovom obvode hasičských staníc</w:t>
            </w:r>
            <w:r w:rsidRPr="00D85895">
              <w:rPr>
                <w:rFonts w:ascii="Times New Roman" w:hAnsi="Times New Roman"/>
              </w:rPr>
              <w:t xml:space="preserve"> sa nachádzajú rekreačné oblasti, v ktorých je prechodný nárast obyvateľstva o &gt; 500.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E0964" w:rsidRPr="00D85895" w:rsidP="007E096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5895">
              <w:rPr>
                <w:rFonts w:ascii="Times New Roman" w:hAnsi="Times New Roman"/>
              </w:rPr>
              <w:t>K</w:t>
            </w:r>
            <w:r w:rsidRPr="00D85895">
              <w:rPr>
                <w:rFonts w:ascii="Times New Roman" w:hAnsi="Times New Roman"/>
                <w:vertAlign w:val="subscript"/>
              </w:rPr>
              <w:t xml:space="preserve">u1 </w:t>
            </w:r>
            <w:r w:rsidRPr="00D85895">
              <w:rPr>
                <w:rFonts w:ascii="Times New Roman" w:hAnsi="Times New Roman"/>
              </w:rPr>
              <w:t>= 1</w:t>
            </w:r>
          </w:p>
        </w:tc>
      </w:tr>
      <w:tr>
        <w:tblPrEx>
          <w:tblW w:w="0" w:type="auto"/>
          <w:tblLook w:val="01E0"/>
        </w:tblPrEx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E0964" w:rsidRPr="00D85895" w:rsidP="00CF16D8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D85895">
              <w:rPr>
                <w:rFonts w:ascii="Times New Roman" w:hAnsi="Times New Roman"/>
              </w:rPr>
              <w:t>Vyskytujú sa obytné budovy s požiarnou výškou viac ako 22,5 m.</w:t>
            </w:r>
          </w:p>
          <w:p w:rsidR="007E0964" w:rsidRPr="00D85895" w:rsidP="00CF16D8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D85895">
              <w:rPr>
                <w:rFonts w:ascii="Times New Roman" w:hAnsi="Times New Roman"/>
              </w:rPr>
              <w:t>Vyskytujú sa obytné budov</w:t>
            </w:r>
            <w:r w:rsidR="000F75B5">
              <w:rPr>
                <w:rFonts w:ascii="Times New Roman" w:hAnsi="Times New Roman"/>
              </w:rPr>
              <w:t>y s podzemnými podlažiami (napríklad</w:t>
            </w:r>
            <w:r w:rsidRPr="00D85895">
              <w:rPr>
                <w:rFonts w:ascii="Times New Roman" w:hAnsi="Times New Roman"/>
              </w:rPr>
              <w:t xml:space="preserve"> podzemné garáže).</w:t>
            </w:r>
          </w:p>
          <w:p w:rsidR="007E0964" w:rsidRPr="00D85895" w:rsidP="00CF16D8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D85895">
              <w:rPr>
                <w:rFonts w:ascii="Times New Roman" w:hAnsi="Times New Roman"/>
              </w:rPr>
              <w:t>Vyskytujú sa obytné budovy s požiarnou výškou viac ako 22,5 m a s podzemnými podlažiami (napríklad podzemné garáže).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E0964" w:rsidRPr="00D85895" w:rsidP="00CF16D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5895">
              <w:rPr>
                <w:rFonts w:ascii="Times New Roman" w:hAnsi="Times New Roman"/>
              </w:rPr>
              <w:t>K</w:t>
            </w:r>
            <w:r w:rsidRPr="00D85895">
              <w:rPr>
                <w:rFonts w:ascii="Times New Roman" w:hAnsi="Times New Roman"/>
                <w:vertAlign w:val="subscript"/>
              </w:rPr>
              <w:t xml:space="preserve">u2 </w:t>
            </w:r>
            <w:r w:rsidRPr="00D85895">
              <w:rPr>
                <w:rFonts w:ascii="Times New Roman" w:hAnsi="Times New Roman"/>
              </w:rPr>
              <w:t>= 1</w:t>
            </w:r>
          </w:p>
          <w:p w:rsidR="007E0964" w:rsidRPr="00D85895" w:rsidP="00CF16D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5895">
              <w:rPr>
                <w:rFonts w:ascii="Times New Roman" w:hAnsi="Times New Roman"/>
              </w:rPr>
              <w:t>K</w:t>
            </w:r>
            <w:r w:rsidRPr="00D85895">
              <w:rPr>
                <w:rFonts w:ascii="Times New Roman" w:hAnsi="Times New Roman"/>
                <w:vertAlign w:val="subscript"/>
              </w:rPr>
              <w:t xml:space="preserve">u2 </w:t>
            </w:r>
            <w:r w:rsidRPr="00D85895">
              <w:rPr>
                <w:rFonts w:ascii="Times New Roman" w:hAnsi="Times New Roman"/>
              </w:rPr>
              <w:t>= 2</w:t>
            </w:r>
          </w:p>
          <w:p w:rsidR="007E0964" w:rsidRPr="00D85895" w:rsidP="00CF16D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964" w:rsidRPr="00D85895" w:rsidP="00CF16D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5895">
              <w:rPr>
                <w:rFonts w:ascii="Times New Roman" w:hAnsi="Times New Roman"/>
              </w:rPr>
              <w:t>K</w:t>
            </w:r>
            <w:r w:rsidRPr="00D85895">
              <w:rPr>
                <w:rFonts w:ascii="Times New Roman" w:hAnsi="Times New Roman"/>
                <w:vertAlign w:val="subscript"/>
              </w:rPr>
              <w:t xml:space="preserve">u2 </w:t>
            </w:r>
            <w:r w:rsidRPr="00D85895">
              <w:rPr>
                <w:rFonts w:ascii="Times New Roman" w:hAnsi="Times New Roman"/>
              </w:rPr>
              <w:t>= 3</w:t>
            </w:r>
          </w:p>
          <w:p w:rsidR="007E0964" w:rsidRPr="00D85895" w:rsidP="007E096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ook w:val="01E0"/>
        </w:tblPrEx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E0964" w:rsidRPr="00D85895" w:rsidP="007E0964">
            <w:pPr>
              <w:bidi w:val="0"/>
              <w:spacing w:after="80" w:line="240" w:lineRule="auto"/>
              <w:rPr>
                <w:rFonts w:ascii="Times New Roman" w:hAnsi="Times New Roman"/>
              </w:rPr>
            </w:pPr>
            <w:r w:rsidRPr="00D85895">
              <w:rPr>
                <w:rFonts w:ascii="Times New Roman" w:hAnsi="Times New Roman"/>
              </w:rPr>
              <w:t>Vyskytujú sa obytné, administratívne, alebo obchodné budovy, ktoré presahujú výšku 40 m.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E0964" w:rsidRPr="00D85895" w:rsidP="007E096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5895">
              <w:rPr>
                <w:rFonts w:ascii="Times New Roman" w:hAnsi="Times New Roman"/>
              </w:rPr>
              <w:t>K</w:t>
            </w:r>
            <w:r w:rsidRPr="00D85895">
              <w:rPr>
                <w:rFonts w:ascii="Times New Roman" w:hAnsi="Times New Roman"/>
                <w:vertAlign w:val="subscript"/>
              </w:rPr>
              <w:t xml:space="preserve">u3 </w:t>
            </w:r>
            <w:r w:rsidRPr="00D85895">
              <w:rPr>
                <w:rFonts w:ascii="Times New Roman" w:hAnsi="Times New Roman"/>
              </w:rPr>
              <w:t>= 3</w:t>
            </w:r>
          </w:p>
        </w:tc>
      </w:tr>
      <w:tr>
        <w:tblPrEx>
          <w:tblW w:w="0" w:type="auto"/>
          <w:tblLook w:val="01E0"/>
        </w:tblPrEx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F75B5" w:rsidP="00D85895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D85895" w:rsidR="007E0964">
              <w:rPr>
                <w:rFonts w:ascii="Times New Roman" w:hAnsi="Times New Roman"/>
              </w:rPr>
              <w:t xml:space="preserve">V katastrálnom území je nemocnica alebo ústavy sociálnej starostlivosti </w:t>
            </w:r>
          </w:p>
          <w:p w:rsidR="007E0964" w:rsidRPr="00D85895" w:rsidP="00D85895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D85895">
              <w:rPr>
                <w:rFonts w:ascii="Times New Roman" w:hAnsi="Times New Roman"/>
              </w:rPr>
              <w:t>s počtom lôžok nad 50 v jednej budove.</w:t>
            </w:r>
          </w:p>
          <w:p w:rsidR="000F75B5" w:rsidP="00D85895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D85895" w:rsidR="007E0964">
              <w:rPr>
                <w:rFonts w:ascii="Times New Roman" w:hAnsi="Times New Roman"/>
              </w:rPr>
              <w:t xml:space="preserve">V katastrálnom území je nemocnica alebo ústavy sociálnej starostlivosti </w:t>
            </w:r>
          </w:p>
          <w:p w:rsidR="007E0964" w:rsidRPr="00D85895" w:rsidP="00D85895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D85895">
              <w:rPr>
                <w:rFonts w:ascii="Times New Roman" w:hAnsi="Times New Roman"/>
              </w:rPr>
              <w:t>s počtom lôžok nad 100 v jednej budove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E0964" w:rsidRPr="00D85895" w:rsidP="00D8589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5895">
              <w:rPr>
                <w:rFonts w:ascii="Times New Roman" w:hAnsi="Times New Roman"/>
              </w:rPr>
              <w:t>K</w:t>
            </w:r>
            <w:r w:rsidRPr="00D85895">
              <w:rPr>
                <w:rFonts w:ascii="Times New Roman" w:hAnsi="Times New Roman"/>
                <w:vertAlign w:val="subscript"/>
              </w:rPr>
              <w:t xml:space="preserve">u4 </w:t>
            </w:r>
            <w:r w:rsidRPr="00D85895">
              <w:rPr>
                <w:rFonts w:ascii="Times New Roman" w:hAnsi="Times New Roman"/>
              </w:rPr>
              <w:t>= 1</w:t>
            </w:r>
          </w:p>
          <w:p w:rsidR="007E0964" w:rsidRPr="00D85895" w:rsidP="00D8589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964" w:rsidRPr="00D85895" w:rsidP="00D8589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5895">
              <w:rPr>
                <w:rFonts w:ascii="Times New Roman" w:hAnsi="Times New Roman"/>
              </w:rPr>
              <w:t>K</w:t>
            </w:r>
            <w:r w:rsidRPr="00D85895">
              <w:rPr>
                <w:rFonts w:ascii="Times New Roman" w:hAnsi="Times New Roman"/>
                <w:vertAlign w:val="subscript"/>
              </w:rPr>
              <w:t xml:space="preserve">u4 </w:t>
            </w:r>
            <w:r w:rsidRPr="00D85895">
              <w:rPr>
                <w:rFonts w:ascii="Times New Roman" w:hAnsi="Times New Roman"/>
              </w:rPr>
              <w:t>= 3</w:t>
            </w:r>
          </w:p>
          <w:p w:rsidR="007E0964" w:rsidRPr="00D85895" w:rsidP="007E096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ook w:val="01E0"/>
        </w:tblPrEx>
        <w:trPr>
          <w:trHeight w:val="600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E0964" w:rsidRPr="00D85895" w:rsidP="00D85895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D85895">
              <w:rPr>
                <w:rFonts w:ascii="Times New Roman" w:hAnsi="Times New Roman"/>
              </w:rPr>
              <w:t>Obchodné centrá so supermarketmi alebo zábavné centrá s celkovou kapacitou nad 1000 osôb</w:t>
            </w:r>
          </w:p>
          <w:p w:rsidR="007E0964" w:rsidRPr="00D85895" w:rsidP="00D85895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D85895">
              <w:rPr>
                <w:rFonts w:ascii="Times New Roman" w:hAnsi="Times New Roman"/>
              </w:rPr>
              <w:t>Obchodné centrá so supermarketmi alebo zábavné centrá s celkovou kapacitou nad 3000 osôb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E0964" w:rsidRPr="00D85895" w:rsidP="00D8589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5895">
              <w:rPr>
                <w:rFonts w:ascii="Times New Roman" w:hAnsi="Times New Roman"/>
              </w:rPr>
              <w:t>K</w:t>
            </w:r>
            <w:r w:rsidRPr="00D85895">
              <w:rPr>
                <w:rFonts w:ascii="Times New Roman" w:hAnsi="Times New Roman"/>
                <w:vertAlign w:val="subscript"/>
              </w:rPr>
              <w:t xml:space="preserve">u5 </w:t>
            </w:r>
            <w:r w:rsidRPr="00D85895">
              <w:rPr>
                <w:rFonts w:ascii="Times New Roman" w:hAnsi="Times New Roman"/>
              </w:rPr>
              <w:t>= 1</w:t>
            </w:r>
          </w:p>
          <w:p w:rsidR="007E0964" w:rsidRPr="00D85895" w:rsidP="00D8589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964" w:rsidRPr="00D85895" w:rsidP="00D8589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5895">
              <w:rPr>
                <w:rFonts w:ascii="Times New Roman" w:hAnsi="Times New Roman"/>
              </w:rPr>
              <w:t>K</w:t>
            </w:r>
            <w:r w:rsidRPr="00D85895">
              <w:rPr>
                <w:rFonts w:ascii="Times New Roman" w:hAnsi="Times New Roman"/>
                <w:vertAlign w:val="subscript"/>
              </w:rPr>
              <w:t xml:space="preserve">u5 </w:t>
            </w:r>
            <w:r w:rsidRPr="00D85895">
              <w:rPr>
                <w:rFonts w:ascii="Times New Roman" w:hAnsi="Times New Roman"/>
              </w:rPr>
              <w:t>= 3</w:t>
            </w:r>
          </w:p>
          <w:p w:rsidR="007E0964" w:rsidRPr="00D85895" w:rsidP="007E096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ook w:val="01E0"/>
        </w:tblPrEx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E0964" w:rsidRPr="00D85895" w:rsidP="007E0964">
            <w:pPr>
              <w:bidi w:val="0"/>
              <w:spacing w:after="80" w:line="240" w:lineRule="auto"/>
              <w:rPr>
                <w:rFonts w:ascii="Times New Roman" w:hAnsi="Times New Roman"/>
              </w:rPr>
            </w:pPr>
            <w:r w:rsidR="000F75B5">
              <w:rPr>
                <w:rFonts w:ascii="Times New Roman" w:hAnsi="Times New Roman"/>
              </w:rPr>
              <w:t>Historické jadro</w:t>
            </w:r>
            <w:r w:rsidRPr="00D85895">
              <w:rPr>
                <w:rFonts w:ascii="Times New Roman" w:hAnsi="Times New Roman"/>
              </w:rPr>
              <w:t xml:space="preserve"> alebo sústava objektov, ktoré sú prehlásené za národnú kultúrnu pa</w:t>
            </w:r>
            <w:r w:rsidR="000F75B5">
              <w:rPr>
                <w:rFonts w:ascii="Times New Roman" w:hAnsi="Times New Roman"/>
              </w:rPr>
              <w:t>miatku podľa osobitného predpisu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E0964" w:rsidRPr="00D85895" w:rsidP="007E096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5895">
              <w:rPr>
                <w:rFonts w:ascii="Times New Roman" w:hAnsi="Times New Roman"/>
              </w:rPr>
              <w:t>K</w:t>
            </w:r>
            <w:r w:rsidRPr="00D85895">
              <w:rPr>
                <w:rFonts w:ascii="Times New Roman" w:hAnsi="Times New Roman"/>
                <w:vertAlign w:val="subscript"/>
              </w:rPr>
              <w:t xml:space="preserve">u6 </w:t>
            </w:r>
            <w:r w:rsidRPr="00D85895">
              <w:rPr>
                <w:rFonts w:ascii="Times New Roman" w:hAnsi="Times New Roman"/>
              </w:rPr>
              <w:t>= 2</w:t>
            </w:r>
          </w:p>
        </w:tc>
      </w:tr>
      <w:tr>
        <w:tblPrEx>
          <w:tblW w:w="0" w:type="auto"/>
          <w:tblLook w:val="01E0"/>
        </w:tblPrEx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E0964" w:rsidRPr="00D85895" w:rsidP="00D85895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D85895">
              <w:rPr>
                <w:rFonts w:ascii="Times New Roman" w:hAnsi="Times New Roman"/>
              </w:rPr>
              <w:t>Hotely, ubytovne a zariadenia s ubytovacou kapacitou nad 100 lôžok.</w:t>
            </w:r>
          </w:p>
          <w:p w:rsidR="007E0964" w:rsidRPr="00D85895" w:rsidP="00D85895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D85895">
              <w:rPr>
                <w:rFonts w:ascii="Times New Roman" w:hAnsi="Times New Roman"/>
              </w:rPr>
              <w:t>Hotely, ubytovne a zariadenia s ubytovacou kapacitou nad 300 lôžok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E0964" w:rsidRPr="00D85895" w:rsidP="00D8589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5895">
              <w:rPr>
                <w:rFonts w:ascii="Times New Roman" w:hAnsi="Times New Roman"/>
              </w:rPr>
              <w:t>K</w:t>
            </w:r>
            <w:r w:rsidRPr="00D85895">
              <w:rPr>
                <w:rFonts w:ascii="Times New Roman" w:hAnsi="Times New Roman"/>
                <w:vertAlign w:val="subscript"/>
              </w:rPr>
              <w:t xml:space="preserve">u7 </w:t>
            </w:r>
            <w:r w:rsidRPr="00D85895">
              <w:rPr>
                <w:rFonts w:ascii="Times New Roman" w:hAnsi="Times New Roman"/>
              </w:rPr>
              <w:t>= 1</w:t>
            </w:r>
          </w:p>
          <w:p w:rsidR="007E0964" w:rsidRPr="00D85895" w:rsidP="00D8589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5895">
              <w:rPr>
                <w:rFonts w:ascii="Times New Roman" w:hAnsi="Times New Roman"/>
              </w:rPr>
              <w:t>K</w:t>
            </w:r>
            <w:r w:rsidRPr="00D85895">
              <w:rPr>
                <w:rFonts w:ascii="Times New Roman" w:hAnsi="Times New Roman"/>
                <w:vertAlign w:val="subscript"/>
              </w:rPr>
              <w:t xml:space="preserve">u7 </w:t>
            </w:r>
            <w:r w:rsidRPr="00D85895">
              <w:rPr>
                <w:rFonts w:ascii="Times New Roman" w:hAnsi="Times New Roman"/>
              </w:rPr>
              <w:t>= 3</w:t>
            </w:r>
          </w:p>
        </w:tc>
      </w:tr>
      <w:tr>
        <w:tblPrEx>
          <w:tblW w:w="0" w:type="auto"/>
          <w:tblLook w:val="01E0"/>
        </w:tblPrEx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E0964" w:rsidRPr="00D85895" w:rsidP="00D85895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="000F75B5">
              <w:rPr>
                <w:rFonts w:ascii="Times New Roman" w:hAnsi="Times New Roman"/>
              </w:rPr>
              <w:t>Fyzické osoby-</w:t>
            </w:r>
            <w:r w:rsidRPr="00D85895">
              <w:rPr>
                <w:rFonts w:ascii="Times New Roman" w:hAnsi="Times New Roman"/>
              </w:rPr>
              <w:t>podnikat</w:t>
            </w:r>
            <w:r w:rsidR="000F75B5">
              <w:rPr>
                <w:rFonts w:ascii="Times New Roman" w:hAnsi="Times New Roman"/>
              </w:rPr>
              <w:t>elia a právnické osoby zaradené</w:t>
            </w:r>
          </w:p>
          <w:p w:rsidR="007E0964" w:rsidRPr="00D85895" w:rsidP="00D85895">
            <w:pPr>
              <w:numPr>
                <w:numId w:val="4"/>
              </w:num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D85895">
              <w:rPr>
                <w:rFonts w:ascii="Times New Roman" w:hAnsi="Times New Roman"/>
              </w:rPr>
              <w:t xml:space="preserve">do kategórie B podľa zákona </w:t>
            </w:r>
            <w:r w:rsidR="000F75B5">
              <w:rPr>
                <w:rFonts w:ascii="Times New Roman" w:hAnsi="Times New Roman"/>
              </w:rPr>
              <w:t xml:space="preserve">č. </w:t>
            </w:r>
            <w:r w:rsidRPr="00D85895">
              <w:rPr>
                <w:rFonts w:ascii="Times New Roman" w:hAnsi="Times New Roman"/>
              </w:rPr>
              <w:t>261/2002 Z. z.</w:t>
            </w:r>
          </w:p>
          <w:p w:rsidR="007E0964" w:rsidRPr="00D85895" w:rsidP="00D85895">
            <w:pPr>
              <w:numPr>
                <w:numId w:val="4"/>
              </w:num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D85895">
              <w:rPr>
                <w:rFonts w:ascii="Times New Roman" w:hAnsi="Times New Roman"/>
              </w:rPr>
              <w:t xml:space="preserve">do kategórie A podľa zákona </w:t>
            </w:r>
            <w:r w:rsidR="000F75B5">
              <w:rPr>
                <w:rFonts w:ascii="Times New Roman" w:hAnsi="Times New Roman"/>
              </w:rPr>
              <w:t xml:space="preserve">č. </w:t>
            </w:r>
            <w:r w:rsidRPr="00D85895">
              <w:rPr>
                <w:rFonts w:ascii="Times New Roman" w:hAnsi="Times New Roman"/>
              </w:rPr>
              <w:t>261/2002 Z. z.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E0964" w:rsidRPr="00D85895" w:rsidP="00D8589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964" w:rsidRPr="00D85895" w:rsidP="00D8589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5895">
              <w:rPr>
                <w:rFonts w:ascii="Times New Roman" w:hAnsi="Times New Roman"/>
              </w:rPr>
              <w:t>K</w:t>
            </w:r>
            <w:r w:rsidRPr="00D85895">
              <w:rPr>
                <w:rFonts w:ascii="Times New Roman" w:hAnsi="Times New Roman"/>
                <w:vertAlign w:val="subscript"/>
              </w:rPr>
              <w:t xml:space="preserve">u8 </w:t>
            </w:r>
            <w:r w:rsidRPr="00D85895">
              <w:rPr>
                <w:rFonts w:ascii="Times New Roman" w:hAnsi="Times New Roman"/>
              </w:rPr>
              <w:t>= 2</w:t>
            </w:r>
          </w:p>
          <w:p w:rsidR="007E0964" w:rsidRPr="00D85895" w:rsidP="00D8589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5895">
              <w:rPr>
                <w:rFonts w:ascii="Times New Roman" w:hAnsi="Times New Roman"/>
              </w:rPr>
              <w:t>K</w:t>
            </w:r>
            <w:r w:rsidRPr="00D85895">
              <w:rPr>
                <w:rFonts w:ascii="Times New Roman" w:hAnsi="Times New Roman"/>
                <w:vertAlign w:val="subscript"/>
              </w:rPr>
              <w:t xml:space="preserve">u8 </w:t>
            </w:r>
            <w:r w:rsidRPr="00D85895">
              <w:rPr>
                <w:rFonts w:ascii="Times New Roman" w:hAnsi="Times New Roman"/>
              </w:rPr>
              <w:t>= 3</w:t>
            </w:r>
          </w:p>
        </w:tc>
      </w:tr>
      <w:tr>
        <w:tblPrEx>
          <w:tblW w:w="0" w:type="auto"/>
          <w:tblLook w:val="01E0"/>
        </w:tblPrEx>
        <w:trPr>
          <w:trHeight w:val="660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D85895" w:rsidP="00D85895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D85895">
              <w:rPr>
                <w:rFonts w:ascii="Times New Roman" w:hAnsi="Times New Roman"/>
              </w:rPr>
              <w:t xml:space="preserve">Priemyselné zóny s plochou nad </w:t>
            </w:r>
            <w:smartTag w:uri="urn:schemas-microsoft-com:office:smarttags" w:element="metricconverter">
              <w:smartTagPr>
                <w:attr w:name="ProductID" w:val="1 000 000 m2"/>
              </w:smartTagPr>
              <w:r w:rsidRPr="00D85895">
                <w:rPr>
                  <w:rFonts w:ascii="Times New Roman" w:hAnsi="Times New Roman"/>
                </w:rPr>
                <w:t>1 000 000 m</w:t>
              </w:r>
              <w:r w:rsidRPr="00D85895">
                <w:rPr>
                  <w:rFonts w:ascii="Times New Roman" w:hAnsi="Times New Roman"/>
                  <w:vertAlign w:val="superscript"/>
                </w:rPr>
                <w:t>2</w:t>
              </w:r>
            </w:smartTag>
            <w:r w:rsidRPr="00D85895">
              <w:rPr>
                <w:rFonts w:ascii="Times New Roman" w:hAnsi="Times New Roman"/>
              </w:rPr>
              <w:t>.</w:t>
            </w:r>
          </w:p>
          <w:p w:rsidR="007E0964" w:rsidRPr="00D85895" w:rsidP="00D85895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D85895">
              <w:rPr>
                <w:rFonts w:ascii="Times New Roman" w:hAnsi="Times New Roman"/>
              </w:rPr>
              <w:t xml:space="preserve">Priemyselné zóny s plochou do </w:t>
            </w:r>
            <w:smartTag w:uri="urn:schemas-microsoft-com:office:smarttags" w:element="metricconverter">
              <w:smartTagPr>
                <w:attr w:name="ProductID" w:val="1 000 000 m2"/>
              </w:smartTagPr>
              <w:r w:rsidRPr="00D85895">
                <w:rPr>
                  <w:rFonts w:ascii="Times New Roman" w:hAnsi="Times New Roman"/>
                </w:rPr>
                <w:t>1 000 000 m</w:t>
              </w:r>
              <w:r w:rsidRPr="00D85895">
                <w:rPr>
                  <w:rFonts w:ascii="Times New Roman" w:hAnsi="Times New Roman"/>
                  <w:vertAlign w:val="superscript"/>
                </w:rPr>
                <w:t>2</w:t>
              </w:r>
            </w:smartTag>
            <w:r w:rsidRPr="00D85895">
              <w:rPr>
                <w:rFonts w:ascii="Times New Roman" w:hAnsi="Times New Roman"/>
              </w:rPr>
              <w:t>.</w:t>
            </w:r>
          </w:p>
          <w:p w:rsidR="007E0964" w:rsidRPr="00D85895" w:rsidP="00D85895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D85895">
              <w:rPr>
                <w:rFonts w:ascii="Times New Roman" w:hAnsi="Times New Roman"/>
              </w:rPr>
              <w:t>Ak je v priemyselnej zóne ZHZ (zriadený asp</w:t>
            </w:r>
            <w:r w:rsidR="000F75B5">
              <w:rPr>
                <w:rFonts w:ascii="Times New Roman" w:hAnsi="Times New Roman"/>
              </w:rPr>
              <w:t>oň pre jednu z právnických osôb alebo fyzickú osobu-</w:t>
            </w:r>
            <w:r w:rsidRPr="00D85895">
              <w:rPr>
                <w:rFonts w:ascii="Times New Roman" w:hAnsi="Times New Roman"/>
              </w:rPr>
              <w:t>podnikateľa)</w:t>
            </w:r>
          </w:p>
          <w:p w:rsidR="007E0964" w:rsidRPr="00D85895" w:rsidP="00D85895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D85895">
              <w:rPr>
                <w:rFonts w:ascii="Times New Roman" w:hAnsi="Times New Roman"/>
              </w:rPr>
              <w:t>Ak je v priemyselnej zóne ZHÚ (zriadený asp</w:t>
            </w:r>
            <w:r w:rsidR="000F75B5">
              <w:rPr>
                <w:rFonts w:ascii="Times New Roman" w:hAnsi="Times New Roman"/>
              </w:rPr>
              <w:t>oň pre jednu z právnických osôb alebo fyzickú osobu-</w:t>
            </w:r>
            <w:r w:rsidRPr="00D85895">
              <w:rPr>
                <w:rFonts w:ascii="Times New Roman" w:hAnsi="Times New Roman"/>
              </w:rPr>
              <w:t>podnikateľa)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D85895" w:rsidP="00D8589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5895">
              <w:rPr>
                <w:rFonts w:ascii="Times New Roman" w:hAnsi="Times New Roman"/>
              </w:rPr>
              <w:t>K</w:t>
            </w:r>
            <w:r w:rsidRPr="00D85895">
              <w:rPr>
                <w:rFonts w:ascii="Times New Roman" w:hAnsi="Times New Roman"/>
                <w:vertAlign w:val="subscript"/>
              </w:rPr>
              <w:t>u9</w:t>
            </w:r>
            <w:r w:rsidRPr="00D85895">
              <w:rPr>
                <w:rFonts w:ascii="Times New Roman" w:hAnsi="Times New Roman"/>
              </w:rPr>
              <w:t>=4</w:t>
            </w:r>
          </w:p>
          <w:p w:rsidR="007E0964" w:rsidRPr="00D85895" w:rsidP="00D8589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5895">
              <w:rPr>
                <w:rFonts w:ascii="Times New Roman" w:hAnsi="Times New Roman"/>
              </w:rPr>
              <w:t>K</w:t>
            </w:r>
            <w:r w:rsidRPr="00D85895">
              <w:rPr>
                <w:rFonts w:ascii="Times New Roman" w:hAnsi="Times New Roman"/>
                <w:vertAlign w:val="subscript"/>
              </w:rPr>
              <w:t>u9</w:t>
            </w:r>
            <w:r w:rsidRPr="00D85895">
              <w:rPr>
                <w:rFonts w:ascii="Times New Roman" w:hAnsi="Times New Roman"/>
              </w:rPr>
              <w:t>=3</w:t>
            </w:r>
          </w:p>
          <w:p w:rsidR="007E0964" w:rsidRPr="00D85895" w:rsidP="00D8589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5895">
              <w:rPr>
                <w:rFonts w:ascii="Times New Roman" w:hAnsi="Times New Roman"/>
              </w:rPr>
              <w:t>K</w:t>
            </w:r>
            <w:r w:rsidRPr="00D85895">
              <w:rPr>
                <w:rFonts w:ascii="Times New Roman" w:hAnsi="Times New Roman"/>
                <w:vertAlign w:val="subscript"/>
              </w:rPr>
              <w:t>u9</w:t>
            </w:r>
            <w:r w:rsidRPr="00D85895">
              <w:rPr>
                <w:rFonts w:ascii="Times New Roman" w:hAnsi="Times New Roman"/>
              </w:rPr>
              <w:t>=2</w:t>
            </w:r>
          </w:p>
          <w:p w:rsidR="007E0964" w:rsidRPr="00D85895" w:rsidP="00D8589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0964" w:rsidRPr="00D85895" w:rsidP="00D8589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5895">
              <w:rPr>
                <w:rFonts w:ascii="Times New Roman" w:hAnsi="Times New Roman"/>
              </w:rPr>
              <w:t>K</w:t>
            </w:r>
            <w:r w:rsidRPr="00D85895">
              <w:rPr>
                <w:rFonts w:ascii="Times New Roman" w:hAnsi="Times New Roman"/>
                <w:vertAlign w:val="subscript"/>
              </w:rPr>
              <w:t>u9</w:t>
            </w:r>
            <w:r w:rsidRPr="00D85895">
              <w:rPr>
                <w:rFonts w:ascii="Times New Roman" w:hAnsi="Times New Roman"/>
              </w:rPr>
              <w:t>=1</w:t>
            </w:r>
          </w:p>
        </w:tc>
      </w:tr>
      <w:tr>
        <w:tblPrEx>
          <w:tblW w:w="0" w:type="auto"/>
          <w:tblLook w:val="01E0"/>
        </w:tblPrEx>
        <w:trPr>
          <w:trHeight w:val="660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D85895" w:rsidP="000F75B5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D85895">
              <w:rPr>
                <w:rFonts w:ascii="Times New Roman" w:hAnsi="Times New Roman"/>
              </w:rPr>
              <w:t>Kritické nehodové lokality.</w:t>
            </w:r>
          </w:p>
          <w:p w:rsidR="007E0964" w:rsidRPr="00D85895" w:rsidP="000F75B5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D85895">
              <w:rPr>
                <w:rFonts w:ascii="Times New Roman" w:hAnsi="Times New Roman"/>
              </w:rPr>
              <w:t>Opakujúce sa  kritické nehodové lokality.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D85895" w:rsidP="000F75B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5895">
              <w:rPr>
                <w:rFonts w:ascii="Times New Roman" w:hAnsi="Times New Roman"/>
              </w:rPr>
              <w:t>K</w:t>
            </w:r>
            <w:r w:rsidRPr="00D85895">
              <w:rPr>
                <w:rFonts w:ascii="Times New Roman" w:hAnsi="Times New Roman"/>
                <w:vertAlign w:val="subscript"/>
              </w:rPr>
              <w:t>u10</w:t>
            </w:r>
            <w:r w:rsidRPr="00D85895">
              <w:rPr>
                <w:rFonts w:ascii="Times New Roman" w:hAnsi="Times New Roman"/>
              </w:rPr>
              <w:t>=1</w:t>
            </w:r>
          </w:p>
          <w:p w:rsidR="007E0964" w:rsidRPr="00D85895" w:rsidP="000F75B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5895">
              <w:rPr>
                <w:rFonts w:ascii="Times New Roman" w:hAnsi="Times New Roman"/>
              </w:rPr>
              <w:t>K</w:t>
            </w:r>
            <w:r w:rsidRPr="00D85895">
              <w:rPr>
                <w:rFonts w:ascii="Times New Roman" w:hAnsi="Times New Roman"/>
                <w:vertAlign w:val="subscript"/>
              </w:rPr>
              <w:t>u10</w:t>
            </w:r>
            <w:r w:rsidRPr="00D85895">
              <w:rPr>
                <w:rFonts w:ascii="Times New Roman" w:hAnsi="Times New Roman"/>
              </w:rPr>
              <w:t>=2</w:t>
            </w:r>
          </w:p>
        </w:tc>
      </w:tr>
    </w:tbl>
    <w:p w:rsidR="007E0964" w:rsidRPr="000F75B5" w:rsidP="002F1E58">
      <w:pPr>
        <w:keepNext/>
        <w:keepLines/>
        <w:bidi w:val="0"/>
        <w:spacing w:line="240" w:lineRule="auto"/>
        <w:outlineLvl w:val="7"/>
        <w:rPr>
          <w:rFonts w:ascii="Times New Roman" w:hAnsi="Times New Roman" w:eastAsiaTheme="majorEastAsia" w:cstheme="majorBidi"/>
          <w:color w:val="000000"/>
          <w:sz w:val="24"/>
          <w:szCs w:val="24"/>
        </w:rPr>
      </w:pPr>
      <w:r w:rsidRPr="007E0964">
        <w:rPr>
          <w:rFonts w:ascii="Times New Roman" w:hAnsi="Times New Roman" w:eastAsiaTheme="majorEastAsia" w:cstheme="majorBidi"/>
          <w:color w:val="000000"/>
          <w:sz w:val="24"/>
          <w:szCs w:val="24"/>
        </w:rPr>
        <w:t>Hodnota koeficientu K</w:t>
      </w:r>
      <w:r w:rsidRPr="007E0964">
        <w:rPr>
          <w:rFonts w:ascii="Times New Roman" w:hAnsi="Times New Roman" w:eastAsiaTheme="majorEastAsia" w:cstheme="majorBidi"/>
          <w:color w:val="000000"/>
          <w:sz w:val="24"/>
          <w:szCs w:val="24"/>
          <w:vertAlign w:val="subscript"/>
        </w:rPr>
        <w:t>u</w:t>
      </w:r>
      <w:r w:rsidRPr="007E0964">
        <w:rPr>
          <w:rFonts w:ascii="Times New Roman" w:hAnsi="Times New Roman" w:eastAsiaTheme="majorEastAsia" w:cstheme="majorBidi" w:hint="default"/>
          <w:color w:val="000000"/>
          <w:sz w:val="24"/>
          <w:szCs w:val="24"/>
        </w:rPr>
        <w:t xml:space="preserve"> je daná</w:t>
      </w:r>
      <w:r w:rsidRPr="007E0964">
        <w:rPr>
          <w:rFonts w:ascii="Times New Roman" w:hAnsi="Times New Roman" w:eastAsiaTheme="majorEastAsia" w:cstheme="majorBidi" w:hint="default"/>
          <w:color w:val="000000"/>
          <w:sz w:val="24"/>
          <w:szCs w:val="24"/>
        </w:rPr>
        <w:t xml:space="preserve"> súč</w:t>
      </w:r>
      <w:r w:rsidRPr="007E0964">
        <w:rPr>
          <w:rFonts w:ascii="Times New Roman" w:hAnsi="Times New Roman" w:eastAsiaTheme="majorEastAsia" w:cstheme="majorBidi" w:hint="default"/>
          <w:color w:val="000000"/>
          <w:sz w:val="24"/>
          <w:szCs w:val="24"/>
        </w:rPr>
        <w:t>tom hodnô</w:t>
      </w:r>
      <w:r w:rsidRPr="007E0964">
        <w:rPr>
          <w:rFonts w:ascii="Times New Roman" w:hAnsi="Times New Roman" w:eastAsiaTheme="majorEastAsia" w:cstheme="majorBidi" w:hint="default"/>
          <w:color w:val="000000"/>
          <w:sz w:val="24"/>
          <w:szCs w:val="24"/>
        </w:rPr>
        <w:t>t K</w:t>
      </w:r>
      <w:r w:rsidRPr="007E0964">
        <w:rPr>
          <w:rFonts w:ascii="Times New Roman" w:hAnsi="Times New Roman" w:eastAsiaTheme="majorEastAsia" w:cstheme="majorBidi"/>
          <w:color w:val="000000"/>
          <w:sz w:val="24"/>
          <w:szCs w:val="24"/>
          <w:vertAlign w:val="subscript"/>
        </w:rPr>
        <w:t>ui</w:t>
      </w:r>
      <w:r w:rsidRPr="007E0964">
        <w:rPr>
          <w:rFonts w:ascii="Times New Roman" w:hAnsi="Times New Roman" w:eastAsiaTheme="majorEastAsia" w:cstheme="majorBidi"/>
          <w:color w:val="000000"/>
          <w:sz w:val="24"/>
          <w:szCs w:val="24"/>
        </w:rPr>
        <w:t>.</w:t>
      </w:r>
    </w:p>
    <w:p w:rsidR="000F75B5">
      <w:pPr>
        <w:bidi w:val="0"/>
        <w:spacing w:line="240" w:lineRule="auto"/>
        <w:ind w:left="720"/>
        <w:rPr>
          <w:rFonts w:ascii="Times New Roman" w:hAnsi="Times New Roman"/>
          <w:b/>
          <w:i/>
          <w:sz w:val="24"/>
          <w:szCs w:val="24"/>
        </w:rPr>
      </w:pPr>
    </w:p>
    <w:p w:rsidR="007E0964" w:rsidRPr="007E0964" w:rsidP="00D85895">
      <w:pPr>
        <w:numPr>
          <w:numId w:val="12"/>
        </w:numPr>
        <w:bidi w:val="0"/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7E0964">
        <w:rPr>
          <w:rFonts w:ascii="Times New Roman" w:hAnsi="Times New Roman"/>
          <w:b/>
          <w:i/>
          <w:sz w:val="24"/>
          <w:szCs w:val="24"/>
        </w:rPr>
        <w:t>Kritérium výjazdov k zásahom K</w:t>
      </w:r>
      <w:r w:rsidRPr="007E0964">
        <w:rPr>
          <w:rFonts w:ascii="Times New Roman" w:hAnsi="Times New Roman"/>
          <w:b/>
          <w:i/>
          <w:sz w:val="24"/>
          <w:szCs w:val="24"/>
          <w:vertAlign w:val="subscript"/>
        </w:rPr>
        <w:t>z</w:t>
      </w:r>
    </w:p>
    <w:p w:rsidR="007E0964" w:rsidRPr="007E0964" w:rsidP="00D85895">
      <w:pPr>
        <w:keepNext/>
        <w:keepLines/>
        <w:bidi w:val="0"/>
        <w:spacing w:line="240" w:lineRule="auto"/>
        <w:ind w:firstLine="709"/>
        <w:outlineLvl w:val="7"/>
        <w:rPr>
          <w:rFonts w:ascii="Times New Roman" w:hAnsi="Times New Roman" w:eastAsiaTheme="majorEastAsia" w:cstheme="majorBidi" w:hint="default"/>
          <w:color w:val="000000"/>
          <w:sz w:val="24"/>
          <w:szCs w:val="24"/>
        </w:rPr>
      </w:pPr>
      <w:r w:rsidRPr="007E0964">
        <w:rPr>
          <w:rFonts w:ascii="Times New Roman" w:hAnsi="Times New Roman" w:eastAsiaTheme="majorEastAsia" w:cstheme="majorBidi" w:hint="default"/>
          <w:color w:val="000000"/>
          <w:sz w:val="24"/>
          <w:szCs w:val="24"/>
        </w:rPr>
        <w:t>Hodnota krité</w:t>
      </w:r>
      <w:r w:rsidRPr="007E0964">
        <w:rPr>
          <w:rFonts w:ascii="Times New Roman" w:hAnsi="Times New Roman" w:eastAsiaTheme="majorEastAsia" w:cstheme="majorBidi" w:hint="default"/>
          <w:color w:val="000000"/>
          <w:sz w:val="24"/>
          <w:szCs w:val="24"/>
        </w:rPr>
        <w:t>ria K</w:t>
      </w:r>
      <w:r w:rsidRPr="007E0964">
        <w:rPr>
          <w:rFonts w:ascii="Times New Roman" w:hAnsi="Times New Roman" w:eastAsiaTheme="majorEastAsia" w:cstheme="majorBidi"/>
          <w:color w:val="000000"/>
          <w:sz w:val="24"/>
          <w:szCs w:val="24"/>
          <w:vertAlign w:val="subscript"/>
        </w:rPr>
        <w:t>z</w:t>
      </w:r>
      <w:r w:rsidRPr="007E0964">
        <w:rPr>
          <w:rFonts w:ascii="Times New Roman" w:hAnsi="Times New Roman" w:eastAsiaTheme="majorEastAsia" w:cstheme="majorBidi" w:hint="default"/>
          <w:color w:val="000000"/>
          <w:sz w:val="24"/>
          <w:szCs w:val="24"/>
        </w:rPr>
        <w:t xml:space="preserve"> sa urč</w:t>
      </w:r>
      <w:r w:rsidRPr="007E0964">
        <w:rPr>
          <w:rFonts w:ascii="Times New Roman" w:hAnsi="Times New Roman" w:eastAsiaTheme="majorEastAsia" w:cstheme="majorBidi" w:hint="default"/>
          <w:color w:val="000000"/>
          <w:sz w:val="24"/>
          <w:szCs w:val="24"/>
        </w:rPr>
        <w:t>uje na zá</w:t>
      </w:r>
      <w:r w:rsidRPr="007E0964">
        <w:rPr>
          <w:rFonts w:ascii="Times New Roman" w:hAnsi="Times New Roman" w:eastAsiaTheme="majorEastAsia" w:cstheme="majorBidi" w:hint="default"/>
          <w:color w:val="000000"/>
          <w:sz w:val="24"/>
          <w:szCs w:val="24"/>
        </w:rPr>
        <w:t>klade vykonaný</w:t>
      </w:r>
      <w:r w:rsidRPr="007E0964">
        <w:rPr>
          <w:rFonts w:ascii="Times New Roman" w:hAnsi="Times New Roman" w:eastAsiaTheme="majorEastAsia" w:cstheme="majorBidi" w:hint="default"/>
          <w:color w:val="000000"/>
          <w:sz w:val="24"/>
          <w:szCs w:val="24"/>
        </w:rPr>
        <w:t>ch vý</w:t>
      </w:r>
      <w:r w:rsidRPr="007E0964">
        <w:rPr>
          <w:rFonts w:ascii="Times New Roman" w:hAnsi="Times New Roman" w:eastAsiaTheme="majorEastAsia" w:cstheme="majorBidi" w:hint="default"/>
          <w:color w:val="000000"/>
          <w:sz w:val="24"/>
          <w:szCs w:val="24"/>
        </w:rPr>
        <w:t>jazdov k </w:t>
      </w:r>
      <w:r w:rsidRPr="007E0964">
        <w:rPr>
          <w:rFonts w:ascii="Times New Roman" w:hAnsi="Times New Roman" w:eastAsiaTheme="majorEastAsia" w:cstheme="majorBidi" w:hint="default"/>
          <w:color w:val="000000"/>
          <w:sz w:val="24"/>
          <w:szCs w:val="24"/>
        </w:rPr>
        <w:t>zá</w:t>
      </w:r>
      <w:r w:rsidRPr="007E0964">
        <w:rPr>
          <w:rFonts w:ascii="Times New Roman" w:hAnsi="Times New Roman" w:eastAsiaTheme="majorEastAsia" w:cstheme="majorBidi" w:hint="default"/>
          <w:color w:val="000000"/>
          <w:sz w:val="24"/>
          <w:szCs w:val="24"/>
        </w:rPr>
        <w:t xml:space="preserve">sahom </w:t>
      </w:r>
      <w:r w:rsidRPr="002F1E58" w:rsidR="00932F27">
        <w:rPr>
          <w:rFonts w:ascii="Times New Roman" w:hAnsi="Times New Roman" w:eastAsiaTheme="majorEastAsia" w:cstheme="majorBidi" w:hint="default"/>
          <w:sz w:val="24"/>
          <w:szCs w:val="24"/>
        </w:rPr>
        <w:t>Hasič</w:t>
      </w:r>
      <w:r w:rsidRPr="002F1E58" w:rsidR="00932F27">
        <w:rPr>
          <w:rFonts w:ascii="Times New Roman" w:hAnsi="Times New Roman" w:eastAsiaTheme="majorEastAsia" w:cstheme="majorBidi" w:hint="default"/>
          <w:sz w:val="24"/>
          <w:szCs w:val="24"/>
        </w:rPr>
        <w:t>ské</w:t>
      </w:r>
      <w:r w:rsidRPr="002F1E58" w:rsidR="00932F27">
        <w:rPr>
          <w:rFonts w:ascii="Times New Roman" w:hAnsi="Times New Roman" w:eastAsiaTheme="majorEastAsia" w:cstheme="majorBidi" w:hint="default"/>
          <w:sz w:val="24"/>
          <w:szCs w:val="24"/>
        </w:rPr>
        <w:t>ho a </w:t>
      </w:r>
      <w:r w:rsidRPr="002F1E58" w:rsidR="00932F27">
        <w:rPr>
          <w:rFonts w:ascii="Times New Roman" w:hAnsi="Times New Roman" w:eastAsiaTheme="majorEastAsia" w:cstheme="majorBidi" w:hint="default"/>
          <w:sz w:val="24"/>
          <w:szCs w:val="24"/>
        </w:rPr>
        <w:t>zá</w:t>
      </w:r>
      <w:r w:rsidRPr="002F1E58" w:rsidR="00932F27">
        <w:rPr>
          <w:rFonts w:ascii="Times New Roman" w:hAnsi="Times New Roman" w:eastAsiaTheme="majorEastAsia" w:cstheme="majorBidi" w:hint="default"/>
          <w:sz w:val="24"/>
          <w:szCs w:val="24"/>
        </w:rPr>
        <w:t>chranné</w:t>
      </w:r>
      <w:r w:rsidRPr="002F1E58" w:rsidR="00932F27">
        <w:rPr>
          <w:rFonts w:ascii="Times New Roman" w:hAnsi="Times New Roman" w:eastAsiaTheme="majorEastAsia" w:cstheme="majorBidi" w:hint="default"/>
          <w:sz w:val="24"/>
          <w:szCs w:val="24"/>
        </w:rPr>
        <w:t xml:space="preserve">ho </w:t>
      </w:r>
      <w:r w:rsidRPr="002F1E58" w:rsidR="00932F27">
        <w:rPr>
          <w:rFonts w:ascii="Times New Roman" w:hAnsi="Times New Roman" w:eastAsiaTheme="majorEastAsia" w:cstheme="majorBidi" w:hint="default"/>
          <w:sz w:val="24"/>
          <w:szCs w:val="24"/>
        </w:rPr>
        <w:t>zboru</w:t>
      </w:r>
      <w:r w:rsidRPr="002F1E58" w:rsidR="009C456B">
        <w:rPr>
          <w:rFonts w:ascii="Times New Roman" w:hAnsi="Times New Roman" w:eastAsiaTheme="majorEastAsia" w:cstheme="majorBidi"/>
          <w:sz w:val="24"/>
          <w:szCs w:val="24"/>
        </w:rPr>
        <w:t xml:space="preserve"> </w:t>
      </w:r>
      <w:r w:rsidRPr="002F1E58">
        <w:rPr>
          <w:rFonts w:ascii="Times New Roman" w:hAnsi="Times New Roman" w:eastAsiaTheme="majorEastAsia" w:cstheme="majorBidi"/>
          <w:sz w:val="24"/>
          <w:szCs w:val="24"/>
        </w:rPr>
        <w:t>v</w:t>
      </w:r>
      <w:r w:rsidRPr="007E0964">
        <w:rPr>
          <w:rFonts w:ascii="Times New Roman" w:hAnsi="Times New Roman" w:eastAsiaTheme="majorEastAsia" w:cstheme="majorBidi"/>
          <w:color w:val="000000"/>
          <w:sz w:val="24"/>
          <w:szCs w:val="24"/>
        </w:rPr>
        <w:t> </w:t>
      </w:r>
      <w:r w:rsidRPr="007E0964">
        <w:rPr>
          <w:rFonts w:ascii="Times New Roman" w:hAnsi="Times New Roman" w:eastAsiaTheme="majorEastAsia" w:cstheme="majorBidi" w:hint="default"/>
          <w:color w:val="000000"/>
          <w:sz w:val="24"/>
          <w:szCs w:val="24"/>
        </w:rPr>
        <w:t>katastrá</w:t>
      </w:r>
      <w:r w:rsidRPr="007E0964">
        <w:rPr>
          <w:rFonts w:ascii="Times New Roman" w:hAnsi="Times New Roman" w:eastAsiaTheme="majorEastAsia" w:cstheme="majorBidi" w:hint="default"/>
          <w:color w:val="000000"/>
          <w:sz w:val="24"/>
          <w:szCs w:val="24"/>
        </w:rPr>
        <w:t>lnom ú</w:t>
      </w:r>
      <w:r w:rsidRPr="007E0964">
        <w:rPr>
          <w:rFonts w:ascii="Times New Roman" w:hAnsi="Times New Roman" w:eastAsiaTheme="majorEastAsia" w:cstheme="majorBidi" w:hint="default"/>
          <w:color w:val="000000"/>
          <w:sz w:val="24"/>
          <w:szCs w:val="24"/>
        </w:rPr>
        <w:t>zemí</w:t>
      </w:r>
      <w:r w:rsidRPr="007E0964">
        <w:rPr>
          <w:rFonts w:ascii="Times New Roman" w:hAnsi="Times New Roman" w:eastAsiaTheme="majorEastAsia" w:cstheme="majorBidi" w:hint="default"/>
          <w:color w:val="000000"/>
          <w:sz w:val="24"/>
          <w:szCs w:val="24"/>
        </w:rPr>
        <w:t xml:space="preserve"> (nezapočí</w:t>
      </w:r>
      <w:r w:rsidRPr="007E0964">
        <w:rPr>
          <w:rFonts w:ascii="Times New Roman" w:hAnsi="Times New Roman" w:eastAsiaTheme="majorEastAsia" w:cstheme="majorBidi" w:hint="default"/>
          <w:color w:val="000000"/>
          <w:sz w:val="24"/>
          <w:szCs w:val="24"/>
        </w:rPr>
        <w:t>tavajú</w:t>
      </w:r>
      <w:r w:rsidRPr="007E0964">
        <w:rPr>
          <w:rFonts w:ascii="Times New Roman" w:hAnsi="Times New Roman" w:eastAsiaTheme="majorEastAsia" w:cstheme="majorBidi" w:hint="default"/>
          <w:color w:val="000000"/>
          <w:sz w:val="24"/>
          <w:szCs w:val="24"/>
        </w:rPr>
        <w:t xml:space="preserve"> sa cvič</w:t>
      </w:r>
      <w:r w:rsidRPr="007E0964">
        <w:rPr>
          <w:rFonts w:ascii="Times New Roman" w:hAnsi="Times New Roman" w:eastAsiaTheme="majorEastAsia" w:cstheme="majorBidi" w:hint="default"/>
          <w:color w:val="000000"/>
          <w:sz w:val="24"/>
          <w:szCs w:val="24"/>
        </w:rPr>
        <w:t>enia a </w:t>
      </w:r>
      <w:r w:rsidRPr="007E0964">
        <w:rPr>
          <w:rFonts w:ascii="Times New Roman" w:hAnsi="Times New Roman" w:eastAsiaTheme="majorEastAsia" w:cstheme="majorBidi" w:hint="default"/>
          <w:color w:val="000000"/>
          <w:sz w:val="24"/>
          <w:szCs w:val="24"/>
        </w:rPr>
        <w:t>pož</w:t>
      </w:r>
      <w:r w:rsidRPr="007E0964">
        <w:rPr>
          <w:rFonts w:ascii="Times New Roman" w:hAnsi="Times New Roman" w:eastAsiaTheme="majorEastAsia" w:cstheme="majorBidi" w:hint="default"/>
          <w:color w:val="000000"/>
          <w:sz w:val="24"/>
          <w:szCs w:val="24"/>
        </w:rPr>
        <w:t>iare bez zá</w:t>
      </w:r>
      <w:r w:rsidRPr="007E0964">
        <w:rPr>
          <w:rFonts w:ascii="Times New Roman" w:hAnsi="Times New Roman" w:eastAsiaTheme="majorEastAsia" w:cstheme="majorBidi" w:hint="default"/>
          <w:color w:val="000000"/>
          <w:sz w:val="24"/>
          <w:szCs w:val="24"/>
        </w:rPr>
        <w:t>sahu).</w:t>
      </w:r>
    </w:p>
    <w:p w:rsidR="007E0964" w:rsidRPr="007E0964" w:rsidP="007E0964">
      <w:pPr>
        <w:bidi w:val="0"/>
        <w:rPr>
          <w:rFonts w:ascii="Times New Roman" w:hAnsi="Times New Roman"/>
        </w:rPr>
      </w:pPr>
    </w:p>
    <w:tbl>
      <w:tblPr>
        <w:tblStyle w:val="TableNormal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</w:tblPr>
      <w:tblGrid>
        <w:gridCol w:w="4671"/>
        <w:gridCol w:w="4144"/>
      </w:tblGrid>
      <w:tr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719"/>
        </w:trPr>
        <w:tc>
          <w:tcPr>
            <w:tcW w:w="4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D85895" w:rsidP="00D8589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85895" w:rsidR="007E0964">
              <w:rPr>
                <w:rFonts w:ascii="Times New Roman" w:hAnsi="Times New Roman"/>
                <w:b/>
              </w:rPr>
              <w:t>Počet výjazdov za rok</w:t>
            </w:r>
          </w:p>
          <w:p w:rsidR="007E0964" w:rsidRPr="00D85895" w:rsidP="00D8589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85895">
              <w:rPr>
                <w:rFonts w:ascii="Times New Roman" w:hAnsi="Times New Roman"/>
                <w:b/>
              </w:rPr>
              <w:t xml:space="preserve"> (priemer za posledných 5 rokov 2008-2012)</w:t>
            </w:r>
          </w:p>
        </w:tc>
        <w:tc>
          <w:tcPr>
            <w:tcW w:w="4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E0964" w:rsidRPr="00D85895" w:rsidP="00D8589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85895">
              <w:rPr>
                <w:rFonts w:ascii="Times New Roman" w:hAnsi="Times New Roman"/>
                <w:b/>
              </w:rPr>
              <w:t>Hodnota K</w:t>
            </w:r>
            <w:r w:rsidRPr="00D85895">
              <w:rPr>
                <w:rFonts w:ascii="Times New Roman" w:hAnsi="Times New Roman"/>
                <w:b/>
                <w:vertAlign w:val="subscript"/>
              </w:rPr>
              <w:t>z</w:t>
            </w:r>
          </w:p>
        </w:tc>
      </w:tr>
      <w:tr>
        <w:tblPrEx>
          <w:tblW w:w="0" w:type="auto"/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4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E0964" w:rsidRPr="00D85895" w:rsidP="00D8589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85895">
              <w:rPr>
                <w:rFonts w:ascii="Times New Roman" w:hAnsi="Times New Roman"/>
                <w:color w:val="000000"/>
              </w:rPr>
              <w:t>Do 10</w:t>
            </w:r>
          </w:p>
        </w:tc>
        <w:tc>
          <w:tcPr>
            <w:tcW w:w="4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E0964" w:rsidRPr="00D85895" w:rsidP="00D8589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85895">
              <w:rPr>
                <w:rFonts w:ascii="Times New Roman" w:hAnsi="Times New Roman"/>
                <w:color w:val="000000"/>
              </w:rPr>
              <w:t>1</w:t>
            </w:r>
          </w:p>
        </w:tc>
      </w:tr>
      <w:tr>
        <w:tblPrEx>
          <w:tblW w:w="0" w:type="auto"/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4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E0964" w:rsidRPr="00D85895" w:rsidP="00D8589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="00843DD9">
              <w:rPr>
                <w:rFonts w:ascii="Times New Roman" w:hAnsi="Times New Roman"/>
                <w:color w:val="000000"/>
              </w:rPr>
              <w:t>o</w:t>
            </w:r>
            <w:r w:rsidRPr="00D85895">
              <w:rPr>
                <w:rFonts w:ascii="Times New Roman" w:hAnsi="Times New Roman"/>
                <w:color w:val="000000"/>
              </w:rPr>
              <w:t>d 11 do 20</w:t>
            </w:r>
          </w:p>
        </w:tc>
        <w:tc>
          <w:tcPr>
            <w:tcW w:w="4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E0964" w:rsidRPr="00D85895" w:rsidP="00D8589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85895">
              <w:rPr>
                <w:rFonts w:ascii="Times New Roman" w:hAnsi="Times New Roman"/>
                <w:color w:val="000000"/>
              </w:rPr>
              <w:t>2</w:t>
            </w:r>
          </w:p>
        </w:tc>
      </w:tr>
      <w:tr>
        <w:tblPrEx>
          <w:tblW w:w="0" w:type="auto"/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4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E0964" w:rsidRPr="00D85895" w:rsidP="00D8589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="00843DD9">
              <w:rPr>
                <w:rFonts w:ascii="Times New Roman" w:hAnsi="Times New Roman"/>
                <w:color w:val="000000"/>
              </w:rPr>
              <w:t>o</w:t>
            </w:r>
            <w:r w:rsidRPr="00D85895">
              <w:rPr>
                <w:rFonts w:ascii="Times New Roman" w:hAnsi="Times New Roman"/>
                <w:color w:val="000000"/>
              </w:rPr>
              <w:t>d 21 do 30</w:t>
            </w:r>
          </w:p>
        </w:tc>
        <w:tc>
          <w:tcPr>
            <w:tcW w:w="4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E0964" w:rsidRPr="00D85895" w:rsidP="00D8589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85895">
              <w:rPr>
                <w:rFonts w:ascii="Times New Roman" w:hAnsi="Times New Roman"/>
                <w:color w:val="000000"/>
              </w:rPr>
              <w:t>3</w:t>
            </w:r>
          </w:p>
        </w:tc>
      </w:tr>
      <w:tr>
        <w:tblPrEx>
          <w:tblW w:w="0" w:type="auto"/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4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E0964" w:rsidRPr="00D85895" w:rsidP="00D8589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="00843DD9">
              <w:rPr>
                <w:rFonts w:ascii="Times New Roman" w:hAnsi="Times New Roman"/>
                <w:color w:val="000000"/>
              </w:rPr>
              <w:t>o</w:t>
            </w:r>
            <w:r w:rsidRPr="00D85895">
              <w:rPr>
                <w:rFonts w:ascii="Times New Roman" w:hAnsi="Times New Roman"/>
                <w:color w:val="000000"/>
              </w:rPr>
              <w:t>d 31 do 40</w:t>
            </w:r>
          </w:p>
        </w:tc>
        <w:tc>
          <w:tcPr>
            <w:tcW w:w="4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E0964" w:rsidRPr="00D85895" w:rsidP="00D8589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85895">
              <w:rPr>
                <w:rFonts w:ascii="Times New Roman" w:hAnsi="Times New Roman"/>
                <w:color w:val="000000"/>
              </w:rPr>
              <w:t>4</w:t>
            </w:r>
          </w:p>
        </w:tc>
      </w:tr>
      <w:tr>
        <w:tblPrEx>
          <w:tblW w:w="0" w:type="auto"/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4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E0964" w:rsidRPr="00D85895" w:rsidP="00D8589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="00843DD9">
              <w:rPr>
                <w:rFonts w:ascii="Times New Roman" w:hAnsi="Times New Roman"/>
                <w:color w:val="000000"/>
              </w:rPr>
              <w:t>o</w:t>
            </w:r>
            <w:r w:rsidRPr="00D85895">
              <w:rPr>
                <w:rFonts w:ascii="Times New Roman" w:hAnsi="Times New Roman"/>
                <w:color w:val="000000"/>
              </w:rPr>
              <w:t>d 41 do 50</w:t>
            </w:r>
          </w:p>
        </w:tc>
        <w:tc>
          <w:tcPr>
            <w:tcW w:w="4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E0964" w:rsidRPr="00D85895" w:rsidP="00D8589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85895">
              <w:rPr>
                <w:rFonts w:ascii="Times New Roman" w:hAnsi="Times New Roman"/>
                <w:color w:val="000000"/>
              </w:rPr>
              <w:t>5</w:t>
            </w:r>
          </w:p>
        </w:tc>
      </w:tr>
      <w:tr>
        <w:tblPrEx>
          <w:tblW w:w="0" w:type="auto"/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4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E0964" w:rsidRPr="00D85895" w:rsidP="00D8589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="00843DD9">
              <w:rPr>
                <w:rFonts w:ascii="Times New Roman" w:hAnsi="Times New Roman"/>
                <w:color w:val="000000"/>
              </w:rPr>
              <w:t>o</w:t>
            </w:r>
            <w:r w:rsidRPr="00D85895">
              <w:rPr>
                <w:rFonts w:ascii="Times New Roman" w:hAnsi="Times New Roman"/>
                <w:color w:val="000000"/>
              </w:rPr>
              <w:t>d 51 do 60</w:t>
            </w:r>
          </w:p>
        </w:tc>
        <w:tc>
          <w:tcPr>
            <w:tcW w:w="4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E0964" w:rsidRPr="00D85895" w:rsidP="00D8589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85895">
              <w:rPr>
                <w:rFonts w:ascii="Times New Roman" w:hAnsi="Times New Roman"/>
                <w:color w:val="000000"/>
              </w:rPr>
              <w:t>6</w:t>
            </w:r>
          </w:p>
        </w:tc>
      </w:tr>
      <w:tr>
        <w:tblPrEx>
          <w:tblW w:w="0" w:type="auto"/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4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E0964" w:rsidRPr="00D85895" w:rsidP="00D8589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="00843DD9">
              <w:rPr>
                <w:rFonts w:ascii="Times New Roman" w:hAnsi="Times New Roman"/>
                <w:color w:val="000000"/>
              </w:rPr>
              <w:t>o</w:t>
            </w:r>
            <w:r w:rsidRPr="00D85895">
              <w:rPr>
                <w:rFonts w:ascii="Times New Roman" w:hAnsi="Times New Roman"/>
                <w:color w:val="000000"/>
              </w:rPr>
              <w:t>d 61 do 70</w:t>
            </w:r>
          </w:p>
        </w:tc>
        <w:tc>
          <w:tcPr>
            <w:tcW w:w="4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E0964" w:rsidRPr="00D85895" w:rsidP="00D8589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85895">
              <w:rPr>
                <w:rFonts w:ascii="Times New Roman" w:hAnsi="Times New Roman"/>
                <w:color w:val="000000"/>
              </w:rPr>
              <w:t>7</w:t>
            </w:r>
          </w:p>
        </w:tc>
      </w:tr>
      <w:tr>
        <w:tblPrEx>
          <w:tblW w:w="0" w:type="auto"/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4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E0964" w:rsidRPr="00D85895" w:rsidP="00D8589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85895">
              <w:rPr>
                <w:rFonts w:ascii="Times New Roman" w:hAnsi="Times New Roman"/>
                <w:color w:val="000000"/>
              </w:rPr>
              <w:t>Od 71 do 80</w:t>
            </w:r>
          </w:p>
        </w:tc>
        <w:tc>
          <w:tcPr>
            <w:tcW w:w="4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E0964" w:rsidRPr="00D85895" w:rsidP="00D8589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85895">
              <w:rPr>
                <w:rFonts w:ascii="Times New Roman" w:hAnsi="Times New Roman"/>
                <w:color w:val="000000"/>
              </w:rPr>
              <w:t>8</w:t>
            </w:r>
          </w:p>
        </w:tc>
      </w:tr>
      <w:tr>
        <w:tblPrEx>
          <w:tblW w:w="0" w:type="auto"/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4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E0964" w:rsidRPr="00D85895" w:rsidP="00D8589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="00843DD9">
              <w:rPr>
                <w:rFonts w:ascii="Times New Roman" w:hAnsi="Times New Roman"/>
                <w:color w:val="000000"/>
              </w:rPr>
              <w:t>o</w:t>
            </w:r>
            <w:r w:rsidRPr="00D85895">
              <w:rPr>
                <w:rFonts w:ascii="Times New Roman" w:hAnsi="Times New Roman"/>
                <w:color w:val="000000"/>
              </w:rPr>
              <w:t>d 81 do 100</w:t>
            </w:r>
          </w:p>
        </w:tc>
        <w:tc>
          <w:tcPr>
            <w:tcW w:w="4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E0964" w:rsidRPr="00D85895" w:rsidP="00D8589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85895">
              <w:rPr>
                <w:rFonts w:ascii="Times New Roman" w:hAnsi="Times New Roman"/>
                <w:color w:val="000000"/>
              </w:rPr>
              <w:t>9</w:t>
            </w:r>
          </w:p>
        </w:tc>
      </w:tr>
      <w:tr>
        <w:tblPrEx>
          <w:tblW w:w="0" w:type="auto"/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4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E0964" w:rsidRPr="00D85895" w:rsidP="00D8589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="00843DD9">
              <w:rPr>
                <w:rFonts w:ascii="Times New Roman" w:hAnsi="Times New Roman"/>
                <w:color w:val="000000"/>
              </w:rPr>
              <w:t>o</w:t>
            </w:r>
            <w:r w:rsidRPr="00D85895">
              <w:rPr>
                <w:rFonts w:ascii="Times New Roman" w:hAnsi="Times New Roman"/>
                <w:color w:val="000000"/>
              </w:rPr>
              <w:t>d 101 do 120</w:t>
            </w:r>
          </w:p>
        </w:tc>
        <w:tc>
          <w:tcPr>
            <w:tcW w:w="4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E0964" w:rsidRPr="00D85895" w:rsidP="00D8589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85895">
              <w:rPr>
                <w:rFonts w:ascii="Times New Roman" w:hAnsi="Times New Roman"/>
                <w:color w:val="000000"/>
              </w:rPr>
              <w:t>10</w:t>
            </w:r>
          </w:p>
        </w:tc>
      </w:tr>
      <w:tr>
        <w:tblPrEx>
          <w:tblW w:w="0" w:type="auto"/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4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E0964" w:rsidRPr="00D85895" w:rsidP="00D8589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="00843DD9">
              <w:rPr>
                <w:rFonts w:ascii="Times New Roman" w:hAnsi="Times New Roman"/>
                <w:color w:val="000000"/>
              </w:rPr>
              <w:t>o</w:t>
            </w:r>
            <w:r w:rsidRPr="00D85895">
              <w:rPr>
                <w:rFonts w:ascii="Times New Roman" w:hAnsi="Times New Roman"/>
                <w:color w:val="000000"/>
              </w:rPr>
              <w:t>d 121 do 140</w:t>
            </w:r>
          </w:p>
        </w:tc>
        <w:tc>
          <w:tcPr>
            <w:tcW w:w="4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E0964" w:rsidRPr="00D85895" w:rsidP="00D8589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85895">
              <w:rPr>
                <w:rFonts w:ascii="Times New Roman" w:hAnsi="Times New Roman"/>
                <w:color w:val="000000"/>
              </w:rPr>
              <w:t>11</w:t>
            </w:r>
          </w:p>
        </w:tc>
      </w:tr>
      <w:tr>
        <w:tblPrEx>
          <w:tblW w:w="0" w:type="auto"/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4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E0964" w:rsidRPr="00D85895" w:rsidP="00D8589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="00843DD9">
              <w:rPr>
                <w:rFonts w:ascii="Times New Roman" w:hAnsi="Times New Roman"/>
                <w:color w:val="000000"/>
              </w:rPr>
              <w:t>o</w:t>
            </w:r>
            <w:r w:rsidRPr="00D85895">
              <w:rPr>
                <w:rFonts w:ascii="Times New Roman" w:hAnsi="Times New Roman"/>
                <w:color w:val="000000"/>
              </w:rPr>
              <w:t>d 141 do 160</w:t>
            </w:r>
          </w:p>
        </w:tc>
        <w:tc>
          <w:tcPr>
            <w:tcW w:w="4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E0964" w:rsidRPr="00D85895" w:rsidP="00D8589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85895">
              <w:rPr>
                <w:rFonts w:ascii="Times New Roman" w:hAnsi="Times New Roman"/>
                <w:color w:val="000000"/>
              </w:rPr>
              <w:t>12</w:t>
            </w:r>
          </w:p>
        </w:tc>
      </w:tr>
      <w:tr>
        <w:tblPrEx>
          <w:tblW w:w="0" w:type="auto"/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4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E0964" w:rsidRPr="00D85895" w:rsidP="00D8589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="00843DD9">
              <w:rPr>
                <w:rFonts w:ascii="Times New Roman" w:hAnsi="Times New Roman"/>
                <w:color w:val="000000"/>
              </w:rPr>
              <w:t>o</w:t>
            </w:r>
            <w:r w:rsidRPr="00D85895">
              <w:rPr>
                <w:rFonts w:ascii="Times New Roman" w:hAnsi="Times New Roman"/>
                <w:color w:val="000000"/>
              </w:rPr>
              <w:t>d 161 do 180</w:t>
            </w:r>
          </w:p>
        </w:tc>
        <w:tc>
          <w:tcPr>
            <w:tcW w:w="4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E0964" w:rsidRPr="00D85895" w:rsidP="00D8589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85895">
              <w:rPr>
                <w:rFonts w:ascii="Times New Roman" w:hAnsi="Times New Roman"/>
                <w:color w:val="000000"/>
              </w:rPr>
              <w:t>13</w:t>
            </w:r>
          </w:p>
        </w:tc>
      </w:tr>
      <w:tr>
        <w:tblPrEx>
          <w:tblW w:w="0" w:type="auto"/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4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E0964" w:rsidRPr="00D85895" w:rsidP="00D8589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="00843DD9">
              <w:rPr>
                <w:rFonts w:ascii="Times New Roman" w:hAnsi="Times New Roman"/>
                <w:color w:val="000000"/>
              </w:rPr>
              <w:t>o</w:t>
            </w:r>
            <w:r w:rsidRPr="00D85895">
              <w:rPr>
                <w:rFonts w:ascii="Times New Roman" w:hAnsi="Times New Roman"/>
                <w:color w:val="000000"/>
              </w:rPr>
              <w:t>d 181 do 200</w:t>
            </w:r>
          </w:p>
        </w:tc>
        <w:tc>
          <w:tcPr>
            <w:tcW w:w="4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E0964" w:rsidRPr="00D85895" w:rsidP="00D8589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85895">
              <w:rPr>
                <w:rFonts w:ascii="Times New Roman" w:hAnsi="Times New Roman"/>
                <w:color w:val="000000"/>
              </w:rPr>
              <w:t>14</w:t>
            </w:r>
          </w:p>
        </w:tc>
      </w:tr>
      <w:tr>
        <w:tblPrEx>
          <w:tblW w:w="0" w:type="auto"/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4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E0964" w:rsidRPr="00D85895" w:rsidP="00D8589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="00843DD9">
              <w:rPr>
                <w:rFonts w:ascii="Times New Roman" w:hAnsi="Times New Roman"/>
                <w:color w:val="000000"/>
              </w:rPr>
              <w:t>o</w:t>
            </w:r>
            <w:r w:rsidRPr="00D85895">
              <w:rPr>
                <w:rFonts w:ascii="Times New Roman" w:hAnsi="Times New Roman"/>
                <w:color w:val="000000"/>
              </w:rPr>
              <w:t>d 201 do 220</w:t>
            </w:r>
          </w:p>
        </w:tc>
        <w:tc>
          <w:tcPr>
            <w:tcW w:w="4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E0964" w:rsidRPr="00D85895" w:rsidP="00D8589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85895">
              <w:rPr>
                <w:rFonts w:ascii="Times New Roman" w:hAnsi="Times New Roman"/>
                <w:color w:val="000000"/>
              </w:rPr>
              <w:t>15</w:t>
            </w:r>
          </w:p>
        </w:tc>
      </w:tr>
      <w:tr>
        <w:tblPrEx>
          <w:tblW w:w="0" w:type="auto"/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4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E0964" w:rsidRPr="00D85895" w:rsidP="00D8589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="00843DD9">
              <w:rPr>
                <w:rFonts w:ascii="Times New Roman" w:hAnsi="Times New Roman"/>
                <w:color w:val="000000"/>
              </w:rPr>
              <w:t>o</w:t>
            </w:r>
            <w:r w:rsidRPr="00D85895">
              <w:rPr>
                <w:rFonts w:ascii="Times New Roman" w:hAnsi="Times New Roman"/>
                <w:color w:val="000000"/>
              </w:rPr>
              <w:t>d 221 do 240</w:t>
            </w:r>
          </w:p>
        </w:tc>
        <w:tc>
          <w:tcPr>
            <w:tcW w:w="4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E0964" w:rsidRPr="00D85895" w:rsidP="00D8589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85895">
              <w:rPr>
                <w:rFonts w:ascii="Times New Roman" w:hAnsi="Times New Roman"/>
                <w:color w:val="000000"/>
              </w:rPr>
              <w:t>16</w:t>
            </w:r>
          </w:p>
        </w:tc>
      </w:tr>
      <w:tr>
        <w:tblPrEx>
          <w:tblW w:w="0" w:type="auto"/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4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E0964" w:rsidRPr="00D85895" w:rsidP="00D8589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="00843DD9">
              <w:rPr>
                <w:rFonts w:ascii="Times New Roman" w:hAnsi="Times New Roman"/>
                <w:color w:val="000000"/>
              </w:rPr>
              <w:t>o</w:t>
            </w:r>
            <w:r w:rsidRPr="00D85895">
              <w:rPr>
                <w:rFonts w:ascii="Times New Roman" w:hAnsi="Times New Roman"/>
                <w:color w:val="000000"/>
              </w:rPr>
              <w:t>d 241 do 260</w:t>
            </w:r>
          </w:p>
        </w:tc>
        <w:tc>
          <w:tcPr>
            <w:tcW w:w="4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E0964" w:rsidRPr="00D85895" w:rsidP="00D8589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85895">
              <w:rPr>
                <w:rFonts w:ascii="Times New Roman" w:hAnsi="Times New Roman"/>
                <w:color w:val="000000"/>
              </w:rPr>
              <w:t>17</w:t>
            </w:r>
          </w:p>
        </w:tc>
      </w:tr>
      <w:tr>
        <w:tblPrEx>
          <w:tblW w:w="0" w:type="auto"/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4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E0964" w:rsidRPr="00D85895" w:rsidP="00D8589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="00843DD9">
              <w:rPr>
                <w:rFonts w:ascii="Times New Roman" w:hAnsi="Times New Roman"/>
                <w:color w:val="000000"/>
              </w:rPr>
              <w:t>o</w:t>
            </w:r>
            <w:r w:rsidRPr="00D85895">
              <w:rPr>
                <w:rFonts w:ascii="Times New Roman" w:hAnsi="Times New Roman"/>
                <w:color w:val="000000"/>
              </w:rPr>
              <w:t>d 261 do 280</w:t>
            </w:r>
          </w:p>
        </w:tc>
        <w:tc>
          <w:tcPr>
            <w:tcW w:w="4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E0964" w:rsidRPr="00D85895" w:rsidP="00D8589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85895">
              <w:rPr>
                <w:rFonts w:ascii="Times New Roman" w:hAnsi="Times New Roman"/>
                <w:color w:val="000000"/>
              </w:rPr>
              <w:t>18</w:t>
            </w:r>
          </w:p>
        </w:tc>
      </w:tr>
      <w:tr>
        <w:tblPrEx>
          <w:tblW w:w="0" w:type="auto"/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4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E0964" w:rsidRPr="00D85895" w:rsidP="00D8589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="00843DD9">
              <w:rPr>
                <w:rFonts w:ascii="Times New Roman" w:hAnsi="Times New Roman"/>
                <w:color w:val="000000"/>
              </w:rPr>
              <w:t>o</w:t>
            </w:r>
            <w:r w:rsidRPr="00D85895">
              <w:rPr>
                <w:rFonts w:ascii="Times New Roman" w:hAnsi="Times New Roman"/>
                <w:color w:val="000000"/>
              </w:rPr>
              <w:t>d 281 do 300</w:t>
            </w:r>
          </w:p>
        </w:tc>
        <w:tc>
          <w:tcPr>
            <w:tcW w:w="4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E0964" w:rsidRPr="00D85895" w:rsidP="00D8589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85895">
              <w:rPr>
                <w:rFonts w:ascii="Times New Roman" w:hAnsi="Times New Roman"/>
                <w:color w:val="000000"/>
              </w:rPr>
              <w:t>19</w:t>
            </w:r>
          </w:p>
        </w:tc>
      </w:tr>
      <w:tr>
        <w:tblPrEx>
          <w:tblW w:w="0" w:type="auto"/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4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E0964" w:rsidRPr="00D85895" w:rsidP="000F75B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="00843DD9">
              <w:rPr>
                <w:rFonts w:ascii="Times New Roman" w:hAnsi="Times New Roman"/>
                <w:color w:val="000000"/>
              </w:rPr>
              <w:t>o</w:t>
            </w:r>
            <w:r w:rsidRPr="00D85895">
              <w:rPr>
                <w:rFonts w:ascii="Times New Roman" w:hAnsi="Times New Roman"/>
                <w:color w:val="000000"/>
              </w:rPr>
              <w:t>d 301 do 320</w:t>
            </w:r>
          </w:p>
        </w:tc>
        <w:tc>
          <w:tcPr>
            <w:tcW w:w="4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E0964" w:rsidRPr="00D85895" w:rsidP="000F75B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85895">
              <w:rPr>
                <w:rFonts w:ascii="Times New Roman" w:hAnsi="Times New Roman"/>
                <w:color w:val="000000"/>
              </w:rPr>
              <w:t>20</w:t>
            </w:r>
          </w:p>
        </w:tc>
      </w:tr>
      <w:tr>
        <w:tblPrEx>
          <w:tblW w:w="0" w:type="auto"/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4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E0964" w:rsidRPr="00D85895" w:rsidP="00D8589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="00843DD9">
              <w:rPr>
                <w:rFonts w:ascii="Times New Roman" w:hAnsi="Times New Roman"/>
                <w:color w:val="000000"/>
              </w:rPr>
              <w:t>o</w:t>
            </w:r>
            <w:r w:rsidRPr="00D85895">
              <w:rPr>
                <w:rFonts w:ascii="Times New Roman" w:hAnsi="Times New Roman"/>
                <w:color w:val="000000"/>
              </w:rPr>
              <w:t>d 321 do 340</w:t>
            </w:r>
          </w:p>
        </w:tc>
        <w:tc>
          <w:tcPr>
            <w:tcW w:w="4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E0964" w:rsidRPr="00D85895" w:rsidP="00D8589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85895">
              <w:rPr>
                <w:rFonts w:ascii="Times New Roman" w:hAnsi="Times New Roman"/>
                <w:color w:val="000000"/>
              </w:rPr>
              <w:t>21</w:t>
            </w:r>
          </w:p>
        </w:tc>
      </w:tr>
      <w:tr>
        <w:tblPrEx>
          <w:tblW w:w="0" w:type="auto"/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4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E0964" w:rsidRPr="00D85895" w:rsidP="00D8589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="00843DD9">
              <w:rPr>
                <w:rFonts w:ascii="Times New Roman" w:hAnsi="Times New Roman"/>
                <w:color w:val="000000"/>
              </w:rPr>
              <w:t>o</w:t>
            </w:r>
            <w:r w:rsidRPr="00D85895">
              <w:rPr>
                <w:rFonts w:ascii="Times New Roman" w:hAnsi="Times New Roman"/>
                <w:color w:val="000000"/>
              </w:rPr>
              <w:t>d 341 do 360</w:t>
            </w:r>
          </w:p>
        </w:tc>
        <w:tc>
          <w:tcPr>
            <w:tcW w:w="4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E0964" w:rsidRPr="00D85895" w:rsidP="00D8589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85895">
              <w:rPr>
                <w:rFonts w:ascii="Times New Roman" w:hAnsi="Times New Roman"/>
                <w:color w:val="000000"/>
              </w:rPr>
              <w:t>22</w:t>
            </w:r>
          </w:p>
        </w:tc>
      </w:tr>
      <w:tr>
        <w:tblPrEx>
          <w:tblW w:w="0" w:type="auto"/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4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E0964" w:rsidRPr="00D85895" w:rsidP="00D8589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="00843DD9">
              <w:rPr>
                <w:rFonts w:ascii="Times New Roman" w:hAnsi="Times New Roman"/>
                <w:color w:val="000000"/>
              </w:rPr>
              <w:t>o</w:t>
            </w:r>
            <w:r w:rsidRPr="00D85895">
              <w:rPr>
                <w:rFonts w:ascii="Times New Roman" w:hAnsi="Times New Roman"/>
                <w:color w:val="000000"/>
              </w:rPr>
              <w:t>d 361 do 380</w:t>
            </w:r>
          </w:p>
        </w:tc>
        <w:tc>
          <w:tcPr>
            <w:tcW w:w="4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E0964" w:rsidRPr="00D85895" w:rsidP="00D8589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85895">
              <w:rPr>
                <w:rFonts w:ascii="Times New Roman" w:hAnsi="Times New Roman"/>
                <w:color w:val="000000"/>
              </w:rPr>
              <w:t>23</w:t>
            </w:r>
          </w:p>
        </w:tc>
      </w:tr>
      <w:tr>
        <w:tblPrEx>
          <w:tblW w:w="0" w:type="auto"/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4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E0964" w:rsidRPr="00D85895" w:rsidP="00D8589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="00843DD9">
              <w:rPr>
                <w:rFonts w:ascii="Times New Roman" w:hAnsi="Times New Roman"/>
                <w:color w:val="000000"/>
              </w:rPr>
              <w:t>o</w:t>
            </w:r>
            <w:r w:rsidRPr="00D85895">
              <w:rPr>
                <w:rFonts w:ascii="Times New Roman" w:hAnsi="Times New Roman"/>
                <w:color w:val="000000"/>
              </w:rPr>
              <w:t>d 381 do 400</w:t>
            </w:r>
          </w:p>
        </w:tc>
        <w:tc>
          <w:tcPr>
            <w:tcW w:w="4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E0964" w:rsidRPr="00D85895" w:rsidP="00D8589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85895">
              <w:rPr>
                <w:rFonts w:ascii="Times New Roman" w:hAnsi="Times New Roman"/>
                <w:color w:val="000000"/>
              </w:rPr>
              <w:t>24</w:t>
            </w:r>
          </w:p>
        </w:tc>
      </w:tr>
      <w:tr>
        <w:tblPrEx>
          <w:tblW w:w="0" w:type="auto"/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4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E0964" w:rsidRPr="00D85895" w:rsidP="00D8589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="00843DD9">
              <w:rPr>
                <w:rFonts w:ascii="Times New Roman" w:hAnsi="Times New Roman"/>
                <w:color w:val="000000"/>
              </w:rPr>
              <w:t>o</w:t>
            </w:r>
            <w:r w:rsidRPr="00D85895">
              <w:rPr>
                <w:rFonts w:ascii="Times New Roman" w:hAnsi="Times New Roman"/>
                <w:color w:val="000000"/>
              </w:rPr>
              <w:t>d 401 do 420</w:t>
            </w:r>
          </w:p>
        </w:tc>
        <w:tc>
          <w:tcPr>
            <w:tcW w:w="4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E0964" w:rsidRPr="00D85895" w:rsidP="00D8589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85895">
              <w:rPr>
                <w:rFonts w:ascii="Times New Roman" w:hAnsi="Times New Roman"/>
                <w:color w:val="000000"/>
              </w:rPr>
              <w:t>25</w:t>
            </w:r>
          </w:p>
        </w:tc>
      </w:tr>
      <w:tr>
        <w:tblPrEx>
          <w:tblW w:w="0" w:type="auto"/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4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E0964" w:rsidRPr="00D85895" w:rsidP="00D8589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="00843DD9">
              <w:rPr>
                <w:rFonts w:ascii="Times New Roman" w:hAnsi="Times New Roman"/>
                <w:color w:val="000000"/>
              </w:rPr>
              <w:t>o</w:t>
            </w:r>
            <w:r w:rsidRPr="00D85895">
              <w:rPr>
                <w:rFonts w:ascii="Times New Roman" w:hAnsi="Times New Roman"/>
                <w:color w:val="000000"/>
              </w:rPr>
              <w:t>d 421 do 440</w:t>
            </w:r>
          </w:p>
        </w:tc>
        <w:tc>
          <w:tcPr>
            <w:tcW w:w="4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E0964" w:rsidRPr="00D85895" w:rsidP="00D8589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85895">
              <w:rPr>
                <w:rFonts w:ascii="Times New Roman" w:hAnsi="Times New Roman"/>
                <w:color w:val="000000"/>
              </w:rPr>
              <w:t>26</w:t>
            </w:r>
          </w:p>
        </w:tc>
      </w:tr>
      <w:tr>
        <w:tblPrEx>
          <w:tblW w:w="0" w:type="auto"/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4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E0964" w:rsidRPr="00D85895" w:rsidP="00D8589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="00843DD9">
              <w:rPr>
                <w:rFonts w:ascii="Times New Roman" w:hAnsi="Times New Roman"/>
                <w:color w:val="000000"/>
              </w:rPr>
              <w:t>o</w:t>
            </w:r>
            <w:r w:rsidRPr="00D85895">
              <w:rPr>
                <w:rFonts w:ascii="Times New Roman" w:hAnsi="Times New Roman"/>
                <w:color w:val="000000"/>
              </w:rPr>
              <w:t>d 441 do 460</w:t>
            </w:r>
          </w:p>
        </w:tc>
        <w:tc>
          <w:tcPr>
            <w:tcW w:w="4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E0964" w:rsidRPr="00D85895" w:rsidP="00D8589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85895">
              <w:rPr>
                <w:rFonts w:ascii="Times New Roman" w:hAnsi="Times New Roman"/>
                <w:color w:val="000000"/>
              </w:rPr>
              <w:t>27</w:t>
            </w:r>
          </w:p>
        </w:tc>
      </w:tr>
      <w:tr>
        <w:tblPrEx>
          <w:tblW w:w="0" w:type="auto"/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4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E0964" w:rsidRPr="00D85895" w:rsidP="00D8589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="00843DD9">
              <w:rPr>
                <w:rFonts w:ascii="Times New Roman" w:hAnsi="Times New Roman"/>
                <w:color w:val="000000"/>
              </w:rPr>
              <w:t>o</w:t>
            </w:r>
            <w:r w:rsidRPr="00D85895">
              <w:rPr>
                <w:rFonts w:ascii="Times New Roman" w:hAnsi="Times New Roman"/>
                <w:color w:val="000000"/>
              </w:rPr>
              <w:t>d 461 do 480</w:t>
            </w:r>
          </w:p>
        </w:tc>
        <w:tc>
          <w:tcPr>
            <w:tcW w:w="4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E0964" w:rsidRPr="00D85895" w:rsidP="00D8589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85895">
              <w:rPr>
                <w:rFonts w:ascii="Times New Roman" w:hAnsi="Times New Roman"/>
                <w:color w:val="000000"/>
              </w:rPr>
              <w:t>28</w:t>
            </w:r>
          </w:p>
        </w:tc>
      </w:tr>
      <w:tr>
        <w:tblPrEx>
          <w:tblW w:w="0" w:type="auto"/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4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E0964" w:rsidRPr="00D85895" w:rsidP="00D8589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="00843DD9">
              <w:rPr>
                <w:rFonts w:ascii="Times New Roman" w:hAnsi="Times New Roman"/>
                <w:color w:val="000000"/>
              </w:rPr>
              <w:t>o</w:t>
            </w:r>
            <w:r w:rsidRPr="00D85895">
              <w:rPr>
                <w:rFonts w:ascii="Times New Roman" w:hAnsi="Times New Roman"/>
                <w:color w:val="000000"/>
              </w:rPr>
              <w:t>d 481 do 500</w:t>
            </w:r>
          </w:p>
        </w:tc>
        <w:tc>
          <w:tcPr>
            <w:tcW w:w="4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E0964" w:rsidRPr="00D85895" w:rsidP="00D8589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85895">
              <w:rPr>
                <w:rFonts w:ascii="Times New Roman" w:hAnsi="Times New Roman"/>
                <w:color w:val="000000"/>
              </w:rPr>
              <w:t>29</w:t>
            </w:r>
          </w:p>
        </w:tc>
      </w:tr>
      <w:tr>
        <w:tblPrEx>
          <w:tblW w:w="0" w:type="auto"/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4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E0964" w:rsidRPr="00D85895" w:rsidP="00D8589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="00843DD9">
              <w:rPr>
                <w:rFonts w:ascii="Times New Roman" w:hAnsi="Times New Roman"/>
                <w:color w:val="000000"/>
              </w:rPr>
              <w:t>o</w:t>
            </w:r>
            <w:r w:rsidRPr="00D85895">
              <w:rPr>
                <w:rFonts w:ascii="Times New Roman" w:hAnsi="Times New Roman"/>
                <w:color w:val="000000"/>
              </w:rPr>
              <w:t>d 501 do 520</w:t>
            </w:r>
          </w:p>
        </w:tc>
        <w:tc>
          <w:tcPr>
            <w:tcW w:w="4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E0964" w:rsidRPr="00D85895" w:rsidP="00D8589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85895">
              <w:rPr>
                <w:rFonts w:ascii="Times New Roman" w:hAnsi="Times New Roman"/>
                <w:color w:val="000000"/>
              </w:rPr>
              <w:t>30</w:t>
            </w:r>
          </w:p>
        </w:tc>
      </w:tr>
      <w:tr>
        <w:tblPrEx>
          <w:tblW w:w="0" w:type="auto"/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4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E0964" w:rsidRPr="00D85895" w:rsidP="00D8589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="00843DD9">
              <w:rPr>
                <w:rFonts w:ascii="Times New Roman" w:hAnsi="Times New Roman"/>
                <w:color w:val="000000"/>
              </w:rPr>
              <w:t>o</w:t>
            </w:r>
            <w:r w:rsidRPr="00D85895">
              <w:rPr>
                <w:rFonts w:ascii="Times New Roman" w:hAnsi="Times New Roman"/>
                <w:color w:val="000000"/>
              </w:rPr>
              <w:t>d 521 do 540</w:t>
            </w:r>
          </w:p>
        </w:tc>
        <w:tc>
          <w:tcPr>
            <w:tcW w:w="4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E0964" w:rsidRPr="00D85895" w:rsidP="00D8589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85895">
              <w:rPr>
                <w:rFonts w:ascii="Times New Roman" w:hAnsi="Times New Roman"/>
                <w:color w:val="000000"/>
              </w:rPr>
              <w:t>31</w:t>
            </w:r>
          </w:p>
        </w:tc>
      </w:tr>
      <w:tr>
        <w:tblPrEx>
          <w:tblW w:w="0" w:type="auto"/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4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E0964" w:rsidRPr="00D85895" w:rsidP="00D8589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="00843DD9">
              <w:rPr>
                <w:rFonts w:ascii="Times New Roman" w:hAnsi="Times New Roman"/>
                <w:color w:val="000000"/>
              </w:rPr>
              <w:t>o</w:t>
            </w:r>
            <w:r w:rsidRPr="00D85895">
              <w:rPr>
                <w:rFonts w:ascii="Times New Roman" w:hAnsi="Times New Roman"/>
                <w:color w:val="000000"/>
              </w:rPr>
              <w:t>d 541 do 560</w:t>
            </w:r>
          </w:p>
        </w:tc>
        <w:tc>
          <w:tcPr>
            <w:tcW w:w="4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E0964" w:rsidRPr="00D85895" w:rsidP="00D8589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85895">
              <w:rPr>
                <w:rFonts w:ascii="Times New Roman" w:hAnsi="Times New Roman"/>
                <w:color w:val="000000"/>
              </w:rPr>
              <w:t>32</w:t>
            </w:r>
          </w:p>
        </w:tc>
      </w:tr>
      <w:tr>
        <w:tblPrEx>
          <w:tblW w:w="0" w:type="auto"/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4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E0964" w:rsidRPr="00D85895" w:rsidP="00D8589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="00843DD9">
              <w:rPr>
                <w:rFonts w:ascii="Times New Roman" w:hAnsi="Times New Roman"/>
                <w:color w:val="000000"/>
              </w:rPr>
              <w:t>o</w:t>
            </w:r>
            <w:r w:rsidRPr="00D85895">
              <w:rPr>
                <w:rFonts w:ascii="Times New Roman" w:hAnsi="Times New Roman"/>
                <w:color w:val="000000"/>
              </w:rPr>
              <w:t>d 560 do 580</w:t>
            </w:r>
          </w:p>
        </w:tc>
        <w:tc>
          <w:tcPr>
            <w:tcW w:w="4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E0964" w:rsidRPr="00D85895" w:rsidP="00D8589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85895">
              <w:rPr>
                <w:rFonts w:ascii="Times New Roman" w:hAnsi="Times New Roman"/>
                <w:color w:val="000000"/>
              </w:rPr>
              <w:t>33</w:t>
            </w:r>
          </w:p>
        </w:tc>
      </w:tr>
      <w:tr>
        <w:tblPrEx>
          <w:tblW w:w="0" w:type="auto"/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4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E0964" w:rsidRPr="00D85895" w:rsidP="00D8589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="00843DD9">
              <w:rPr>
                <w:rFonts w:ascii="Times New Roman" w:hAnsi="Times New Roman"/>
                <w:color w:val="000000"/>
              </w:rPr>
              <w:t>o</w:t>
            </w:r>
            <w:r w:rsidRPr="00D85895">
              <w:rPr>
                <w:rFonts w:ascii="Times New Roman" w:hAnsi="Times New Roman"/>
                <w:color w:val="000000"/>
              </w:rPr>
              <w:t>d 581 do 600</w:t>
            </w:r>
          </w:p>
        </w:tc>
        <w:tc>
          <w:tcPr>
            <w:tcW w:w="4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E0964" w:rsidRPr="00D85895" w:rsidP="00D8589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85895">
              <w:rPr>
                <w:rFonts w:ascii="Times New Roman" w:hAnsi="Times New Roman"/>
                <w:color w:val="000000"/>
              </w:rPr>
              <w:t>34</w:t>
            </w:r>
          </w:p>
        </w:tc>
      </w:tr>
    </w:tbl>
    <w:p w:rsidR="007E0964" w:rsidRPr="00D85895" w:rsidP="00D85895">
      <w:pPr>
        <w:bidi w:val="0"/>
        <w:spacing w:line="240" w:lineRule="auto"/>
        <w:jc w:val="center"/>
        <w:rPr>
          <w:rFonts w:ascii="Times New Roman" w:hAnsi="Times New Roman"/>
          <w:b/>
          <w:caps/>
        </w:rPr>
      </w:pPr>
    </w:p>
    <w:p w:rsidR="00D85895" w:rsidP="002F1E58">
      <w:pPr>
        <w:bidi w:val="0"/>
        <w:rPr>
          <w:rFonts w:ascii="Times New Roman" w:hAnsi="Times New Roman"/>
          <w:b/>
          <w:caps/>
          <w:sz w:val="24"/>
          <w:szCs w:val="24"/>
        </w:rPr>
      </w:pPr>
    </w:p>
    <w:p w:rsidR="007E0964" w:rsidRPr="00843DD9" w:rsidP="007E0964">
      <w:pPr>
        <w:bidi w:val="0"/>
        <w:jc w:val="center"/>
        <w:rPr>
          <w:rFonts w:ascii="Times New Roman" w:hAnsi="Times New Roman"/>
          <w:b/>
          <w:i/>
          <w:sz w:val="24"/>
          <w:szCs w:val="24"/>
        </w:rPr>
      </w:pPr>
      <w:r w:rsidRPr="00843DD9">
        <w:rPr>
          <w:rFonts w:ascii="Times New Roman" w:hAnsi="Times New Roman"/>
          <w:b/>
          <w:i/>
          <w:sz w:val="24"/>
          <w:szCs w:val="24"/>
        </w:rPr>
        <w:t>Stanovenie hodnoty K</w:t>
      </w:r>
      <w:r w:rsidRPr="00843DD9">
        <w:rPr>
          <w:rFonts w:ascii="Times New Roman" w:hAnsi="Times New Roman"/>
          <w:b/>
          <w:i/>
          <w:sz w:val="24"/>
          <w:szCs w:val="24"/>
          <w:vertAlign w:val="subscript"/>
        </w:rPr>
        <w:t>c</w:t>
      </w:r>
    </w:p>
    <w:p w:rsidR="007E0964" w:rsidRPr="00D85895" w:rsidP="007E0964">
      <w:pPr>
        <w:bidi w:val="0"/>
        <w:spacing w:after="240"/>
        <w:jc w:val="center"/>
        <w:rPr>
          <w:rFonts w:ascii="Times New Roman" w:hAnsi="Times New Roman"/>
          <w:b/>
          <w:sz w:val="24"/>
          <w:szCs w:val="24"/>
        </w:rPr>
      </w:pPr>
      <w:r w:rsidRPr="00D85895">
        <w:rPr>
          <w:rFonts w:ascii="Times New Roman" w:hAnsi="Times New Roman"/>
          <w:b/>
          <w:sz w:val="24"/>
          <w:szCs w:val="24"/>
        </w:rPr>
        <w:t>K</w:t>
      </w:r>
      <w:r w:rsidRPr="00D85895">
        <w:rPr>
          <w:rFonts w:ascii="Times New Roman" w:hAnsi="Times New Roman"/>
          <w:b/>
          <w:sz w:val="24"/>
          <w:szCs w:val="24"/>
          <w:vertAlign w:val="subscript"/>
        </w:rPr>
        <w:t>c</w:t>
      </w:r>
      <w:r w:rsidRPr="00D85895">
        <w:rPr>
          <w:rFonts w:ascii="Times New Roman" w:hAnsi="Times New Roman"/>
          <w:b/>
          <w:sz w:val="24"/>
          <w:szCs w:val="24"/>
        </w:rPr>
        <w:t>=K</w:t>
      </w:r>
      <w:r w:rsidRPr="00D85895">
        <w:rPr>
          <w:rFonts w:ascii="Times New Roman" w:hAnsi="Times New Roman"/>
          <w:b/>
          <w:sz w:val="24"/>
          <w:szCs w:val="24"/>
          <w:vertAlign w:val="subscript"/>
        </w:rPr>
        <w:t>o</w:t>
      </w:r>
      <w:r w:rsidRPr="00D85895">
        <w:rPr>
          <w:rFonts w:ascii="Times New Roman" w:hAnsi="Times New Roman"/>
          <w:b/>
          <w:sz w:val="24"/>
          <w:szCs w:val="24"/>
        </w:rPr>
        <w:t>+K</w:t>
      </w:r>
      <w:r w:rsidRPr="00D85895">
        <w:rPr>
          <w:rFonts w:ascii="Times New Roman" w:hAnsi="Times New Roman"/>
          <w:b/>
          <w:sz w:val="24"/>
          <w:szCs w:val="24"/>
          <w:vertAlign w:val="subscript"/>
        </w:rPr>
        <w:t>ui</w:t>
      </w:r>
      <w:r w:rsidRPr="00D85895">
        <w:rPr>
          <w:rFonts w:ascii="Times New Roman" w:hAnsi="Times New Roman"/>
          <w:b/>
          <w:sz w:val="24"/>
          <w:szCs w:val="24"/>
        </w:rPr>
        <w:t>+K</w:t>
      </w:r>
      <w:r w:rsidRPr="00D85895">
        <w:rPr>
          <w:rFonts w:ascii="Times New Roman" w:hAnsi="Times New Roman"/>
          <w:b/>
          <w:sz w:val="24"/>
          <w:szCs w:val="24"/>
          <w:vertAlign w:val="subscript"/>
        </w:rPr>
        <w:t>z1</w:t>
      </w:r>
      <w:r w:rsidRPr="00D85895">
        <w:rPr>
          <w:rFonts w:ascii="Times New Roman" w:hAnsi="Times New Roman"/>
          <w:b/>
          <w:sz w:val="24"/>
          <w:szCs w:val="24"/>
        </w:rPr>
        <w:t>+K</w:t>
      </w:r>
      <w:r w:rsidRPr="00D85895">
        <w:rPr>
          <w:rFonts w:ascii="Times New Roman" w:hAnsi="Times New Roman"/>
          <w:b/>
          <w:sz w:val="24"/>
          <w:szCs w:val="24"/>
          <w:vertAlign w:val="subscript"/>
        </w:rPr>
        <w:t>z2</w:t>
      </w: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</w:tblPr>
      <w:tblGrid>
        <w:gridCol w:w="2037"/>
        <w:gridCol w:w="2090"/>
        <w:gridCol w:w="160"/>
      </w:tblGrid>
      <w:tr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44"/>
          <w:jc w:val="center"/>
        </w:trPr>
        <w:tc>
          <w:tcPr>
            <w:tcW w:w="4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E0964" w:rsidRPr="00D85895" w:rsidP="00D85895">
            <w:pPr>
              <w:bidi w:val="0"/>
              <w:spacing w:after="0" w:line="240" w:lineRule="auto"/>
              <w:jc w:val="center"/>
              <w:outlineLvl w:val="4"/>
              <w:rPr>
                <w:rFonts w:ascii="Times New Roman" w:hAnsi="Times New Roman" w:cs="Arial"/>
                <w:b/>
                <w:bCs/>
                <w:color w:val="303030"/>
              </w:rPr>
            </w:pPr>
            <w:r w:rsidRPr="00D85895">
              <w:rPr>
                <w:rFonts w:ascii="Times New Roman" w:hAnsi="Times New Roman" w:cs="Arial"/>
                <w:b/>
                <w:bCs/>
                <w:color w:val="303030"/>
              </w:rPr>
              <w:t>Určenie hodnoty K</w:t>
            </w:r>
            <w:r w:rsidRPr="00D85895">
              <w:rPr>
                <w:rFonts w:ascii="Times New Roman" w:hAnsi="Times New Roman" w:cs="Arial"/>
                <w:b/>
                <w:bCs/>
                <w:color w:val="303030"/>
                <w:vertAlign w:val="subscript"/>
              </w:rPr>
              <w:t>c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D85895">
            <w:pPr>
              <w:bidi w:val="0"/>
              <w:spacing w:after="0" w:line="240" w:lineRule="auto"/>
              <w:ind w:hanging="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noProof/>
              </w:rPr>
              <w:pict>
                <v:line id="Rovná spojnica 5" o:spid="_x0000_s1025" style="mso-wrap-distance-bottom:0pt;mso-wrap-distance-top:0pt;position:absolute;visibility:visible;z-index:251658240" from="198pt,108pt" to="405pt,108pt" stroked="t">
                  <o:lock v:ext="edit" aspectratio="f" shapetype="t"/>
                </v:line>
              </w:pict>
            </w:r>
            <w:r>
              <w:rPr>
                <w:rFonts w:ascii="Times New Roman" w:hAnsi="Times New Roman"/>
                <w:noProof/>
              </w:rPr>
              <w:pict>
                <v:line id="Rovná spojnica 3" o:spid="_x0000_s1026" style="mso-wrap-distance-bottom:0pt;mso-wrap-distance-top:0pt;position:absolute;visibility:visible;z-index:251659264" from="198pt,108pt" to="405pt,108pt" stroked="t">
                  <o:lock v:ext="edit" aspectratio="f" shapetype="t"/>
                </v:line>
              </w:pict>
            </w:r>
          </w:p>
        </w:tc>
      </w:tr>
      <w:tr>
        <w:tblPrEx>
          <w:tblW w:w="0" w:type="auto"/>
          <w:jc w:val="center"/>
          <w:tblCellMar>
            <w:left w:w="70" w:type="dxa"/>
            <w:right w:w="70" w:type="dxa"/>
          </w:tblCellMar>
        </w:tblPrEx>
        <w:trPr>
          <w:gridAfter w:val="1"/>
          <w:wAfter w:w="160" w:type="dxa"/>
          <w:cantSplit/>
          <w:trHeight w:val="544"/>
          <w:jc w:val="center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D85895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K</w:t>
            </w:r>
            <w:r w:rsidRPr="007E0964">
              <w:rPr>
                <w:rFonts w:ascii="Times New Roman" w:hAnsi="Times New Roman"/>
                <w:vertAlign w:val="subscript"/>
              </w:rPr>
              <w:t>o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D85895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jc w:val="center"/>
          <w:tblCellMar>
            <w:left w:w="70" w:type="dxa"/>
            <w:right w:w="70" w:type="dxa"/>
          </w:tblCellMar>
        </w:tblPrEx>
        <w:trPr>
          <w:gridAfter w:val="1"/>
          <w:wAfter w:w="160" w:type="dxa"/>
          <w:cantSplit/>
          <w:trHeight w:val="545"/>
          <w:jc w:val="center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D85895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K</w:t>
            </w:r>
            <w:r w:rsidRPr="007E0964">
              <w:rPr>
                <w:rFonts w:ascii="Times New Roman" w:hAnsi="Times New Roman"/>
                <w:vertAlign w:val="subscript"/>
              </w:rPr>
              <w:t>ui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D85895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jc w:val="center"/>
          <w:tblCellMar>
            <w:left w:w="70" w:type="dxa"/>
            <w:right w:w="70" w:type="dxa"/>
          </w:tblCellMar>
        </w:tblPrEx>
        <w:trPr>
          <w:gridAfter w:val="1"/>
          <w:wAfter w:w="160" w:type="dxa"/>
          <w:cantSplit/>
          <w:trHeight w:val="544"/>
          <w:jc w:val="center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7E0964" w:rsidRPr="007E0964" w:rsidP="00D85895">
            <w:pPr>
              <w:bidi w:val="0"/>
              <w:spacing w:after="0" w:line="240" w:lineRule="auto"/>
              <w:rPr>
                <w:rFonts w:ascii="Times New Roman" w:hAnsi="Times New Roman"/>
                <w:vertAlign w:val="subscript"/>
              </w:rPr>
            </w:pPr>
            <w:r w:rsidRPr="007E0964">
              <w:rPr>
                <w:rFonts w:ascii="Times New Roman" w:hAnsi="Times New Roman"/>
              </w:rPr>
              <w:t>K</w:t>
            </w:r>
            <w:r w:rsidRPr="007E0964">
              <w:rPr>
                <w:rFonts w:ascii="Times New Roman" w:hAnsi="Times New Roman"/>
                <w:vertAlign w:val="subscript"/>
              </w:rPr>
              <w:t>z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7E0964" w:rsidRPr="007E0964" w:rsidP="00D85895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jc w:val="center"/>
          <w:tblCellMar>
            <w:left w:w="70" w:type="dxa"/>
            <w:right w:w="70" w:type="dxa"/>
          </w:tblCellMar>
        </w:tblPrEx>
        <w:trPr>
          <w:gridAfter w:val="1"/>
          <w:wAfter w:w="160" w:type="dxa"/>
          <w:cantSplit/>
          <w:trHeight w:val="591"/>
          <w:jc w:val="center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D85895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Hodnota K</w:t>
            </w:r>
            <w:r w:rsidRPr="007E0964">
              <w:rPr>
                <w:rFonts w:ascii="Times New Roman" w:hAnsi="Times New Roman"/>
                <w:vertAlign w:val="subscript"/>
              </w:rPr>
              <w:t>c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D85895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7E0964" w:rsidRPr="00AA3B35" w:rsidP="00D85895">
      <w:pPr>
        <w:keepNext/>
        <w:keepLines/>
        <w:bidi w:val="0"/>
        <w:spacing w:line="240" w:lineRule="auto"/>
        <w:ind w:firstLine="709"/>
        <w:outlineLvl w:val="7"/>
        <w:rPr>
          <w:rFonts w:ascii="Times New Roman" w:hAnsi="Times New Roman" w:eastAsiaTheme="majorEastAsia" w:cstheme="majorBidi" w:hint="default"/>
          <w:color w:val="000000"/>
          <w:sz w:val="24"/>
          <w:szCs w:val="24"/>
        </w:rPr>
      </w:pPr>
      <w:r w:rsidRPr="00AA3B35">
        <w:rPr>
          <w:rFonts w:ascii="Times New Roman" w:hAnsi="Times New Roman" w:eastAsiaTheme="majorEastAsia" w:cstheme="majorBidi" w:hint="default"/>
          <w:color w:val="000000"/>
          <w:sz w:val="24"/>
          <w:szCs w:val="24"/>
        </w:rPr>
        <w:t>Na zá</w:t>
      </w:r>
      <w:r w:rsidRPr="00AA3B35">
        <w:rPr>
          <w:rFonts w:ascii="Times New Roman" w:hAnsi="Times New Roman" w:eastAsiaTheme="majorEastAsia" w:cstheme="majorBidi" w:hint="default"/>
          <w:color w:val="000000"/>
          <w:sz w:val="24"/>
          <w:szCs w:val="24"/>
        </w:rPr>
        <w:t>klade stanovenej hodnoty K</w:t>
      </w:r>
      <w:r w:rsidRPr="00AA3B35">
        <w:rPr>
          <w:rFonts w:ascii="Times New Roman" w:hAnsi="Times New Roman" w:eastAsiaTheme="majorEastAsia" w:cstheme="majorBidi"/>
          <w:color w:val="000000"/>
          <w:sz w:val="24"/>
          <w:szCs w:val="24"/>
          <w:vertAlign w:val="subscript"/>
        </w:rPr>
        <w:t>c</w:t>
      </w:r>
      <w:r w:rsidRPr="00AA3B35">
        <w:rPr>
          <w:rFonts w:ascii="Times New Roman" w:hAnsi="Times New Roman" w:eastAsiaTheme="majorEastAsia" w:cstheme="majorBidi" w:hint="default"/>
          <w:color w:val="000000"/>
          <w:sz w:val="24"/>
          <w:szCs w:val="24"/>
        </w:rPr>
        <w:t xml:space="preserve"> sa určí</w:t>
      </w:r>
      <w:r w:rsidRPr="00AA3B35">
        <w:rPr>
          <w:rFonts w:ascii="Times New Roman" w:hAnsi="Times New Roman" w:eastAsiaTheme="majorEastAsia" w:cstheme="majorBidi" w:hint="default"/>
          <w:color w:val="000000"/>
          <w:sz w:val="24"/>
          <w:szCs w:val="24"/>
        </w:rPr>
        <w:t xml:space="preserve"> stupeň</w:t>
      </w:r>
      <w:r w:rsidRPr="00AA3B35">
        <w:rPr>
          <w:rFonts w:ascii="Times New Roman" w:hAnsi="Times New Roman" w:eastAsiaTheme="majorEastAsia" w:cstheme="majorBidi" w:hint="default"/>
          <w:color w:val="000000"/>
          <w:sz w:val="24"/>
          <w:szCs w:val="24"/>
        </w:rPr>
        <w:t xml:space="preserve"> nebezpeč</w:t>
      </w:r>
      <w:r w:rsidRPr="00AA3B35">
        <w:rPr>
          <w:rFonts w:ascii="Times New Roman" w:hAnsi="Times New Roman" w:eastAsiaTheme="majorEastAsia" w:cstheme="majorBidi" w:hint="default"/>
          <w:color w:val="000000"/>
          <w:sz w:val="24"/>
          <w:szCs w:val="24"/>
        </w:rPr>
        <w:t>enstva katastrá</w:t>
      </w:r>
      <w:r w:rsidRPr="00AA3B35">
        <w:rPr>
          <w:rFonts w:ascii="Times New Roman" w:hAnsi="Times New Roman" w:eastAsiaTheme="majorEastAsia" w:cstheme="majorBidi" w:hint="default"/>
          <w:color w:val="000000"/>
          <w:sz w:val="24"/>
          <w:szCs w:val="24"/>
        </w:rPr>
        <w:t>lneho ú</w:t>
      </w:r>
      <w:r w:rsidRPr="00AA3B35">
        <w:rPr>
          <w:rFonts w:ascii="Times New Roman" w:hAnsi="Times New Roman" w:eastAsiaTheme="majorEastAsia" w:cstheme="majorBidi" w:hint="default"/>
          <w:color w:val="000000"/>
          <w:sz w:val="24"/>
          <w:szCs w:val="24"/>
        </w:rPr>
        <w:t>zemia obce, </w:t>
      </w:r>
      <w:r w:rsidRPr="00AA3B35">
        <w:rPr>
          <w:rFonts w:ascii="Times New Roman" w:hAnsi="Times New Roman" w:eastAsiaTheme="majorEastAsia" w:cstheme="majorBidi" w:hint="default"/>
          <w:color w:val="000000"/>
          <w:sz w:val="24"/>
          <w:szCs w:val="24"/>
        </w:rPr>
        <w:t>poč</w:t>
      </w:r>
      <w:r w:rsidRPr="00AA3B35">
        <w:rPr>
          <w:rFonts w:ascii="Times New Roman" w:hAnsi="Times New Roman" w:eastAsiaTheme="majorEastAsia" w:cstheme="majorBidi" w:hint="default"/>
          <w:color w:val="000000"/>
          <w:sz w:val="24"/>
          <w:szCs w:val="24"/>
        </w:rPr>
        <w:t>et hasič</w:t>
      </w:r>
      <w:r w:rsidRPr="00AA3B35">
        <w:rPr>
          <w:rFonts w:ascii="Times New Roman" w:hAnsi="Times New Roman" w:eastAsiaTheme="majorEastAsia" w:cstheme="majorBidi" w:hint="default"/>
          <w:color w:val="000000"/>
          <w:sz w:val="24"/>
          <w:szCs w:val="24"/>
        </w:rPr>
        <w:t>ský</w:t>
      </w:r>
      <w:r w:rsidRPr="00AA3B35">
        <w:rPr>
          <w:rFonts w:ascii="Times New Roman" w:hAnsi="Times New Roman" w:eastAsiaTheme="majorEastAsia" w:cstheme="majorBidi" w:hint="default"/>
          <w:color w:val="000000"/>
          <w:sz w:val="24"/>
          <w:szCs w:val="24"/>
        </w:rPr>
        <w:t>ch jednotiek (HJ) a </w:t>
      </w:r>
      <w:r w:rsidRPr="00AA3B35">
        <w:rPr>
          <w:rFonts w:ascii="Times New Roman" w:hAnsi="Times New Roman" w:eastAsiaTheme="majorEastAsia" w:cstheme="majorBidi" w:hint="default"/>
          <w:color w:val="000000"/>
          <w:sz w:val="24"/>
          <w:szCs w:val="24"/>
        </w:rPr>
        <w:t>č</w:t>
      </w:r>
      <w:r w:rsidRPr="00AA3B35">
        <w:rPr>
          <w:rFonts w:ascii="Times New Roman" w:hAnsi="Times New Roman" w:eastAsiaTheme="majorEastAsia" w:cstheme="majorBidi" w:hint="default"/>
          <w:color w:val="000000"/>
          <w:sz w:val="24"/>
          <w:szCs w:val="24"/>
        </w:rPr>
        <w:t>as ich</w:t>
      </w:r>
      <w:r w:rsidR="00587FB2">
        <w:rPr>
          <w:rFonts w:ascii="Times New Roman" w:hAnsi="Times New Roman" w:eastAsiaTheme="majorEastAsia" w:cstheme="majorBidi"/>
          <w:color w:val="000000"/>
          <w:sz w:val="24"/>
          <w:szCs w:val="24"/>
        </w:rPr>
        <w:t xml:space="preserve"> </w:t>
      </w:r>
      <w:r w:rsidRPr="002F1E58" w:rsidR="00587FB2">
        <w:rPr>
          <w:rFonts w:ascii="Times New Roman" w:hAnsi="Times New Roman" w:eastAsiaTheme="majorEastAsia" w:cstheme="majorBidi" w:hint="default"/>
          <w:sz w:val="24"/>
          <w:szCs w:val="24"/>
        </w:rPr>
        <w:t>č</w:t>
      </w:r>
      <w:r w:rsidRPr="002F1E58" w:rsidR="00587FB2">
        <w:rPr>
          <w:rFonts w:ascii="Times New Roman" w:hAnsi="Times New Roman" w:eastAsiaTheme="majorEastAsia" w:cstheme="majorBidi" w:hint="default"/>
          <w:sz w:val="24"/>
          <w:szCs w:val="24"/>
        </w:rPr>
        <w:t>asu</w:t>
      </w:r>
      <w:r w:rsidRPr="002F1E58">
        <w:rPr>
          <w:rFonts w:ascii="Times New Roman" w:hAnsi="Times New Roman" w:eastAsiaTheme="majorEastAsia" w:cstheme="majorBidi"/>
          <w:sz w:val="24"/>
          <w:szCs w:val="24"/>
        </w:rPr>
        <w:t xml:space="preserve"> </w:t>
      </w:r>
      <w:r w:rsidRPr="00AA3B35">
        <w:rPr>
          <w:rFonts w:ascii="Times New Roman" w:hAnsi="Times New Roman" w:eastAsiaTheme="majorEastAsia" w:cstheme="majorBidi" w:hint="default"/>
          <w:color w:val="000000"/>
          <w:sz w:val="24"/>
          <w:szCs w:val="24"/>
        </w:rPr>
        <w:t>dojazdu na hodnotené</w:t>
      </w:r>
      <w:r w:rsidRPr="00AA3B35">
        <w:rPr>
          <w:rFonts w:ascii="Times New Roman" w:hAnsi="Times New Roman" w:eastAsiaTheme="majorEastAsia" w:cstheme="majorBidi" w:hint="default"/>
          <w:color w:val="000000"/>
          <w:sz w:val="24"/>
          <w:szCs w:val="24"/>
        </w:rPr>
        <w:t xml:space="preserve"> katastrá</w:t>
      </w:r>
      <w:r w:rsidRPr="00AA3B35">
        <w:rPr>
          <w:rFonts w:ascii="Times New Roman" w:hAnsi="Times New Roman" w:eastAsiaTheme="majorEastAsia" w:cstheme="majorBidi" w:hint="default"/>
          <w:color w:val="000000"/>
          <w:sz w:val="24"/>
          <w:szCs w:val="24"/>
        </w:rPr>
        <w:t>lne ú</w:t>
      </w:r>
      <w:r w:rsidRPr="00AA3B35">
        <w:rPr>
          <w:rFonts w:ascii="Times New Roman" w:hAnsi="Times New Roman" w:eastAsiaTheme="majorEastAsia" w:cstheme="majorBidi" w:hint="default"/>
          <w:color w:val="000000"/>
          <w:sz w:val="24"/>
          <w:szCs w:val="24"/>
        </w:rPr>
        <w:t>zemie obce.</w:t>
      </w:r>
    </w:p>
    <w:p w:rsidR="007E0964" w:rsidRPr="00AA3B35" w:rsidP="007E0964">
      <w:pPr>
        <w:bidi w:val="0"/>
        <w:rPr>
          <w:rFonts w:ascii="Times New Roman" w:hAnsi="Times New Roman"/>
          <w:sz w:val="24"/>
          <w:szCs w:val="24"/>
        </w:rPr>
      </w:pPr>
    </w:p>
    <w:tbl>
      <w:tblPr>
        <w:tblStyle w:val="TableNormal"/>
        <w:tblW w:w="8826" w:type="dxa"/>
        <w:jc w:val="center"/>
        <w:tblInd w:w="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9"/>
        <w:gridCol w:w="1916"/>
        <w:gridCol w:w="4641"/>
      </w:tblGrid>
      <w:tr>
        <w:tblPrEx>
          <w:tblW w:w="8826" w:type="dxa"/>
          <w:jc w:val="center"/>
          <w:tblInd w:w="116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E0964" w:rsidRPr="007E0964" w:rsidP="00D85895">
            <w:pPr>
              <w:bidi w:val="0"/>
              <w:spacing w:after="0" w:line="240" w:lineRule="auto"/>
              <w:ind w:left="283"/>
              <w:jc w:val="center"/>
              <w:rPr>
                <w:rFonts w:ascii="Times New Roman" w:hAnsi="Times New Roman"/>
                <w:b/>
              </w:rPr>
            </w:pPr>
            <w:r w:rsidRPr="007E0964">
              <w:rPr>
                <w:rFonts w:ascii="Times New Roman" w:hAnsi="Times New Roman"/>
                <w:b/>
              </w:rPr>
              <w:t>Hodnota kritéria K</w:t>
            </w:r>
            <w:r w:rsidRPr="007E0964">
              <w:rPr>
                <w:rFonts w:ascii="Times New Roman" w:hAnsi="Times New Roman"/>
                <w:b/>
                <w:vertAlign w:val="subscript"/>
              </w:rPr>
              <w:t>c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E0964" w:rsidRPr="007E0964" w:rsidP="00D8589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E0964">
              <w:rPr>
                <w:rFonts w:ascii="Times New Roman" w:hAnsi="Times New Roman"/>
                <w:b/>
              </w:rPr>
              <w:t>Stupeň nebezpečenstva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E0964" w:rsidRPr="007E0964" w:rsidP="00D8589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E0964">
              <w:rPr>
                <w:rFonts w:ascii="Times New Roman" w:hAnsi="Times New Roman"/>
                <w:b/>
              </w:rPr>
              <w:t>Počet hasičských jednotiek (HJ) a čas dojazdu</w:t>
            </w:r>
          </w:p>
        </w:tc>
      </w:tr>
      <w:tr>
        <w:tblPrEx>
          <w:tblW w:w="8826" w:type="dxa"/>
          <w:jc w:val="center"/>
          <w:tblInd w:w="1168" w:type="dxa"/>
          <w:tblLook w:val="01E0"/>
        </w:tblPrEx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E0964" w:rsidRPr="007E0964" w:rsidP="00D85895">
            <w:pPr>
              <w:bidi w:val="0"/>
              <w:spacing w:after="0" w:line="240" w:lineRule="auto"/>
              <w:ind w:left="283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151 a viac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E0964" w:rsidRPr="007E0964" w:rsidP="00D8589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I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E0964" w:rsidRPr="007E0964" w:rsidP="00D8589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2 HJ do 7 min. a ďalšia 1 HJ do 10 min.</w:t>
            </w:r>
          </w:p>
        </w:tc>
      </w:tr>
      <w:tr>
        <w:tblPrEx>
          <w:tblW w:w="8826" w:type="dxa"/>
          <w:jc w:val="center"/>
          <w:tblInd w:w="1168" w:type="dxa"/>
          <w:tblLook w:val="01E0"/>
        </w:tblPrEx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E0964" w:rsidRPr="007E0964" w:rsidP="00D85895">
            <w:pPr>
              <w:bidi w:val="0"/>
              <w:spacing w:after="0" w:line="240" w:lineRule="auto"/>
              <w:ind w:left="283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101 - 150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E0964" w:rsidRPr="007E0964" w:rsidP="00D8589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II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E0964" w:rsidRPr="007E0964" w:rsidP="00D8589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 HJ do 7 min. a ďalšie 2 HJ do 10 min.</w:t>
            </w:r>
          </w:p>
        </w:tc>
      </w:tr>
      <w:tr>
        <w:tblPrEx>
          <w:tblW w:w="8826" w:type="dxa"/>
          <w:jc w:val="center"/>
          <w:tblInd w:w="1168" w:type="dxa"/>
          <w:tblLook w:val="01E0"/>
        </w:tblPrEx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E0964" w:rsidRPr="007E0964" w:rsidP="00D85895">
            <w:pPr>
              <w:bidi w:val="0"/>
              <w:spacing w:after="0" w:line="240" w:lineRule="auto"/>
              <w:ind w:left="283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51 -100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E0964" w:rsidRPr="007E0964" w:rsidP="00D8589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III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E0964" w:rsidRPr="007E0964" w:rsidP="00D8589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2 HJ do 10 min. a ďalšia 1 HJ do 15 min.</w:t>
            </w:r>
          </w:p>
        </w:tc>
      </w:tr>
      <w:tr>
        <w:tblPrEx>
          <w:tblW w:w="8826" w:type="dxa"/>
          <w:jc w:val="center"/>
          <w:tblInd w:w="1168" w:type="dxa"/>
          <w:tblLook w:val="01E0"/>
        </w:tblPrEx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E0964" w:rsidRPr="007E0964" w:rsidP="00D85895">
            <w:pPr>
              <w:bidi w:val="0"/>
              <w:spacing w:after="0" w:line="240" w:lineRule="auto"/>
              <w:ind w:left="283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25 – 50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E0964" w:rsidRPr="007E0964" w:rsidP="00D8589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IV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E0964" w:rsidRPr="007E0964" w:rsidP="00D8589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 HJ do 10 min. a ďalšie 2 HJ do 15 min.</w:t>
            </w:r>
          </w:p>
        </w:tc>
      </w:tr>
      <w:tr>
        <w:tblPrEx>
          <w:tblW w:w="8826" w:type="dxa"/>
          <w:jc w:val="center"/>
          <w:tblInd w:w="1168" w:type="dxa"/>
          <w:tblLook w:val="01E0"/>
        </w:tblPrEx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E0964" w:rsidRPr="007E0964" w:rsidP="00D85895">
            <w:pPr>
              <w:bidi w:val="0"/>
              <w:spacing w:after="0" w:line="240" w:lineRule="auto"/>
              <w:ind w:left="283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15 - 24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E0964" w:rsidRPr="007E0964" w:rsidP="00D8589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V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E0964" w:rsidRPr="007E0964" w:rsidP="00D8589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2 HJ do 15 min. a ďalšia 1 HJ do 20 min.</w:t>
            </w:r>
          </w:p>
        </w:tc>
      </w:tr>
      <w:tr>
        <w:tblPrEx>
          <w:tblW w:w="8826" w:type="dxa"/>
          <w:jc w:val="center"/>
          <w:tblInd w:w="1168" w:type="dxa"/>
          <w:tblLook w:val="01E0"/>
        </w:tblPrEx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E0964" w:rsidRPr="007E0964" w:rsidP="00D85895">
            <w:pPr>
              <w:bidi w:val="0"/>
              <w:spacing w:after="0" w:line="240" w:lineRule="auto"/>
              <w:ind w:left="283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9 – 14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E0964" w:rsidRPr="007E0964" w:rsidP="00D8589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VI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E0964" w:rsidRPr="007E0964" w:rsidP="00D8589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 HJ do 15 min. a ďalšie 2 HJ do 20 min.</w:t>
            </w:r>
          </w:p>
        </w:tc>
      </w:tr>
      <w:tr>
        <w:tblPrEx>
          <w:tblW w:w="8826" w:type="dxa"/>
          <w:jc w:val="center"/>
          <w:tblInd w:w="1168" w:type="dxa"/>
          <w:tblLook w:val="01E0"/>
        </w:tblPrEx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E0964" w:rsidRPr="007E0964" w:rsidP="00D85895">
            <w:pPr>
              <w:bidi w:val="0"/>
              <w:spacing w:after="0" w:line="240" w:lineRule="auto"/>
              <w:ind w:left="283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Do 8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E0964" w:rsidRPr="007E0964" w:rsidP="00D8589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VII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E0964" w:rsidRPr="007E0964" w:rsidP="00D8589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 HJ do 20 min. a ďalšia 1 HJ do 25 min.</w:t>
            </w:r>
          </w:p>
        </w:tc>
      </w:tr>
    </w:tbl>
    <w:p w:rsidR="00BC045D" w:rsidP="00D85895">
      <w:pPr>
        <w:keepNext/>
        <w:keepLines/>
        <w:bidi w:val="0"/>
        <w:spacing w:line="240" w:lineRule="auto"/>
        <w:ind w:firstLine="709"/>
        <w:outlineLvl w:val="7"/>
        <w:rPr>
          <w:rFonts w:ascii="Times New Roman" w:hAnsi="Times New Roman" w:eastAsiaTheme="majorEastAsia" w:cstheme="majorBidi"/>
          <w:color w:val="000000"/>
        </w:rPr>
      </w:pPr>
    </w:p>
    <w:p w:rsidR="007E0964" w:rsidP="00D85895">
      <w:pPr>
        <w:keepNext/>
        <w:keepLines/>
        <w:bidi w:val="0"/>
        <w:spacing w:line="240" w:lineRule="auto"/>
        <w:ind w:firstLine="709"/>
        <w:outlineLvl w:val="7"/>
        <w:rPr>
          <w:rFonts w:ascii="Times New Roman" w:hAnsi="Times New Roman" w:eastAsiaTheme="majorEastAsia" w:cstheme="majorBidi"/>
          <w:color w:val="000000"/>
          <w:sz w:val="24"/>
          <w:szCs w:val="24"/>
        </w:rPr>
      </w:pPr>
      <w:r w:rsidRPr="00AA3B35">
        <w:rPr>
          <w:rFonts w:ascii="Times New Roman" w:hAnsi="Times New Roman" w:eastAsiaTheme="majorEastAsia" w:cstheme="majorBidi" w:hint="default"/>
          <w:color w:val="000000"/>
          <w:sz w:val="24"/>
          <w:szCs w:val="24"/>
        </w:rPr>
        <w:t>Pokiaľ</w:t>
      </w:r>
      <w:r w:rsidRPr="00AA3B35">
        <w:rPr>
          <w:rFonts w:ascii="Times New Roman" w:hAnsi="Times New Roman" w:eastAsiaTheme="majorEastAsia" w:cstheme="majorBidi" w:hint="default"/>
          <w:color w:val="000000"/>
          <w:sz w:val="24"/>
          <w:szCs w:val="24"/>
        </w:rPr>
        <w:t xml:space="preserve"> to ovplyvň</w:t>
      </w:r>
      <w:r w:rsidRPr="00AA3B35">
        <w:rPr>
          <w:rFonts w:ascii="Times New Roman" w:hAnsi="Times New Roman" w:eastAsiaTheme="majorEastAsia" w:cstheme="majorBidi" w:hint="default"/>
          <w:color w:val="000000"/>
          <w:sz w:val="24"/>
          <w:szCs w:val="24"/>
        </w:rPr>
        <w:t>uje charakter nebezpeč</w:t>
      </w:r>
      <w:r w:rsidRPr="00AA3B35">
        <w:rPr>
          <w:rFonts w:ascii="Times New Roman" w:hAnsi="Times New Roman" w:eastAsiaTheme="majorEastAsia" w:cstheme="majorBidi" w:hint="default"/>
          <w:color w:val="000000"/>
          <w:sz w:val="24"/>
          <w:szCs w:val="24"/>
        </w:rPr>
        <w:t xml:space="preserve">enstva </w:t>
      </w:r>
      <w:r w:rsidRPr="00AA3B35">
        <w:rPr>
          <w:rFonts w:ascii="Times New Roman" w:hAnsi="Times New Roman" w:eastAsiaTheme="majorEastAsia" w:cstheme="majorBidi" w:hint="default"/>
          <w:color w:val="000000"/>
          <w:sz w:val="24"/>
          <w:szCs w:val="24"/>
        </w:rPr>
        <w:t>katastrá</w:t>
      </w:r>
      <w:r w:rsidRPr="00AA3B35">
        <w:rPr>
          <w:rFonts w:ascii="Times New Roman" w:hAnsi="Times New Roman" w:eastAsiaTheme="majorEastAsia" w:cstheme="majorBidi" w:hint="default"/>
          <w:color w:val="000000"/>
          <w:sz w:val="24"/>
          <w:szCs w:val="24"/>
        </w:rPr>
        <w:t>lneho ú</w:t>
      </w:r>
      <w:r w:rsidRPr="00AA3B35">
        <w:rPr>
          <w:rFonts w:ascii="Times New Roman" w:hAnsi="Times New Roman" w:eastAsiaTheme="majorEastAsia" w:cstheme="majorBidi" w:hint="default"/>
          <w:color w:val="000000"/>
          <w:sz w:val="24"/>
          <w:szCs w:val="24"/>
        </w:rPr>
        <w:t>zemia obce alebo poč</w:t>
      </w:r>
      <w:r w:rsidRPr="00AA3B35">
        <w:rPr>
          <w:rFonts w:ascii="Times New Roman" w:hAnsi="Times New Roman" w:eastAsiaTheme="majorEastAsia" w:cstheme="majorBidi" w:hint="default"/>
          <w:color w:val="000000"/>
          <w:sz w:val="24"/>
          <w:szCs w:val="24"/>
        </w:rPr>
        <w:t>et osô</w:t>
      </w:r>
      <w:r w:rsidRPr="00AA3B35">
        <w:rPr>
          <w:rFonts w:ascii="Times New Roman" w:hAnsi="Times New Roman" w:eastAsiaTheme="majorEastAsia" w:cstheme="majorBidi" w:hint="default"/>
          <w:color w:val="000000"/>
          <w:sz w:val="24"/>
          <w:szCs w:val="24"/>
        </w:rPr>
        <w:t>b prichá</w:t>
      </w:r>
      <w:r w:rsidRPr="00AA3B35">
        <w:rPr>
          <w:rFonts w:ascii="Times New Roman" w:hAnsi="Times New Roman" w:eastAsiaTheme="majorEastAsia" w:cstheme="majorBidi" w:hint="default"/>
          <w:color w:val="000000"/>
          <w:sz w:val="24"/>
          <w:szCs w:val="24"/>
        </w:rPr>
        <w:t>dzajú</w:t>
      </w:r>
      <w:r w:rsidRPr="00AA3B35">
        <w:rPr>
          <w:rFonts w:ascii="Times New Roman" w:hAnsi="Times New Roman" w:eastAsiaTheme="majorEastAsia" w:cstheme="majorBidi" w:hint="default"/>
          <w:color w:val="000000"/>
          <w:sz w:val="24"/>
          <w:szCs w:val="24"/>
        </w:rPr>
        <w:t>cich na katastrá</w:t>
      </w:r>
      <w:r w:rsidRPr="00AA3B35">
        <w:rPr>
          <w:rFonts w:ascii="Times New Roman" w:hAnsi="Times New Roman" w:eastAsiaTheme="majorEastAsia" w:cstheme="majorBidi" w:hint="default"/>
          <w:color w:val="000000"/>
          <w:sz w:val="24"/>
          <w:szCs w:val="24"/>
        </w:rPr>
        <w:t>lne ú</w:t>
      </w:r>
      <w:r w:rsidRPr="00AA3B35">
        <w:rPr>
          <w:rFonts w:ascii="Times New Roman" w:hAnsi="Times New Roman" w:eastAsiaTheme="majorEastAsia" w:cstheme="majorBidi" w:hint="default"/>
          <w:color w:val="000000"/>
          <w:sz w:val="24"/>
          <w:szCs w:val="24"/>
        </w:rPr>
        <w:t>zemie z </w:t>
      </w:r>
      <w:r w:rsidRPr="00AA3B35">
        <w:rPr>
          <w:rFonts w:ascii="Times New Roman" w:hAnsi="Times New Roman" w:eastAsiaTheme="majorEastAsia" w:cstheme="majorBidi" w:hint="default"/>
          <w:color w:val="000000"/>
          <w:sz w:val="24"/>
          <w:szCs w:val="24"/>
        </w:rPr>
        <w:t>iné</w:t>
      </w:r>
      <w:r w:rsidRPr="00AA3B35">
        <w:rPr>
          <w:rFonts w:ascii="Times New Roman" w:hAnsi="Times New Roman" w:eastAsiaTheme="majorEastAsia" w:cstheme="majorBidi" w:hint="default"/>
          <w:color w:val="000000"/>
          <w:sz w:val="24"/>
          <w:szCs w:val="24"/>
        </w:rPr>
        <w:t>ho ú</w:t>
      </w:r>
      <w:r w:rsidRPr="00AA3B35">
        <w:rPr>
          <w:rFonts w:ascii="Times New Roman" w:hAnsi="Times New Roman" w:eastAsiaTheme="majorEastAsia" w:cstheme="majorBidi" w:hint="default"/>
          <w:color w:val="000000"/>
          <w:sz w:val="24"/>
          <w:szCs w:val="24"/>
        </w:rPr>
        <w:t>zemia (migrá</w:t>
      </w:r>
      <w:r w:rsidRPr="00AA3B35">
        <w:rPr>
          <w:rFonts w:ascii="Times New Roman" w:hAnsi="Times New Roman" w:eastAsiaTheme="majorEastAsia" w:cstheme="majorBidi" w:hint="default"/>
          <w:color w:val="000000"/>
          <w:sz w:val="24"/>
          <w:szCs w:val="24"/>
        </w:rPr>
        <w:t>cia za prá</w:t>
      </w:r>
      <w:r w:rsidRPr="00AA3B35">
        <w:rPr>
          <w:rFonts w:ascii="Times New Roman" w:hAnsi="Times New Roman" w:eastAsiaTheme="majorEastAsia" w:cstheme="majorBidi" w:hint="default"/>
          <w:color w:val="000000"/>
          <w:sz w:val="24"/>
          <w:szCs w:val="24"/>
        </w:rPr>
        <w:t>cou/zá</w:t>
      </w:r>
      <w:r w:rsidRPr="00AA3B35">
        <w:rPr>
          <w:rFonts w:ascii="Times New Roman" w:hAnsi="Times New Roman" w:eastAsiaTheme="majorEastAsia" w:cstheme="majorBidi" w:hint="default"/>
          <w:color w:val="000000"/>
          <w:sz w:val="24"/>
          <w:szCs w:val="24"/>
        </w:rPr>
        <w:t>bavou), dokumentá</w:t>
      </w:r>
      <w:r w:rsidRPr="00AA3B35">
        <w:rPr>
          <w:rFonts w:ascii="Times New Roman" w:hAnsi="Times New Roman" w:eastAsiaTheme="majorEastAsia" w:cstheme="majorBidi" w:hint="default"/>
          <w:color w:val="000000"/>
          <w:sz w:val="24"/>
          <w:szCs w:val="24"/>
        </w:rPr>
        <w:t>cia zdolá</w:t>
      </w:r>
      <w:r w:rsidRPr="00AA3B35">
        <w:rPr>
          <w:rFonts w:ascii="Times New Roman" w:hAnsi="Times New Roman" w:eastAsiaTheme="majorEastAsia" w:cstheme="majorBidi" w:hint="default"/>
          <w:color w:val="000000"/>
          <w:sz w:val="24"/>
          <w:szCs w:val="24"/>
        </w:rPr>
        <w:t>vania pož</w:t>
      </w:r>
      <w:r w:rsidRPr="00AA3B35">
        <w:rPr>
          <w:rFonts w:ascii="Times New Roman" w:hAnsi="Times New Roman" w:eastAsiaTheme="majorEastAsia" w:cstheme="majorBidi" w:hint="default"/>
          <w:color w:val="000000"/>
          <w:sz w:val="24"/>
          <w:szCs w:val="24"/>
        </w:rPr>
        <w:t>iarov objektov, potreby operač</w:t>
      </w:r>
      <w:r w:rsidRPr="00AA3B35">
        <w:rPr>
          <w:rFonts w:ascii="Times New Roman" w:hAnsi="Times New Roman" w:eastAsiaTheme="majorEastAsia" w:cstheme="majorBidi" w:hint="default"/>
          <w:color w:val="000000"/>
          <w:sz w:val="24"/>
          <w:szCs w:val="24"/>
        </w:rPr>
        <w:t>né</w:t>
      </w:r>
      <w:r w:rsidRPr="00AA3B35">
        <w:rPr>
          <w:rFonts w:ascii="Times New Roman" w:hAnsi="Times New Roman" w:eastAsiaTheme="majorEastAsia" w:cstheme="majorBidi" w:hint="default"/>
          <w:color w:val="000000"/>
          <w:sz w:val="24"/>
          <w:szCs w:val="24"/>
        </w:rPr>
        <w:t>ho riadenia, obsluha š</w:t>
      </w:r>
      <w:r w:rsidRPr="00AA3B35">
        <w:rPr>
          <w:rFonts w:ascii="Times New Roman" w:hAnsi="Times New Roman" w:eastAsiaTheme="majorEastAsia" w:cstheme="majorBidi" w:hint="default"/>
          <w:color w:val="000000"/>
          <w:sz w:val="24"/>
          <w:szCs w:val="24"/>
        </w:rPr>
        <w:t>peciá</w:t>
      </w:r>
      <w:r w:rsidRPr="00AA3B35">
        <w:rPr>
          <w:rFonts w:ascii="Times New Roman" w:hAnsi="Times New Roman" w:eastAsiaTheme="majorEastAsia" w:cstheme="majorBidi" w:hint="default"/>
          <w:color w:val="000000"/>
          <w:sz w:val="24"/>
          <w:szCs w:val="24"/>
        </w:rPr>
        <w:t>lnej hasič</w:t>
      </w:r>
      <w:r w:rsidRPr="00AA3B35">
        <w:rPr>
          <w:rFonts w:ascii="Times New Roman" w:hAnsi="Times New Roman" w:eastAsiaTheme="majorEastAsia" w:cstheme="majorBidi" w:hint="default"/>
          <w:color w:val="000000"/>
          <w:sz w:val="24"/>
          <w:szCs w:val="24"/>
        </w:rPr>
        <w:t>skej techniky a </w:t>
      </w:r>
      <w:r w:rsidRPr="00AA3B35">
        <w:rPr>
          <w:rFonts w:ascii="Times New Roman" w:hAnsi="Times New Roman" w:eastAsiaTheme="majorEastAsia" w:cstheme="majorBidi" w:hint="default"/>
          <w:color w:val="000000"/>
          <w:sz w:val="24"/>
          <w:szCs w:val="24"/>
        </w:rPr>
        <w:t>zariadení</w:t>
      </w:r>
      <w:r w:rsidRPr="00AA3B35">
        <w:rPr>
          <w:rFonts w:ascii="Times New Roman" w:hAnsi="Times New Roman" w:eastAsiaTheme="majorEastAsia" w:cstheme="majorBidi" w:hint="default"/>
          <w:color w:val="000000"/>
          <w:sz w:val="24"/>
          <w:szCs w:val="24"/>
        </w:rPr>
        <w:t>, môž</w:t>
      </w:r>
      <w:r w:rsidRPr="00AA3B35">
        <w:rPr>
          <w:rFonts w:ascii="Times New Roman" w:hAnsi="Times New Roman" w:eastAsiaTheme="majorEastAsia" w:cstheme="majorBidi" w:hint="default"/>
          <w:color w:val="000000"/>
          <w:sz w:val="24"/>
          <w:szCs w:val="24"/>
        </w:rPr>
        <w:t>e b</w:t>
      </w:r>
      <w:r w:rsidRPr="00AA3B35">
        <w:rPr>
          <w:rFonts w:ascii="Times New Roman" w:hAnsi="Times New Roman" w:eastAsiaTheme="majorEastAsia" w:cstheme="majorBidi" w:hint="default"/>
          <w:color w:val="000000"/>
          <w:sz w:val="24"/>
          <w:szCs w:val="24"/>
        </w:rPr>
        <w:t>y</w:t>
      </w:r>
      <w:r w:rsidRPr="00AA3B35">
        <w:rPr>
          <w:rFonts w:ascii="Times New Roman" w:hAnsi="Times New Roman" w:eastAsiaTheme="majorEastAsia" w:cstheme="majorBidi" w:hint="default"/>
          <w:color w:val="000000"/>
          <w:sz w:val="24"/>
          <w:szCs w:val="24"/>
        </w:rPr>
        <w:t>ť</w:t>
      </w:r>
      <w:r w:rsidRPr="00AA3B35">
        <w:rPr>
          <w:rFonts w:ascii="Times New Roman" w:hAnsi="Times New Roman" w:eastAsiaTheme="majorEastAsia" w:cstheme="majorBidi" w:hint="default"/>
          <w:color w:val="000000"/>
          <w:sz w:val="24"/>
          <w:szCs w:val="24"/>
        </w:rPr>
        <w:t xml:space="preserve"> stupeň</w:t>
      </w:r>
      <w:r w:rsidRPr="00AA3B35">
        <w:rPr>
          <w:rFonts w:ascii="Times New Roman" w:hAnsi="Times New Roman" w:eastAsiaTheme="majorEastAsia" w:cstheme="majorBidi" w:hint="default"/>
          <w:color w:val="000000"/>
          <w:sz w:val="24"/>
          <w:szCs w:val="24"/>
        </w:rPr>
        <w:t xml:space="preserve"> nebezpeč</w:t>
      </w:r>
      <w:r w:rsidRPr="00AA3B35">
        <w:rPr>
          <w:rFonts w:ascii="Times New Roman" w:hAnsi="Times New Roman" w:eastAsiaTheme="majorEastAsia" w:cstheme="majorBidi" w:hint="default"/>
          <w:color w:val="000000"/>
          <w:sz w:val="24"/>
          <w:szCs w:val="24"/>
        </w:rPr>
        <w:t>enstva katastrá</w:t>
      </w:r>
      <w:r w:rsidRPr="00AA3B35">
        <w:rPr>
          <w:rFonts w:ascii="Times New Roman" w:hAnsi="Times New Roman" w:eastAsiaTheme="majorEastAsia" w:cstheme="majorBidi" w:hint="default"/>
          <w:color w:val="000000"/>
          <w:sz w:val="24"/>
          <w:szCs w:val="24"/>
        </w:rPr>
        <w:t>lneho ú</w:t>
      </w:r>
      <w:r w:rsidRPr="00AA3B35">
        <w:rPr>
          <w:rFonts w:ascii="Times New Roman" w:hAnsi="Times New Roman" w:eastAsiaTheme="majorEastAsia" w:cstheme="majorBidi" w:hint="default"/>
          <w:color w:val="000000"/>
          <w:sz w:val="24"/>
          <w:szCs w:val="24"/>
        </w:rPr>
        <w:t>zemia zvýš</w:t>
      </w:r>
      <w:r w:rsidRPr="00AA3B35">
        <w:rPr>
          <w:rFonts w:ascii="Times New Roman" w:hAnsi="Times New Roman" w:eastAsiaTheme="majorEastAsia" w:cstheme="majorBidi" w:hint="default"/>
          <w:color w:val="000000"/>
          <w:sz w:val="24"/>
          <w:szCs w:val="24"/>
        </w:rPr>
        <w:t>ený</w:t>
      </w:r>
      <w:r w:rsidRPr="00AA3B35">
        <w:rPr>
          <w:rFonts w:ascii="Times New Roman" w:hAnsi="Times New Roman" w:eastAsiaTheme="majorEastAsia" w:cstheme="majorBidi" w:hint="default"/>
          <w:color w:val="000000"/>
          <w:sz w:val="24"/>
          <w:szCs w:val="24"/>
        </w:rPr>
        <w:t xml:space="preserve"> o </w:t>
      </w:r>
      <w:r w:rsidRPr="00AA3B35">
        <w:rPr>
          <w:rFonts w:ascii="Times New Roman" w:hAnsi="Times New Roman" w:eastAsiaTheme="majorEastAsia" w:cstheme="majorBidi" w:hint="default"/>
          <w:color w:val="000000"/>
          <w:sz w:val="24"/>
          <w:szCs w:val="24"/>
        </w:rPr>
        <w:t>jeden stupeň.</w:t>
      </w:r>
    </w:p>
    <w:p w:rsidR="005449B2" w:rsidRPr="00AA3B35" w:rsidP="00D85895">
      <w:pPr>
        <w:keepNext/>
        <w:keepLines/>
        <w:bidi w:val="0"/>
        <w:spacing w:line="240" w:lineRule="auto"/>
        <w:ind w:firstLine="709"/>
        <w:outlineLvl w:val="7"/>
        <w:rPr>
          <w:rFonts w:ascii="Times New Roman" w:hAnsi="Times New Roman" w:eastAsiaTheme="majorEastAsia" w:cstheme="majorBidi"/>
          <w:color w:val="000000"/>
          <w:sz w:val="24"/>
          <w:szCs w:val="24"/>
        </w:rPr>
      </w:pPr>
    </w:p>
    <w:p w:rsidR="007E0964" w:rsidRPr="00AA3B35" w:rsidP="007E0964">
      <w:pPr>
        <w:bidi w:val="0"/>
        <w:spacing w:line="240" w:lineRule="auto"/>
        <w:rPr>
          <w:rFonts w:ascii="Times New Roman" w:hAnsi="Times New Roman"/>
          <w:b/>
          <w:bCs/>
          <w:color w:val="404040"/>
          <w:sz w:val="24"/>
          <w:szCs w:val="24"/>
        </w:rPr>
      </w:pPr>
    </w:p>
    <w:p w:rsidR="007E0964" w:rsidRPr="003B5450" w:rsidP="003B5450">
      <w:pPr>
        <w:bidi w:val="0"/>
        <w:spacing w:line="240" w:lineRule="auto"/>
        <w:rPr>
          <w:rFonts w:ascii="Times New Roman" w:hAnsi="Times New Roman"/>
          <w:b/>
          <w:bCs/>
          <w:color w:val="404040"/>
          <w:sz w:val="24"/>
          <w:szCs w:val="24"/>
        </w:rPr>
      </w:pPr>
      <w:r w:rsidR="00806D1E">
        <w:rPr>
          <w:rFonts w:ascii="Times New Roman" w:hAnsi="Times New Roman"/>
          <w:b/>
          <w:bCs/>
          <w:color w:val="404040"/>
          <w:sz w:val="24"/>
          <w:szCs w:val="24"/>
        </w:rPr>
        <w:tab/>
        <w:tab/>
        <w:tab/>
        <w:tab/>
        <w:tab/>
        <w:tab/>
        <w:tab/>
        <w:tab/>
      </w:r>
      <w:r w:rsidR="002F4AEA">
        <w:rPr>
          <w:rFonts w:ascii="Times New Roman" w:hAnsi="Times New Roman"/>
          <w:b/>
          <w:bCs/>
          <w:color w:val="404040"/>
          <w:sz w:val="24"/>
          <w:szCs w:val="24"/>
        </w:rPr>
        <w:t xml:space="preserve">        P</w:t>
      </w:r>
      <w:r w:rsidR="008843C8">
        <w:rPr>
          <w:rFonts w:ascii="Times New Roman" w:hAnsi="Times New Roman"/>
          <w:b/>
          <w:bCs/>
          <w:color w:val="404040"/>
          <w:sz w:val="24"/>
          <w:szCs w:val="24"/>
        </w:rPr>
        <w:t>ríloha č. 1</w:t>
      </w:r>
      <w:r w:rsidR="007C0328">
        <w:rPr>
          <w:rFonts w:ascii="Times New Roman" w:hAnsi="Times New Roman"/>
          <w:b/>
          <w:bCs/>
          <w:color w:val="404040"/>
          <w:sz w:val="24"/>
          <w:szCs w:val="24"/>
        </w:rPr>
        <w:t>b</w:t>
      </w:r>
    </w:p>
    <w:p w:rsidR="007E0964" w:rsidP="003B5450">
      <w:pPr>
        <w:bidi w:val="0"/>
        <w:spacing w:line="240" w:lineRule="auto"/>
        <w:rPr>
          <w:rFonts w:ascii="Times New Roman" w:hAnsi="Times New Roman"/>
          <w:b/>
          <w:bCs/>
          <w:color w:val="404040"/>
          <w:sz w:val="24"/>
          <w:szCs w:val="24"/>
        </w:rPr>
      </w:pPr>
      <w:r w:rsidR="008843C8">
        <w:rPr>
          <w:rFonts w:ascii="Times New Roman" w:hAnsi="Times New Roman"/>
          <w:b/>
          <w:bCs/>
          <w:color w:val="404040"/>
          <w:sz w:val="24"/>
          <w:szCs w:val="24"/>
        </w:rPr>
        <w:t xml:space="preserve">                                                                                                      </w:t>
      </w:r>
      <w:r w:rsidRPr="003B5450">
        <w:rPr>
          <w:rFonts w:ascii="Times New Roman" w:hAnsi="Times New Roman"/>
          <w:b/>
          <w:bCs/>
          <w:color w:val="404040"/>
          <w:sz w:val="24"/>
          <w:szCs w:val="24"/>
        </w:rPr>
        <w:t>k vyhláške č. 611/2006 Z.</w:t>
      </w:r>
      <w:r w:rsidR="008843C8">
        <w:rPr>
          <w:rFonts w:ascii="Times New Roman" w:hAnsi="Times New Roman"/>
          <w:b/>
          <w:bCs/>
          <w:color w:val="404040"/>
          <w:sz w:val="24"/>
          <w:szCs w:val="24"/>
        </w:rPr>
        <w:t xml:space="preserve"> </w:t>
      </w:r>
      <w:r w:rsidRPr="003B5450">
        <w:rPr>
          <w:rFonts w:ascii="Times New Roman" w:hAnsi="Times New Roman"/>
          <w:b/>
          <w:bCs/>
          <w:color w:val="404040"/>
          <w:sz w:val="24"/>
          <w:szCs w:val="24"/>
        </w:rPr>
        <w:t>z.</w:t>
        <w:br/>
      </w:r>
    </w:p>
    <w:p w:rsidR="000B30C3" w:rsidP="002F1E58">
      <w:pPr>
        <w:bidi w:val="0"/>
        <w:spacing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2F1E58">
        <w:rPr>
          <w:rFonts w:ascii="Times New Roman" w:hAnsi="Times New Roman"/>
          <w:b/>
          <w:bCs/>
          <w:caps/>
          <w:sz w:val="24"/>
          <w:szCs w:val="24"/>
        </w:rPr>
        <w:t>Úlohy, podmienky nasadenia a požiadavky</w:t>
      </w:r>
    </w:p>
    <w:p w:rsidR="000B30C3" w:rsidRPr="002F1E58" w:rsidP="002F1E58">
      <w:pPr>
        <w:bidi w:val="0"/>
        <w:spacing w:line="240" w:lineRule="auto"/>
        <w:jc w:val="center"/>
        <w:rPr>
          <w:rFonts w:ascii="Times New Roman" w:hAnsi="Times New Roman"/>
          <w:b/>
          <w:bCs/>
          <w:caps/>
          <w:color w:val="404040"/>
          <w:sz w:val="24"/>
          <w:szCs w:val="24"/>
        </w:rPr>
      </w:pPr>
      <w:r w:rsidRPr="002F1E58">
        <w:rPr>
          <w:rFonts w:ascii="Times New Roman" w:hAnsi="Times New Roman"/>
          <w:b/>
          <w:bCs/>
          <w:caps/>
          <w:sz w:val="24"/>
          <w:szCs w:val="24"/>
        </w:rPr>
        <w:t>na akcieschopnosť dobrovoľného hasičského zboru obce</w:t>
      </w:r>
    </w:p>
    <w:p w:rsidR="007E0964" w:rsidRPr="003B5450" w:rsidP="002F1E58">
      <w:pPr>
        <w:shd w:val="clear" w:color="auto" w:fill="FFFFFF"/>
        <w:bidi w:val="0"/>
        <w:spacing w:line="240" w:lineRule="auto"/>
        <w:contextualSpacing/>
        <w:jc w:val="center"/>
        <w:rPr>
          <w:rFonts w:ascii="Times New Roman" w:hAnsi="Times New Roman"/>
          <w:iCs/>
          <w:sz w:val="24"/>
          <w:szCs w:val="24"/>
        </w:rPr>
      </w:pPr>
    </w:p>
    <w:p w:rsidR="009B649E" w:rsidRPr="00A73BA7" w:rsidP="009B649E">
      <w:pPr>
        <w:bidi w:val="0"/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A73BA7">
        <w:rPr>
          <w:rFonts w:ascii="Times New Roman" w:hAnsi="Times New Roman"/>
          <w:b/>
          <w:sz w:val="24"/>
          <w:szCs w:val="24"/>
        </w:rPr>
        <w:t xml:space="preserve">I.   Kategória A1: </w:t>
      </w:r>
    </w:p>
    <w:p w:rsidR="009B649E" w:rsidRPr="00A73BA7" w:rsidP="009B649E">
      <w:pPr>
        <w:pStyle w:val="ListParagraph"/>
        <w:numPr>
          <w:numId w:val="29"/>
        </w:numPr>
        <w:bidi w:val="0"/>
        <w:spacing w:line="240" w:lineRule="auto"/>
        <w:rPr>
          <w:rFonts w:ascii="Times New Roman" w:hAnsi="Times New Roman"/>
          <w:sz w:val="24"/>
          <w:szCs w:val="24"/>
        </w:rPr>
      </w:pPr>
      <w:r w:rsidRPr="00A73BA7">
        <w:rPr>
          <w:rFonts w:ascii="Times New Roman" w:hAnsi="Times New Roman"/>
          <w:sz w:val="24"/>
          <w:szCs w:val="24"/>
        </w:rPr>
        <w:t>hasičská jednotka určená pre katastrálne územie obce v stupni nebezpečenstva III. až VII.,</w:t>
      </w:r>
    </w:p>
    <w:p w:rsidR="009B649E" w:rsidRPr="007E0964" w:rsidP="009B649E">
      <w:pPr>
        <w:numPr>
          <w:numId w:val="29"/>
        </w:numPr>
        <w:bidi w:val="0"/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A73BA7">
        <w:rPr>
          <w:rFonts w:ascii="Times New Roman" w:hAnsi="Times New Roman"/>
          <w:sz w:val="24"/>
          <w:szCs w:val="24"/>
        </w:rPr>
        <w:t>hasičská jednotka prvého nasadenia</w:t>
      </w:r>
      <w:r>
        <w:rPr>
          <w:rFonts w:ascii="Times New Roman" w:hAnsi="Times New Roman"/>
          <w:sz w:val="24"/>
          <w:szCs w:val="24"/>
        </w:rPr>
        <w:t xml:space="preserve"> určená na</w:t>
      </w:r>
      <w:r w:rsidRPr="00A73BA7">
        <w:rPr>
          <w:rFonts w:ascii="Times New Roman" w:hAnsi="Times New Roman"/>
          <w:sz w:val="24"/>
          <w:szCs w:val="24"/>
        </w:rPr>
        <w:t xml:space="preserve"> poskytovanie pomoci v oblastiach, kde Hasičský a záchranný zbor nemá dostatočné plošné pokrytie, Hasičský a záchranný zbor nespĺňa požiadavku</w:t>
      </w:r>
      <w:r w:rsidRPr="007E0964">
        <w:rPr>
          <w:rFonts w:ascii="Times New Roman" w:hAnsi="Times New Roman"/>
          <w:sz w:val="24"/>
          <w:szCs w:val="24"/>
        </w:rPr>
        <w:t xml:space="preserve"> času dojazdu na miesto udalosti.</w:t>
      </w:r>
    </w:p>
    <w:p w:rsidR="009B649E" w:rsidRPr="007E0964" w:rsidP="009B649E">
      <w:pPr>
        <w:bidi w:val="0"/>
        <w:spacing w:line="240" w:lineRule="auto"/>
        <w:rPr>
          <w:rFonts w:ascii="Times New Roman" w:hAnsi="Times New Roman"/>
        </w:rPr>
      </w:pPr>
    </w:p>
    <w:p w:rsidR="009B649E" w:rsidRPr="003619DF" w:rsidP="009B649E">
      <w:pPr>
        <w:bidi w:val="0"/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</w:t>
      </w:r>
      <w:r w:rsidRPr="003619DF">
        <w:rPr>
          <w:rFonts w:ascii="Times New Roman" w:hAnsi="Times New Roman"/>
          <w:b/>
          <w:i/>
          <w:sz w:val="24"/>
          <w:szCs w:val="24"/>
        </w:rPr>
        <w:t>Úlohy:</w:t>
      </w:r>
    </w:p>
    <w:p w:rsidR="009B649E" w:rsidRPr="008843C8" w:rsidP="009B649E">
      <w:pPr>
        <w:pStyle w:val="ListParagraph"/>
        <w:numPr>
          <w:numId w:val="30"/>
        </w:numPr>
        <w:bidi w:val="0"/>
        <w:spacing w:line="240" w:lineRule="auto"/>
        <w:rPr>
          <w:rFonts w:ascii="Times New Roman" w:hAnsi="Times New Roman"/>
          <w:sz w:val="24"/>
          <w:szCs w:val="24"/>
        </w:rPr>
      </w:pPr>
      <w:r w:rsidRPr="008843C8">
        <w:rPr>
          <w:rFonts w:ascii="Times New Roman" w:hAnsi="Times New Roman"/>
          <w:sz w:val="24"/>
          <w:szCs w:val="24"/>
        </w:rPr>
        <w:t>vykonanie prvotného zásahu „1</w:t>
      </w:r>
      <w:r w:rsidR="00BD43EB">
        <w:rPr>
          <w:rFonts w:ascii="Times New Roman" w:hAnsi="Times New Roman"/>
          <w:sz w:val="24"/>
          <w:szCs w:val="24"/>
        </w:rPr>
        <w:t> </w:t>
      </w:r>
      <w:r w:rsidRPr="008843C8">
        <w:rPr>
          <w:rFonts w:ascii="Times New Roman" w:hAnsi="Times New Roman"/>
          <w:sz w:val="24"/>
          <w:szCs w:val="24"/>
        </w:rPr>
        <w:t>C“ vodným prúdom pri záchrane osoby pri požiari v objekte,</w:t>
      </w:r>
    </w:p>
    <w:p w:rsidR="009B649E" w:rsidRPr="008843C8" w:rsidP="009B649E">
      <w:pPr>
        <w:numPr>
          <w:numId w:val="30"/>
        </w:numPr>
        <w:bidi w:val="0"/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8843C8">
        <w:rPr>
          <w:rFonts w:ascii="Times New Roman" w:hAnsi="Times New Roman"/>
          <w:sz w:val="24"/>
          <w:szCs w:val="24"/>
        </w:rPr>
        <w:t>vykonanie základného prieskumu a jednoduchej technickej záchrany (vstup                     do uzatvoreného priestoru),</w:t>
      </w:r>
    </w:p>
    <w:p w:rsidR="009B649E" w:rsidRPr="008843C8" w:rsidP="009B649E">
      <w:pPr>
        <w:numPr>
          <w:numId w:val="30"/>
        </w:numPr>
        <w:bidi w:val="0"/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8843C8">
        <w:rPr>
          <w:rFonts w:ascii="Times New Roman" w:hAnsi="Times New Roman"/>
          <w:sz w:val="24"/>
          <w:szCs w:val="24"/>
        </w:rPr>
        <w:t>vykonanie samostatného zásahu pri menších požiaroch v jednoduchých stavbách,</w:t>
      </w:r>
    </w:p>
    <w:p w:rsidR="009B649E" w:rsidRPr="008843C8" w:rsidP="009B649E">
      <w:pPr>
        <w:numPr>
          <w:numId w:val="30"/>
        </w:numPr>
        <w:bidi w:val="0"/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8843C8">
        <w:rPr>
          <w:rFonts w:ascii="Times New Roman" w:hAnsi="Times New Roman"/>
          <w:sz w:val="24"/>
          <w:szCs w:val="24"/>
        </w:rPr>
        <w:t>vykonanie prvotného zásahu pri vnútorných požiaroch objektov, spoločný zásah               s Hasičským a záchranným zborom pri vnútornom alebo vonkajšom požiari objektov a požiari v prírodnom prostredí (striedanie príslušníkov, zásobovanie vodou a podobne),</w:t>
      </w:r>
    </w:p>
    <w:p w:rsidR="009B649E" w:rsidRPr="008843C8" w:rsidP="009B649E">
      <w:pPr>
        <w:numPr>
          <w:numId w:val="30"/>
        </w:numPr>
        <w:bidi w:val="0"/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8843C8">
        <w:rPr>
          <w:rFonts w:ascii="Times New Roman" w:hAnsi="Times New Roman"/>
          <w:sz w:val="24"/>
          <w:szCs w:val="24"/>
        </w:rPr>
        <w:t>zásahová činnosť pri živelných pohromách (veterné a snehové kalamity, povodne a podobne),</w:t>
      </w:r>
    </w:p>
    <w:p w:rsidR="009B649E" w:rsidP="009B649E">
      <w:pPr>
        <w:numPr>
          <w:numId w:val="30"/>
        </w:numPr>
        <w:bidi w:val="0"/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8843C8">
        <w:rPr>
          <w:rFonts w:ascii="Times New Roman" w:hAnsi="Times New Roman"/>
          <w:sz w:val="24"/>
          <w:szCs w:val="24"/>
        </w:rPr>
        <w:t>vykonanie jednoduchých technických zásahov pri dopravných nehodách motorových vozidiel (vyslobodzovanie zranených osôb z havarovaných vozidiel pomocou ručného náradia, záchyt drobného úniku ropných produktov a prevádzkových kvapalín z havarovaných vozidiel a podobne).</w:t>
      </w:r>
    </w:p>
    <w:p w:rsidR="009B649E" w:rsidP="009B649E">
      <w:pPr>
        <w:pStyle w:val="ListParagraph"/>
        <w:numPr>
          <w:numId w:val="30"/>
        </w:numPr>
        <w:bidi w:val="0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vykonanie jednoduchých zásahov spojených so záchranou osôb v rámci súčinnosti so </w:t>
      </w:r>
      <w:r w:rsidR="00133ACC">
        <w:rPr>
          <w:rFonts w:ascii="Times New Roman" w:hAnsi="Times New Roman"/>
          <w:sz w:val="24"/>
          <w:szCs w:val="24"/>
        </w:rPr>
        <w:t xml:space="preserve">záchrannou </w:t>
      </w:r>
      <w:r>
        <w:rPr>
          <w:rFonts w:ascii="Times New Roman" w:hAnsi="Times New Roman"/>
          <w:sz w:val="24"/>
          <w:szCs w:val="24"/>
        </w:rPr>
        <w:t xml:space="preserve">zdravotnou službou  (transport zranených osôb, použitie jednoduchých technických prostriedkov pre vstup do uzatvorených objektov a podobne) </w:t>
      </w:r>
    </w:p>
    <w:p w:rsidR="009B649E" w:rsidP="009B649E">
      <w:pPr>
        <w:pStyle w:val="ListParagraph"/>
        <w:numPr>
          <w:numId w:val="30"/>
        </w:numPr>
        <w:bidi w:val="0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spoločný zásah s Hasičským a záchranným zborom  pri úniku nebezpečných látok v doprave alebo v technologických procesoch (budovanie a obsluha  improvizovaných dekontaminačných pracovísk, zásobovanie vodou, a podobne),</w:t>
      </w:r>
    </w:p>
    <w:p w:rsidR="009B649E" w:rsidP="009B649E">
      <w:pPr>
        <w:pStyle w:val="ListParagraph"/>
        <w:numPr>
          <w:numId w:val="30"/>
        </w:numPr>
        <w:bidi w:val="0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spoločný zásah s Hasičským a záchranným zborom pri dopravných nehodách s hromadným postihnutím osôb (transport zranených do miesta triedenia, zastavenie a zachytenie unikajúcich prevádzkových kvapalín, stabilizácia vozidla a podobne),</w:t>
      </w:r>
    </w:p>
    <w:p w:rsidR="009B649E" w:rsidP="009B649E">
      <w:pPr>
        <w:pStyle w:val="ListParagraph"/>
        <w:numPr>
          <w:numId w:val="30"/>
        </w:numPr>
        <w:bidi w:val="0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spoločný zásah s Hasičským a záchranným zborom pri únikoch ropných látok do vodných tokov (budovanie norných stien, záchyt ropných látok a podobne)</w:t>
      </w:r>
      <w:r w:rsidR="00112779">
        <w:rPr>
          <w:rFonts w:ascii="Times New Roman" w:hAnsi="Times New Roman"/>
          <w:sz w:val="24"/>
          <w:szCs w:val="24"/>
        </w:rPr>
        <w:t>.</w:t>
      </w:r>
    </w:p>
    <w:p w:rsidR="005449B2" w:rsidP="009B649E">
      <w:pPr>
        <w:bidi w:val="0"/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="009B649E">
        <w:rPr>
          <w:rFonts w:ascii="Times New Roman" w:hAnsi="Times New Roman"/>
          <w:i/>
          <w:sz w:val="24"/>
          <w:szCs w:val="24"/>
        </w:rPr>
        <w:t xml:space="preserve">   </w:t>
      </w:r>
      <w:r w:rsidRPr="003619DF" w:rsidR="009B649E">
        <w:rPr>
          <w:rFonts w:ascii="Times New Roman" w:hAnsi="Times New Roman"/>
          <w:b/>
          <w:i/>
          <w:sz w:val="24"/>
          <w:szCs w:val="24"/>
        </w:rPr>
        <w:t xml:space="preserve">  </w:t>
      </w:r>
    </w:p>
    <w:p w:rsidR="009B649E" w:rsidRPr="003619DF" w:rsidP="009B649E">
      <w:pPr>
        <w:bidi w:val="0"/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="005449B2">
        <w:rPr>
          <w:rFonts w:ascii="Times New Roman" w:hAnsi="Times New Roman"/>
          <w:b/>
          <w:i/>
          <w:sz w:val="24"/>
          <w:szCs w:val="24"/>
        </w:rPr>
        <w:t xml:space="preserve">     </w:t>
      </w:r>
      <w:r w:rsidRPr="003619DF">
        <w:rPr>
          <w:rFonts w:ascii="Times New Roman" w:hAnsi="Times New Roman"/>
          <w:b/>
          <w:i/>
          <w:sz w:val="24"/>
          <w:szCs w:val="24"/>
        </w:rPr>
        <w:t xml:space="preserve">Požiadavky na akcieschopnosť hasičskej jednotky: </w:t>
      </w:r>
    </w:p>
    <w:p w:rsidR="009B649E" w:rsidP="009B649E">
      <w:pPr>
        <w:pStyle w:val="ListParagraph"/>
        <w:numPr>
          <w:numId w:val="31"/>
        </w:numPr>
        <w:bidi w:val="0"/>
        <w:spacing w:line="240" w:lineRule="auto"/>
        <w:rPr>
          <w:rFonts w:ascii="Times New Roman" w:hAnsi="Times New Roman"/>
          <w:sz w:val="24"/>
          <w:szCs w:val="24"/>
        </w:rPr>
      </w:pPr>
      <w:r w:rsidRPr="008843C8">
        <w:rPr>
          <w:rFonts w:ascii="Times New Roman" w:hAnsi="Times New Roman"/>
          <w:sz w:val="24"/>
          <w:szCs w:val="24"/>
        </w:rPr>
        <w:t xml:space="preserve">absolvovanie základnej prípravy všetkými členmi </w:t>
      </w:r>
      <w:r>
        <w:rPr>
          <w:rFonts w:ascii="Times New Roman" w:hAnsi="Times New Roman"/>
          <w:sz w:val="24"/>
          <w:szCs w:val="24"/>
        </w:rPr>
        <w:t>hasičskej jednotky</w:t>
      </w:r>
      <w:r w:rsidRPr="008843C8">
        <w:rPr>
          <w:rFonts w:ascii="Times New Roman" w:hAnsi="Times New Roman"/>
          <w:sz w:val="24"/>
          <w:szCs w:val="24"/>
        </w:rPr>
        <w:t xml:space="preserve"> podľa § 16 ods. 4 </w:t>
      </w:r>
      <w:r>
        <w:rPr>
          <w:rFonts w:ascii="Times New Roman" w:hAnsi="Times New Roman"/>
          <w:sz w:val="24"/>
          <w:szCs w:val="24"/>
        </w:rPr>
        <w:br/>
      </w:r>
      <w:r w:rsidRPr="008843C8">
        <w:rPr>
          <w:rFonts w:ascii="Times New Roman" w:hAnsi="Times New Roman"/>
          <w:sz w:val="24"/>
          <w:szCs w:val="24"/>
        </w:rPr>
        <w:t>a § 24 vyhlášky, absolvovanie špecializovanej prípravy na získanie odbornej spôsobilosti na funkcie veliteľa hasičskej jednotky, veliteľa družstva a technika špecialistu odbornej služby alebo ďalšie odborné spôsobilosti podľa § 18 a § 24 vyhlášky,</w:t>
      </w:r>
    </w:p>
    <w:p w:rsidR="009B649E" w:rsidP="009B649E">
      <w:pPr>
        <w:pStyle w:val="ListParagraph"/>
        <w:numPr>
          <w:numId w:val="31"/>
        </w:numPr>
        <w:bidi w:val="0"/>
        <w:spacing w:line="240" w:lineRule="auto"/>
        <w:rPr>
          <w:rFonts w:ascii="Times New Roman" w:hAnsi="Times New Roman"/>
          <w:sz w:val="24"/>
          <w:szCs w:val="24"/>
        </w:rPr>
      </w:pPr>
      <w:r w:rsidRPr="008843C8">
        <w:rPr>
          <w:rFonts w:ascii="Times New Roman" w:hAnsi="Times New Roman"/>
          <w:sz w:val="24"/>
          <w:szCs w:val="24"/>
        </w:rPr>
        <w:t>zdravotná spôsobilosť</w:t>
      </w:r>
      <w:r>
        <w:rPr>
          <w:rFonts w:ascii="Times New Roman" w:hAnsi="Times New Roman"/>
          <w:sz w:val="24"/>
          <w:szCs w:val="24"/>
        </w:rPr>
        <w:t xml:space="preserve"> všetkých členov hasičskej jednotky</w:t>
      </w:r>
      <w:r w:rsidRPr="008843C8">
        <w:rPr>
          <w:rFonts w:ascii="Times New Roman" w:hAnsi="Times New Roman"/>
          <w:sz w:val="24"/>
          <w:szCs w:val="24"/>
        </w:rPr>
        <w:t>, psychologická spôsob</w:t>
      </w:r>
      <w:r>
        <w:rPr>
          <w:rFonts w:ascii="Times New Roman" w:hAnsi="Times New Roman"/>
          <w:sz w:val="24"/>
          <w:szCs w:val="24"/>
        </w:rPr>
        <w:t>ilosť na vybrané činnosti (napríklad</w:t>
      </w:r>
      <w:r w:rsidRPr="008843C8">
        <w:rPr>
          <w:rFonts w:ascii="Times New Roman" w:hAnsi="Times New Roman"/>
          <w:sz w:val="24"/>
          <w:szCs w:val="24"/>
        </w:rPr>
        <w:t xml:space="preserve"> vedenie vozidla pod svetelným a zvukovým výstražným zariadením),</w:t>
      </w:r>
    </w:p>
    <w:p w:rsidR="009B649E" w:rsidRPr="000745CB" w:rsidP="009B649E">
      <w:pPr>
        <w:pStyle w:val="ListParagraph"/>
        <w:numPr>
          <w:numId w:val="31"/>
        </w:numPr>
        <w:bidi w:val="0"/>
        <w:rPr>
          <w:rFonts w:ascii="Times New Roman" w:hAnsi="Times New Roman"/>
          <w:sz w:val="24"/>
          <w:szCs w:val="24"/>
        </w:rPr>
      </w:pPr>
      <w:r w:rsidRPr="000745CB">
        <w:rPr>
          <w:rFonts w:ascii="Times New Roman" w:hAnsi="Times New Roman"/>
          <w:sz w:val="24"/>
          <w:szCs w:val="24"/>
        </w:rPr>
        <w:t>vybavenie členov hasičskej jednotky osobnými ochrannými pracovnými prostriedkami na základe hodnotenie zdravotných rizík a kategorizácií prác,</w:t>
      </w:r>
    </w:p>
    <w:p w:rsidR="009B649E" w:rsidRPr="004863A2" w:rsidP="009B649E">
      <w:pPr>
        <w:pStyle w:val="ListParagraph"/>
        <w:numPr>
          <w:numId w:val="31"/>
        </w:numPr>
        <w:bidi w:val="0"/>
        <w:spacing w:line="240" w:lineRule="auto"/>
        <w:rPr>
          <w:rFonts w:ascii="Times New Roman" w:hAnsi="Times New Roman"/>
          <w:sz w:val="24"/>
          <w:szCs w:val="24"/>
        </w:rPr>
      </w:pPr>
      <w:r w:rsidRPr="004863A2">
        <w:rPr>
          <w:rFonts w:ascii="Times New Roman" w:hAnsi="Times New Roman"/>
          <w:sz w:val="24"/>
          <w:szCs w:val="24"/>
        </w:rPr>
        <w:t>dodržiavanie počtov a funkčného zloženia členov hasičs</w:t>
      </w:r>
      <w:r>
        <w:rPr>
          <w:rFonts w:ascii="Times New Roman" w:hAnsi="Times New Roman"/>
          <w:sz w:val="24"/>
          <w:szCs w:val="24"/>
        </w:rPr>
        <w:t>kej jednotky,</w:t>
      </w:r>
    </w:p>
    <w:p w:rsidR="009B649E" w:rsidP="009B649E">
      <w:pPr>
        <w:pStyle w:val="ListParagraph"/>
        <w:numPr>
          <w:numId w:val="31"/>
        </w:numPr>
        <w:bidi w:val="0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dodržiavanie vybavenosti</w:t>
      </w:r>
      <w:r w:rsidRPr="008843C8">
        <w:rPr>
          <w:rFonts w:ascii="Times New Roman" w:hAnsi="Times New Roman"/>
          <w:sz w:val="24"/>
          <w:szCs w:val="24"/>
        </w:rPr>
        <w:t xml:space="preserve"> hasičskej jednotky hasičskou technikou,</w:t>
      </w:r>
    </w:p>
    <w:p w:rsidR="009B649E" w:rsidP="009B649E">
      <w:pPr>
        <w:pStyle w:val="ListParagraph"/>
        <w:numPr>
          <w:numId w:val="31"/>
        </w:numPr>
        <w:bidi w:val="0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dodržiavanie vybavenosti</w:t>
      </w:r>
      <w:r w:rsidRPr="008843C8">
        <w:rPr>
          <w:rFonts w:ascii="Times New Roman" w:hAnsi="Times New Roman"/>
          <w:sz w:val="24"/>
          <w:szCs w:val="24"/>
        </w:rPr>
        <w:t xml:space="preserve"> jednotky autonómnymi dýchacími prístrojmi podľa </w:t>
      </w:r>
      <w:r>
        <w:rPr>
          <w:rFonts w:ascii="Times New Roman" w:hAnsi="Times New Roman"/>
          <w:sz w:val="24"/>
          <w:szCs w:val="24"/>
        </w:rPr>
        <w:t>kategórie dobrovoľného hasičského zboru obce</w:t>
      </w:r>
      <w:r w:rsidRPr="008843C8">
        <w:rPr>
          <w:rFonts w:ascii="Times New Roman" w:hAnsi="Times New Roman"/>
          <w:sz w:val="24"/>
          <w:szCs w:val="24"/>
        </w:rPr>
        <w:t>,</w:t>
      </w:r>
    </w:p>
    <w:p w:rsidR="009B649E" w:rsidP="009B649E">
      <w:pPr>
        <w:pStyle w:val="ListParagraph"/>
        <w:numPr>
          <w:numId w:val="31"/>
        </w:numPr>
        <w:bidi w:val="0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vybavenie hasičskej techniky</w:t>
      </w:r>
      <w:r w:rsidRPr="008843C8">
        <w:rPr>
          <w:rFonts w:ascii="Times New Roman" w:hAnsi="Times New Roman"/>
          <w:sz w:val="24"/>
          <w:szCs w:val="24"/>
        </w:rPr>
        <w:t xml:space="preserve"> vozidlovou rádiostanicou a určeným počtom prenosných rádiostaníc,</w:t>
      </w:r>
    </w:p>
    <w:p w:rsidR="009B649E" w:rsidRPr="00A73BA7" w:rsidP="009B649E">
      <w:pPr>
        <w:pStyle w:val="ListParagraph"/>
        <w:numPr>
          <w:numId w:val="31"/>
        </w:numPr>
        <w:bidi w:val="0"/>
        <w:spacing w:line="240" w:lineRule="auto"/>
        <w:rPr>
          <w:rFonts w:ascii="Times New Roman" w:hAnsi="Times New Roman"/>
          <w:sz w:val="24"/>
          <w:szCs w:val="24"/>
        </w:rPr>
      </w:pPr>
      <w:r w:rsidRPr="00A73BA7">
        <w:rPr>
          <w:rFonts w:ascii="Times New Roman" w:hAnsi="Times New Roman"/>
          <w:sz w:val="24"/>
          <w:szCs w:val="24"/>
        </w:rPr>
        <w:t xml:space="preserve">výjazd hasičskej jednotky od </w:t>
      </w:r>
      <w:r w:rsidRPr="007C0328" w:rsidR="007D2800">
        <w:rPr>
          <w:rFonts w:ascii="Times New Roman" w:hAnsi="Times New Roman"/>
          <w:sz w:val="24"/>
          <w:szCs w:val="24"/>
        </w:rPr>
        <w:t>vyžiadania pomoci</w:t>
      </w:r>
      <w:r w:rsidRPr="007C0328" w:rsidR="007D2800">
        <w:rPr>
          <w:rFonts w:ascii="Times New Roman" w:hAnsi="Times New Roman"/>
          <w:sz w:val="24"/>
          <w:szCs w:val="24"/>
        </w:rPr>
        <w:t xml:space="preserve"> </w:t>
      </w:r>
      <w:r w:rsidRPr="00A73BA7">
        <w:rPr>
          <w:rFonts w:ascii="Times New Roman" w:hAnsi="Times New Roman"/>
          <w:sz w:val="24"/>
          <w:szCs w:val="24"/>
        </w:rPr>
        <w:t>operačným strediskom Hasičského a záchranného zboru do 10 min. v počte 1</w:t>
      </w:r>
      <w:r w:rsidR="00FC2D4A">
        <w:rPr>
          <w:rFonts w:ascii="Times New Roman" w:hAnsi="Times New Roman"/>
          <w:sz w:val="24"/>
          <w:szCs w:val="24"/>
        </w:rPr>
        <w:t> </w:t>
      </w:r>
      <w:r w:rsidRPr="00A73BA7">
        <w:rPr>
          <w:rFonts w:ascii="Times New Roman" w:hAnsi="Times New Roman"/>
          <w:sz w:val="24"/>
          <w:szCs w:val="24"/>
        </w:rPr>
        <w:t>+</w:t>
      </w:r>
      <w:r w:rsidR="00FC2D4A">
        <w:rPr>
          <w:rFonts w:ascii="Times New Roman" w:hAnsi="Times New Roman"/>
          <w:sz w:val="24"/>
          <w:szCs w:val="24"/>
        </w:rPr>
        <w:t> </w:t>
      </w:r>
      <w:r w:rsidRPr="00A73BA7">
        <w:rPr>
          <w:rFonts w:ascii="Times New Roman" w:hAnsi="Times New Roman"/>
          <w:sz w:val="24"/>
          <w:szCs w:val="24"/>
        </w:rPr>
        <w:t xml:space="preserve">3, </w:t>
      </w:r>
    </w:p>
    <w:p w:rsidR="009B649E" w:rsidRPr="00CA1C6E" w:rsidP="009B649E">
      <w:pPr>
        <w:pStyle w:val="ListParagraph"/>
        <w:numPr>
          <w:numId w:val="31"/>
        </w:numPr>
        <w:bidi w:val="0"/>
        <w:spacing w:line="240" w:lineRule="auto"/>
        <w:rPr>
          <w:rFonts w:ascii="Times New Roman" w:hAnsi="Times New Roman"/>
          <w:sz w:val="24"/>
          <w:szCs w:val="24"/>
        </w:rPr>
      </w:pPr>
      <w:r w:rsidRPr="00CA1C6E">
        <w:rPr>
          <w:rFonts w:ascii="Times New Roman" w:hAnsi="Times New Roman"/>
          <w:sz w:val="24"/>
          <w:szCs w:val="24"/>
        </w:rPr>
        <w:t xml:space="preserve">od </w:t>
      </w:r>
      <w:r w:rsidR="007D2800">
        <w:rPr>
          <w:rFonts w:ascii="Times New Roman" w:hAnsi="Times New Roman"/>
          <w:sz w:val="24"/>
          <w:szCs w:val="24"/>
        </w:rPr>
        <w:t>vyžiadania pomoci</w:t>
      </w:r>
      <w:r w:rsidRPr="00CA1C6E" w:rsidR="007D2800">
        <w:rPr>
          <w:rFonts w:ascii="Times New Roman" w:hAnsi="Times New Roman"/>
          <w:sz w:val="24"/>
          <w:szCs w:val="24"/>
        </w:rPr>
        <w:t xml:space="preserve"> </w:t>
      </w:r>
      <w:r w:rsidRPr="00CA1C6E">
        <w:rPr>
          <w:rFonts w:ascii="Times New Roman" w:hAnsi="Times New Roman"/>
          <w:sz w:val="24"/>
          <w:szCs w:val="24"/>
        </w:rPr>
        <w:t>operačným strediskom Hasičského a záchranného zboru sa musí do troch hodín dostaviť na hasičskú zbrojnicu  66 % členov hasičskej jednotky.</w:t>
      </w:r>
    </w:p>
    <w:p w:rsidR="009B649E" w:rsidRPr="007E0964" w:rsidP="009B649E">
      <w:pPr>
        <w:bidi w:val="0"/>
        <w:spacing w:line="240" w:lineRule="auto"/>
        <w:rPr>
          <w:rFonts w:ascii="Times New Roman" w:hAnsi="Times New Roman"/>
        </w:rPr>
      </w:pPr>
    </w:p>
    <w:p w:rsidR="009B649E" w:rsidRPr="00AE0ED8" w:rsidP="009B649E">
      <w:pPr>
        <w:bidi w:val="0"/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AE0ED8">
        <w:rPr>
          <w:rFonts w:ascii="Times New Roman" w:hAnsi="Times New Roman"/>
          <w:b/>
          <w:sz w:val="24"/>
          <w:szCs w:val="24"/>
        </w:rPr>
        <w:t>II.  Kategória A</w:t>
      </w:r>
      <w:r>
        <w:rPr>
          <w:rFonts w:ascii="Times New Roman" w:hAnsi="Times New Roman"/>
          <w:b/>
          <w:sz w:val="24"/>
          <w:szCs w:val="24"/>
        </w:rPr>
        <w:t xml:space="preserve">: </w:t>
      </w:r>
    </w:p>
    <w:p w:rsidR="009B649E" w:rsidRPr="00AE0ED8" w:rsidP="009B649E">
      <w:pPr>
        <w:pStyle w:val="ListParagraph"/>
        <w:numPr>
          <w:numId w:val="32"/>
        </w:numPr>
        <w:bidi w:val="0"/>
        <w:spacing w:line="240" w:lineRule="auto"/>
        <w:rPr>
          <w:rFonts w:ascii="Times New Roman" w:hAnsi="Times New Roman"/>
          <w:sz w:val="24"/>
          <w:szCs w:val="24"/>
        </w:rPr>
      </w:pPr>
      <w:r w:rsidRPr="00AE0ED8">
        <w:rPr>
          <w:rFonts w:ascii="Times New Roman" w:hAnsi="Times New Roman"/>
          <w:sz w:val="24"/>
          <w:szCs w:val="24"/>
        </w:rPr>
        <w:t>hasičská jednotka určená pre katastrálne územie obce v stupni nebezpečenstva V. až VII,</w:t>
      </w:r>
    </w:p>
    <w:p w:rsidR="009B649E" w:rsidRPr="00AE0ED8" w:rsidP="009B649E">
      <w:pPr>
        <w:pStyle w:val="ListParagraph"/>
        <w:numPr>
          <w:numId w:val="32"/>
        </w:numPr>
        <w:bidi w:val="0"/>
        <w:spacing w:line="240" w:lineRule="auto"/>
        <w:rPr>
          <w:rFonts w:ascii="Times New Roman" w:hAnsi="Times New Roman"/>
          <w:sz w:val="24"/>
          <w:szCs w:val="24"/>
        </w:rPr>
      </w:pPr>
      <w:r w:rsidRPr="00AE0ED8">
        <w:rPr>
          <w:rFonts w:ascii="Times New Roman" w:hAnsi="Times New Roman"/>
          <w:sz w:val="24"/>
          <w:szCs w:val="24"/>
        </w:rPr>
        <w:t>hasičská jednotka prvého nasadenia určená na poskytovanie pomoci v oblastiach, kde Hasičský a záchranný zbor nemá dostatočné plošné pokrytie, Hasičsk</w:t>
      </w:r>
      <w:r>
        <w:rPr>
          <w:rFonts w:ascii="Times New Roman" w:hAnsi="Times New Roman"/>
          <w:sz w:val="24"/>
          <w:szCs w:val="24"/>
        </w:rPr>
        <w:t>ý</w:t>
      </w:r>
      <w:r w:rsidRPr="00AE0ED8">
        <w:rPr>
          <w:rFonts w:ascii="Times New Roman" w:hAnsi="Times New Roman"/>
          <w:sz w:val="24"/>
          <w:szCs w:val="24"/>
        </w:rPr>
        <w:t xml:space="preserve"> a záchrann</w:t>
      </w:r>
      <w:r>
        <w:rPr>
          <w:rFonts w:ascii="Times New Roman" w:hAnsi="Times New Roman"/>
          <w:sz w:val="24"/>
          <w:szCs w:val="24"/>
        </w:rPr>
        <w:t>ý</w:t>
      </w:r>
      <w:r w:rsidRPr="00AE0ED8">
        <w:rPr>
          <w:rFonts w:ascii="Times New Roman" w:hAnsi="Times New Roman"/>
          <w:sz w:val="24"/>
          <w:szCs w:val="24"/>
        </w:rPr>
        <w:t xml:space="preserve"> zbor nespĺňa požiadavku času dojazdu na miesto udalosti.</w:t>
      </w:r>
    </w:p>
    <w:p w:rsidR="009B649E" w:rsidRPr="00AE0ED8" w:rsidP="009B649E">
      <w:pPr>
        <w:pStyle w:val="ListParagraph"/>
        <w:bidi w:val="0"/>
        <w:spacing w:line="240" w:lineRule="auto"/>
        <w:rPr>
          <w:rFonts w:ascii="Times New Roman" w:hAnsi="Times New Roman"/>
          <w:sz w:val="24"/>
          <w:szCs w:val="24"/>
        </w:rPr>
      </w:pPr>
    </w:p>
    <w:p w:rsidR="009B649E" w:rsidRPr="00AE0ED8" w:rsidP="009B649E">
      <w:pPr>
        <w:bidi w:val="0"/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AE0ED8">
        <w:rPr>
          <w:rFonts w:ascii="Times New Roman" w:hAnsi="Times New Roman"/>
          <w:i/>
          <w:sz w:val="24"/>
          <w:szCs w:val="24"/>
        </w:rPr>
        <w:t xml:space="preserve">      </w:t>
      </w:r>
      <w:r w:rsidRPr="00AE0ED8">
        <w:rPr>
          <w:rFonts w:ascii="Times New Roman" w:hAnsi="Times New Roman"/>
          <w:b/>
          <w:i/>
          <w:sz w:val="24"/>
          <w:szCs w:val="24"/>
        </w:rPr>
        <w:t>Úlohy:</w:t>
      </w:r>
    </w:p>
    <w:p w:rsidR="009B649E" w:rsidRPr="00AE0ED8" w:rsidP="009B649E">
      <w:pPr>
        <w:pStyle w:val="ListParagraph"/>
        <w:numPr>
          <w:numId w:val="33"/>
        </w:numPr>
        <w:bidi w:val="0"/>
        <w:spacing w:line="240" w:lineRule="auto"/>
        <w:rPr>
          <w:rFonts w:ascii="Times New Roman" w:hAnsi="Times New Roman"/>
          <w:sz w:val="24"/>
          <w:szCs w:val="24"/>
        </w:rPr>
      </w:pPr>
      <w:r w:rsidRPr="00AE0ED8">
        <w:rPr>
          <w:rFonts w:ascii="Times New Roman" w:hAnsi="Times New Roman"/>
          <w:sz w:val="24"/>
          <w:szCs w:val="24"/>
        </w:rPr>
        <w:t>vykonanie prvotného zásahu „1</w:t>
      </w:r>
      <w:r w:rsidR="00BD43EB">
        <w:rPr>
          <w:rFonts w:ascii="Times New Roman" w:hAnsi="Times New Roman"/>
          <w:sz w:val="24"/>
          <w:szCs w:val="24"/>
        </w:rPr>
        <w:t> </w:t>
      </w:r>
      <w:r w:rsidRPr="00AE0ED8">
        <w:rPr>
          <w:rFonts w:ascii="Times New Roman" w:hAnsi="Times New Roman"/>
          <w:sz w:val="24"/>
          <w:szCs w:val="24"/>
        </w:rPr>
        <w:t>C“ vodným prúdom pri záchrane osoby pri požiari v objekte,</w:t>
      </w:r>
    </w:p>
    <w:p w:rsidR="009B649E" w:rsidRPr="00AE0ED8" w:rsidP="009B649E">
      <w:pPr>
        <w:pStyle w:val="ListParagraph"/>
        <w:numPr>
          <w:numId w:val="33"/>
        </w:numPr>
        <w:bidi w:val="0"/>
        <w:spacing w:line="240" w:lineRule="auto"/>
        <w:rPr>
          <w:rFonts w:ascii="Times New Roman" w:hAnsi="Times New Roman"/>
          <w:sz w:val="24"/>
          <w:szCs w:val="24"/>
        </w:rPr>
      </w:pPr>
      <w:r w:rsidRPr="00AE0ED8">
        <w:rPr>
          <w:rFonts w:ascii="Times New Roman" w:hAnsi="Times New Roman"/>
          <w:sz w:val="24"/>
          <w:szCs w:val="24"/>
        </w:rPr>
        <w:t>vykonanie základného prieskumu a jednoduchej technickej záchrany (vstup                     do uzatvoreného priestoru),</w:t>
      </w:r>
    </w:p>
    <w:p w:rsidR="009B649E" w:rsidRPr="00AE0ED8" w:rsidP="009B649E">
      <w:pPr>
        <w:pStyle w:val="ListParagraph"/>
        <w:numPr>
          <w:numId w:val="33"/>
        </w:numPr>
        <w:bidi w:val="0"/>
        <w:spacing w:line="240" w:lineRule="auto"/>
        <w:rPr>
          <w:rFonts w:ascii="Times New Roman" w:hAnsi="Times New Roman"/>
          <w:sz w:val="24"/>
          <w:szCs w:val="24"/>
        </w:rPr>
      </w:pPr>
      <w:r w:rsidRPr="00AE0ED8">
        <w:rPr>
          <w:rFonts w:ascii="Times New Roman" w:hAnsi="Times New Roman"/>
          <w:sz w:val="24"/>
          <w:szCs w:val="24"/>
        </w:rPr>
        <w:t>vykonanie samostatného zásahu pri menších požiaroch v prírodnom prostredí,</w:t>
      </w:r>
    </w:p>
    <w:p w:rsidR="009B649E" w:rsidRPr="00AE0ED8" w:rsidP="009B649E">
      <w:pPr>
        <w:pStyle w:val="ListParagraph"/>
        <w:numPr>
          <w:numId w:val="33"/>
        </w:numPr>
        <w:bidi w:val="0"/>
        <w:spacing w:line="240" w:lineRule="auto"/>
        <w:rPr>
          <w:rFonts w:ascii="Times New Roman" w:hAnsi="Times New Roman"/>
          <w:sz w:val="24"/>
          <w:szCs w:val="24"/>
        </w:rPr>
      </w:pPr>
      <w:r w:rsidRPr="00AE0ED8">
        <w:rPr>
          <w:rFonts w:ascii="Times New Roman" w:hAnsi="Times New Roman"/>
          <w:sz w:val="24"/>
          <w:szCs w:val="24"/>
        </w:rPr>
        <w:t>vykonanie prvotného zásahu pri vonkajších požiaroch objektov, spoločný zásah                s  Hasičským a záchranným zborom pri vnútornom alebo vonkajšom požiari objektov a požiari v prírodnom prostredí (striedanie príslušníkov, zásobovanie vodou a podobne),</w:t>
      </w:r>
    </w:p>
    <w:p w:rsidR="009B649E" w:rsidRPr="00AE0ED8" w:rsidP="009B649E">
      <w:pPr>
        <w:pStyle w:val="ListParagraph"/>
        <w:numPr>
          <w:numId w:val="33"/>
        </w:numPr>
        <w:bidi w:val="0"/>
        <w:spacing w:line="240" w:lineRule="auto"/>
        <w:rPr>
          <w:rFonts w:ascii="Times New Roman" w:hAnsi="Times New Roman"/>
          <w:sz w:val="24"/>
          <w:szCs w:val="24"/>
        </w:rPr>
      </w:pPr>
      <w:r w:rsidRPr="00AE0ED8">
        <w:rPr>
          <w:rFonts w:ascii="Times New Roman" w:hAnsi="Times New Roman"/>
          <w:sz w:val="24"/>
          <w:szCs w:val="24"/>
        </w:rPr>
        <w:t>zásahová činnosť pri živelných pohromách – veterné a snehové kalamity, povodne a podobne,</w:t>
      </w:r>
    </w:p>
    <w:p w:rsidR="009B649E" w:rsidRPr="00AE0ED8" w:rsidP="009B649E">
      <w:pPr>
        <w:pStyle w:val="ListParagraph"/>
        <w:numPr>
          <w:numId w:val="33"/>
        </w:numPr>
        <w:bidi w:val="0"/>
        <w:spacing w:line="240" w:lineRule="auto"/>
        <w:rPr>
          <w:rFonts w:ascii="Times New Roman" w:hAnsi="Times New Roman"/>
          <w:sz w:val="24"/>
          <w:szCs w:val="24"/>
        </w:rPr>
      </w:pPr>
      <w:r w:rsidRPr="00AE0ED8">
        <w:rPr>
          <w:rFonts w:ascii="Times New Roman" w:hAnsi="Times New Roman"/>
          <w:sz w:val="24"/>
          <w:szCs w:val="24"/>
        </w:rPr>
        <w:t xml:space="preserve">vykonanie jednoduchých technických zásahov pri dopravných nehodách motorových vozidiel (vyslobodzovanie zranených osôb z havarovaných vozidiel pomocou ručného náradia, záchyt drobného úniku ropných produktov a prevádzkových kvapalín z havarovaných vozidiel a podobne). </w:t>
      </w:r>
    </w:p>
    <w:p w:rsidR="009B649E" w:rsidRPr="00AE0ED8" w:rsidP="009B649E">
      <w:pPr>
        <w:bidi w:val="0"/>
        <w:spacing w:line="240" w:lineRule="auto"/>
        <w:ind w:left="1080"/>
        <w:contextualSpacing/>
        <w:rPr>
          <w:rFonts w:ascii="Times New Roman" w:hAnsi="Times New Roman"/>
          <w:sz w:val="24"/>
          <w:szCs w:val="24"/>
        </w:rPr>
      </w:pPr>
    </w:p>
    <w:p w:rsidR="009B649E" w:rsidRPr="00AE0ED8" w:rsidP="009B649E">
      <w:pPr>
        <w:bidi w:val="0"/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AE0ED8">
        <w:rPr>
          <w:rFonts w:ascii="Times New Roman" w:hAnsi="Times New Roman"/>
          <w:b/>
          <w:i/>
          <w:sz w:val="24"/>
          <w:szCs w:val="24"/>
        </w:rPr>
        <w:t xml:space="preserve">       Požiadavky na akcieschopnosť hasičskej jednotky: </w:t>
      </w:r>
    </w:p>
    <w:p w:rsidR="009B649E" w:rsidRPr="00AE0ED8" w:rsidP="009B649E">
      <w:pPr>
        <w:pStyle w:val="ListParagraph"/>
        <w:numPr>
          <w:numId w:val="35"/>
        </w:numPr>
        <w:bidi w:val="0"/>
        <w:spacing w:line="240" w:lineRule="auto"/>
        <w:rPr>
          <w:rFonts w:ascii="Times New Roman" w:hAnsi="Times New Roman"/>
          <w:sz w:val="24"/>
          <w:szCs w:val="24"/>
        </w:rPr>
      </w:pPr>
      <w:r w:rsidRPr="00AE0ED8">
        <w:rPr>
          <w:rFonts w:ascii="Times New Roman" w:hAnsi="Times New Roman"/>
          <w:sz w:val="24"/>
          <w:szCs w:val="24"/>
        </w:rPr>
        <w:t xml:space="preserve">absolvovanie základnej prípravy členov všetkými členmi dobrovoľného </w:t>
      </w:r>
      <w:r w:rsidR="00133ACC">
        <w:rPr>
          <w:rFonts w:ascii="Times New Roman" w:hAnsi="Times New Roman"/>
          <w:sz w:val="24"/>
          <w:szCs w:val="24"/>
        </w:rPr>
        <w:t xml:space="preserve">hasičského </w:t>
      </w:r>
      <w:r w:rsidRPr="00AE0ED8">
        <w:rPr>
          <w:rFonts w:ascii="Times New Roman" w:hAnsi="Times New Roman"/>
          <w:sz w:val="24"/>
          <w:szCs w:val="24"/>
        </w:rPr>
        <w:t xml:space="preserve">zboru </w:t>
      </w:r>
      <w:r w:rsidRPr="00C87839" w:rsidR="00133ACC">
        <w:rPr>
          <w:rFonts w:ascii="Times New Roman" w:hAnsi="Times New Roman"/>
          <w:sz w:val="24"/>
          <w:szCs w:val="24"/>
        </w:rPr>
        <w:t xml:space="preserve">obce </w:t>
      </w:r>
      <w:r w:rsidRPr="00C87839">
        <w:rPr>
          <w:rFonts w:ascii="Times New Roman" w:hAnsi="Times New Roman"/>
          <w:sz w:val="24"/>
          <w:szCs w:val="24"/>
        </w:rPr>
        <w:t>podľa § 16 ods. 4 a § 24 vyhlášky, absolvovanie špecializovanej prípravy - získanie odbornej spôsobilosti na funkcie veliteľ hasičskej jednotky, veliteľ družstva a technik špecialista odbornej služby alebo ďalšie podľa § 18 a § 24 vyhlášky</w:t>
      </w:r>
      <w:r w:rsidRPr="00AE0ED8">
        <w:rPr>
          <w:rFonts w:ascii="Times New Roman" w:hAnsi="Times New Roman"/>
          <w:sz w:val="24"/>
          <w:szCs w:val="24"/>
        </w:rPr>
        <w:t>,</w:t>
      </w:r>
    </w:p>
    <w:p w:rsidR="009B649E" w:rsidRPr="000745CB" w:rsidP="009B649E">
      <w:pPr>
        <w:pStyle w:val="ListParagraph"/>
        <w:numPr>
          <w:numId w:val="35"/>
        </w:numPr>
        <w:bidi w:val="0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zdr</w:t>
      </w:r>
      <w:r w:rsidRPr="008843C8">
        <w:rPr>
          <w:rFonts w:ascii="Times New Roman" w:hAnsi="Times New Roman"/>
          <w:sz w:val="24"/>
          <w:szCs w:val="24"/>
        </w:rPr>
        <w:t>avotná spôsobilosť</w:t>
      </w:r>
      <w:r>
        <w:rPr>
          <w:rFonts w:ascii="Times New Roman" w:hAnsi="Times New Roman"/>
          <w:sz w:val="24"/>
          <w:szCs w:val="24"/>
        </w:rPr>
        <w:t xml:space="preserve"> všetkých členov hasičskej jednotky</w:t>
      </w:r>
      <w:r w:rsidRPr="008843C8">
        <w:rPr>
          <w:rFonts w:ascii="Times New Roman" w:hAnsi="Times New Roman"/>
          <w:sz w:val="24"/>
          <w:szCs w:val="24"/>
        </w:rPr>
        <w:t>, psychologická spôsob</w:t>
      </w:r>
      <w:r>
        <w:rPr>
          <w:rFonts w:ascii="Times New Roman" w:hAnsi="Times New Roman"/>
          <w:sz w:val="24"/>
          <w:szCs w:val="24"/>
        </w:rPr>
        <w:t>ilosť na vybrané činnosti (napríklad</w:t>
      </w:r>
      <w:r w:rsidRPr="008843C8">
        <w:rPr>
          <w:rFonts w:ascii="Times New Roman" w:hAnsi="Times New Roman"/>
          <w:sz w:val="24"/>
          <w:szCs w:val="24"/>
        </w:rPr>
        <w:t xml:space="preserve"> vedenie vozidla pod svetelným a zvukovým </w:t>
      </w:r>
      <w:r w:rsidRPr="000745CB">
        <w:rPr>
          <w:rFonts w:ascii="Times New Roman" w:hAnsi="Times New Roman"/>
          <w:sz w:val="24"/>
          <w:szCs w:val="24"/>
        </w:rPr>
        <w:t>výstražným zariadením),</w:t>
      </w:r>
    </w:p>
    <w:p w:rsidR="009B649E" w:rsidRPr="000745CB" w:rsidP="009B649E">
      <w:pPr>
        <w:pStyle w:val="ListParagraph"/>
        <w:numPr>
          <w:numId w:val="35"/>
        </w:numPr>
        <w:bidi w:val="0"/>
        <w:rPr>
          <w:rFonts w:ascii="Times New Roman" w:hAnsi="Times New Roman"/>
          <w:sz w:val="24"/>
          <w:szCs w:val="24"/>
        </w:rPr>
      </w:pPr>
      <w:r w:rsidRPr="000745CB">
        <w:rPr>
          <w:rFonts w:ascii="Times New Roman" w:hAnsi="Times New Roman"/>
          <w:sz w:val="24"/>
          <w:szCs w:val="24"/>
        </w:rPr>
        <w:t>vybavenie členov hasičskej jednotky osobnými ochrannými pracovnými prostriedkami na základe hodnotenie zdravotných rizík a kategorizácií prác,</w:t>
      </w:r>
    </w:p>
    <w:p w:rsidR="009B649E" w:rsidRPr="00AE0ED8" w:rsidP="009B649E">
      <w:pPr>
        <w:pStyle w:val="ListParagraph"/>
        <w:numPr>
          <w:numId w:val="35"/>
        </w:numPr>
        <w:bidi w:val="0"/>
        <w:spacing w:line="240" w:lineRule="auto"/>
        <w:rPr>
          <w:rFonts w:ascii="Times New Roman" w:hAnsi="Times New Roman"/>
          <w:sz w:val="24"/>
          <w:szCs w:val="24"/>
        </w:rPr>
      </w:pPr>
      <w:r w:rsidRPr="00AE0ED8">
        <w:rPr>
          <w:rFonts w:ascii="Times New Roman" w:hAnsi="Times New Roman"/>
          <w:sz w:val="24"/>
          <w:szCs w:val="24"/>
        </w:rPr>
        <w:t>dodržiavanie počtov a funkčného zloženia členov hasičskej jednotky,</w:t>
      </w:r>
    </w:p>
    <w:p w:rsidR="009B649E" w:rsidRPr="00AE0ED8" w:rsidP="009B649E">
      <w:pPr>
        <w:pStyle w:val="ListParagraph"/>
        <w:numPr>
          <w:numId w:val="35"/>
        </w:numPr>
        <w:bidi w:val="0"/>
        <w:spacing w:line="240" w:lineRule="auto"/>
        <w:rPr>
          <w:rFonts w:ascii="Times New Roman" w:hAnsi="Times New Roman"/>
          <w:sz w:val="24"/>
          <w:szCs w:val="24"/>
        </w:rPr>
      </w:pPr>
      <w:r w:rsidRPr="00AE0ED8">
        <w:rPr>
          <w:rFonts w:ascii="Times New Roman" w:hAnsi="Times New Roman"/>
          <w:sz w:val="24"/>
          <w:szCs w:val="24"/>
        </w:rPr>
        <w:t xml:space="preserve">dodržiavanie vybavenosti </w:t>
      </w:r>
      <w:r w:rsidR="00133ACC">
        <w:rPr>
          <w:rFonts w:ascii="Times New Roman" w:hAnsi="Times New Roman"/>
          <w:sz w:val="24"/>
          <w:szCs w:val="24"/>
        </w:rPr>
        <w:t xml:space="preserve">hasičskej </w:t>
      </w:r>
      <w:r w:rsidRPr="00AE0ED8">
        <w:rPr>
          <w:rFonts w:ascii="Times New Roman" w:hAnsi="Times New Roman"/>
          <w:sz w:val="24"/>
          <w:szCs w:val="24"/>
        </w:rPr>
        <w:t>jednotky hasičskou technikou,</w:t>
      </w:r>
    </w:p>
    <w:p w:rsidR="009B649E" w:rsidRPr="00AE0ED8" w:rsidP="009B649E">
      <w:pPr>
        <w:pStyle w:val="ListParagraph"/>
        <w:numPr>
          <w:numId w:val="35"/>
        </w:numPr>
        <w:bidi w:val="0"/>
        <w:spacing w:line="240" w:lineRule="auto"/>
        <w:rPr>
          <w:rFonts w:ascii="Times New Roman" w:hAnsi="Times New Roman"/>
          <w:sz w:val="24"/>
          <w:szCs w:val="24"/>
        </w:rPr>
      </w:pPr>
      <w:r w:rsidRPr="00AE0ED8">
        <w:rPr>
          <w:rFonts w:ascii="Times New Roman" w:hAnsi="Times New Roman"/>
          <w:sz w:val="24"/>
          <w:szCs w:val="24"/>
        </w:rPr>
        <w:t>vybavenie hasičskej techniky vozidlovou rádiostanicou a určeným počtom prenosných rádiostaníc,</w:t>
      </w:r>
    </w:p>
    <w:p w:rsidR="009B649E" w:rsidRPr="00AE0ED8" w:rsidP="009B649E">
      <w:pPr>
        <w:pStyle w:val="ListParagraph"/>
        <w:numPr>
          <w:numId w:val="35"/>
        </w:numPr>
        <w:bidi w:val="0"/>
        <w:spacing w:line="240" w:lineRule="auto"/>
        <w:rPr>
          <w:rFonts w:ascii="Times New Roman" w:hAnsi="Times New Roman"/>
          <w:sz w:val="24"/>
          <w:szCs w:val="24"/>
        </w:rPr>
      </w:pPr>
      <w:r w:rsidRPr="00AE0ED8">
        <w:rPr>
          <w:rFonts w:ascii="Times New Roman" w:hAnsi="Times New Roman"/>
          <w:sz w:val="24"/>
          <w:szCs w:val="24"/>
        </w:rPr>
        <w:t xml:space="preserve">výjazd hasičskej jednotky od </w:t>
      </w:r>
      <w:r w:rsidR="007D2800">
        <w:rPr>
          <w:rFonts w:ascii="Times New Roman" w:hAnsi="Times New Roman"/>
          <w:sz w:val="24"/>
          <w:szCs w:val="24"/>
        </w:rPr>
        <w:t>vyžiadania pomoci</w:t>
      </w:r>
      <w:r w:rsidRPr="00AE0ED8" w:rsidR="007D2800">
        <w:rPr>
          <w:rFonts w:ascii="Times New Roman" w:hAnsi="Times New Roman"/>
          <w:sz w:val="24"/>
          <w:szCs w:val="24"/>
        </w:rPr>
        <w:t xml:space="preserve"> </w:t>
      </w:r>
      <w:r w:rsidRPr="00AE0ED8">
        <w:rPr>
          <w:rFonts w:ascii="Times New Roman" w:hAnsi="Times New Roman"/>
          <w:sz w:val="24"/>
          <w:szCs w:val="24"/>
        </w:rPr>
        <w:t xml:space="preserve">operačným strediskom Hasičského a záchranného zboru do 10 min. v počte 1+3, </w:t>
      </w:r>
    </w:p>
    <w:p w:rsidR="009B649E" w:rsidRPr="00CA1C6E" w:rsidP="009B649E">
      <w:pPr>
        <w:pStyle w:val="ListParagraph"/>
        <w:numPr>
          <w:numId w:val="35"/>
        </w:numPr>
        <w:bidi w:val="0"/>
        <w:spacing w:line="240" w:lineRule="auto"/>
        <w:rPr>
          <w:rFonts w:ascii="Times New Roman" w:hAnsi="Times New Roman"/>
          <w:sz w:val="24"/>
          <w:szCs w:val="24"/>
        </w:rPr>
      </w:pPr>
      <w:r w:rsidRPr="00CA1C6E">
        <w:rPr>
          <w:rFonts w:ascii="Times New Roman" w:hAnsi="Times New Roman"/>
          <w:sz w:val="24"/>
          <w:szCs w:val="24"/>
        </w:rPr>
        <w:t xml:space="preserve">od </w:t>
      </w:r>
      <w:r w:rsidR="007D2800">
        <w:rPr>
          <w:rFonts w:ascii="Times New Roman" w:hAnsi="Times New Roman"/>
          <w:sz w:val="24"/>
          <w:szCs w:val="24"/>
        </w:rPr>
        <w:t>vyžiadania pomoci</w:t>
      </w:r>
      <w:r w:rsidRPr="00CA1C6E" w:rsidR="007D2800">
        <w:rPr>
          <w:rFonts w:ascii="Times New Roman" w:hAnsi="Times New Roman"/>
          <w:sz w:val="24"/>
          <w:szCs w:val="24"/>
        </w:rPr>
        <w:t xml:space="preserve"> </w:t>
      </w:r>
      <w:r w:rsidRPr="00CA1C6E">
        <w:rPr>
          <w:rFonts w:ascii="Times New Roman" w:hAnsi="Times New Roman"/>
          <w:sz w:val="24"/>
          <w:szCs w:val="24"/>
        </w:rPr>
        <w:t>operačným strediskom Hasičského a záchranného zboru sa musí do troch hodín dostaviť na hasičskú zbrojnicu 66% členov hasičskej jednotky.</w:t>
      </w:r>
    </w:p>
    <w:p w:rsidR="009B649E" w:rsidRPr="00AE0ED8" w:rsidP="009B649E">
      <w:pPr>
        <w:bidi w:val="0"/>
        <w:spacing w:line="240" w:lineRule="auto"/>
        <w:ind w:left="1440"/>
        <w:contextualSpacing/>
        <w:rPr>
          <w:rFonts w:ascii="Times New Roman" w:hAnsi="Times New Roman"/>
          <w:sz w:val="24"/>
          <w:szCs w:val="24"/>
        </w:rPr>
      </w:pPr>
    </w:p>
    <w:p w:rsidR="009B649E" w:rsidRPr="00AE0ED8" w:rsidP="009B649E">
      <w:pPr>
        <w:bidi w:val="0"/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AE0ED8">
        <w:rPr>
          <w:rFonts w:ascii="Times New Roman" w:hAnsi="Times New Roman"/>
          <w:b/>
          <w:sz w:val="24"/>
          <w:szCs w:val="24"/>
        </w:rPr>
        <w:t>III. Kategória B</w:t>
      </w:r>
      <w:r>
        <w:rPr>
          <w:rFonts w:ascii="Times New Roman" w:hAnsi="Times New Roman"/>
          <w:b/>
          <w:sz w:val="24"/>
          <w:szCs w:val="24"/>
        </w:rPr>
        <w:t xml:space="preserve">: </w:t>
      </w:r>
    </w:p>
    <w:p w:rsidR="009B649E" w:rsidRPr="00AE0ED8" w:rsidP="009B649E">
      <w:pPr>
        <w:bidi w:val="0"/>
        <w:spacing w:line="240" w:lineRule="auto"/>
        <w:ind w:left="426" w:hanging="426"/>
        <w:contextualSpacing/>
        <w:rPr>
          <w:rFonts w:ascii="Times New Roman" w:hAnsi="Times New Roman"/>
          <w:sz w:val="24"/>
          <w:szCs w:val="24"/>
        </w:rPr>
      </w:pPr>
      <w:r w:rsidRPr="00AE0ED8">
        <w:rPr>
          <w:rFonts w:ascii="Times New Roman" w:hAnsi="Times New Roman"/>
          <w:b/>
          <w:sz w:val="24"/>
          <w:szCs w:val="24"/>
        </w:rPr>
        <w:t xml:space="preserve">      </w:t>
        <w:tab/>
      </w:r>
      <w:r w:rsidRPr="00AE0ED8">
        <w:rPr>
          <w:rFonts w:ascii="Times New Roman" w:hAnsi="Times New Roman"/>
          <w:sz w:val="24"/>
          <w:szCs w:val="24"/>
        </w:rPr>
        <w:t>hasičská jednotka určená na podporu Hasičského a záchranného zboru – diaľková doprava vody pomocou CAS, tvorenie hadicového vedenia, tylové zabezpečenie hasičských jednotiek, vykonávanie jednoduchých likvidačných prác</w:t>
      </w:r>
      <w:r w:rsidR="00112779">
        <w:rPr>
          <w:rFonts w:ascii="Times New Roman" w:hAnsi="Times New Roman"/>
          <w:sz w:val="24"/>
          <w:szCs w:val="24"/>
        </w:rPr>
        <w:t>.</w:t>
      </w:r>
    </w:p>
    <w:p w:rsidR="009B649E" w:rsidRPr="00AE0ED8" w:rsidP="009B649E">
      <w:pPr>
        <w:bidi w:val="0"/>
        <w:spacing w:line="240" w:lineRule="auto"/>
        <w:rPr>
          <w:rFonts w:ascii="Times New Roman" w:hAnsi="Times New Roman"/>
          <w:i/>
          <w:sz w:val="24"/>
          <w:szCs w:val="24"/>
        </w:rPr>
      </w:pPr>
    </w:p>
    <w:p w:rsidR="009B649E" w:rsidRPr="00AE0ED8" w:rsidP="009B649E">
      <w:pPr>
        <w:bidi w:val="0"/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AE0ED8">
        <w:rPr>
          <w:rFonts w:ascii="Times New Roman" w:hAnsi="Times New Roman"/>
          <w:i/>
          <w:sz w:val="24"/>
          <w:szCs w:val="24"/>
        </w:rPr>
        <w:t xml:space="preserve">      </w:t>
      </w:r>
      <w:r w:rsidRPr="00AE0ED8">
        <w:rPr>
          <w:rFonts w:ascii="Times New Roman" w:hAnsi="Times New Roman"/>
          <w:b/>
          <w:i/>
          <w:sz w:val="24"/>
          <w:szCs w:val="24"/>
        </w:rPr>
        <w:t>Úlohy:</w:t>
      </w:r>
    </w:p>
    <w:p w:rsidR="009B649E" w:rsidRPr="00AE0ED8" w:rsidP="009B649E">
      <w:pPr>
        <w:pStyle w:val="ListParagraph"/>
        <w:numPr>
          <w:numId w:val="34"/>
        </w:numPr>
        <w:bidi w:val="0"/>
        <w:spacing w:line="240" w:lineRule="auto"/>
        <w:rPr>
          <w:rFonts w:ascii="Times New Roman" w:hAnsi="Times New Roman"/>
          <w:sz w:val="24"/>
          <w:szCs w:val="24"/>
        </w:rPr>
      </w:pPr>
      <w:r w:rsidRPr="00AE0ED8">
        <w:rPr>
          <w:rFonts w:ascii="Times New Roman" w:hAnsi="Times New Roman"/>
          <w:sz w:val="24"/>
          <w:szCs w:val="24"/>
        </w:rPr>
        <w:t>vykonať samostatný zásah pri menších požiaroch v exteriéri a prírodnom prostredí,</w:t>
      </w:r>
    </w:p>
    <w:p w:rsidR="009B649E" w:rsidRPr="00AE0ED8" w:rsidP="009B649E">
      <w:pPr>
        <w:numPr>
          <w:numId w:val="34"/>
        </w:numPr>
        <w:bidi w:val="0"/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AE0ED8">
        <w:rPr>
          <w:rFonts w:ascii="Times New Roman" w:hAnsi="Times New Roman"/>
          <w:sz w:val="24"/>
          <w:szCs w:val="24"/>
        </w:rPr>
        <w:t xml:space="preserve">uskutočniť zásah spoločne </w:t>
      </w:r>
      <w:r>
        <w:rPr>
          <w:rFonts w:ascii="Times New Roman" w:hAnsi="Times New Roman"/>
          <w:sz w:val="24"/>
          <w:szCs w:val="24"/>
        </w:rPr>
        <w:t>s</w:t>
      </w:r>
      <w:r w:rsidRPr="00AE0ED8">
        <w:rPr>
          <w:rFonts w:ascii="Times New Roman" w:hAnsi="Times New Roman"/>
          <w:sz w:val="24"/>
          <w:szCs w:val="24"/>
        </w:rPr>
        <w:t> Hasičsk</w:t>
      </w:r>
      <w:r>
        <w:rPr>
          <w:rFonts w:ascii="Times New Roman" w:hAnsi="Times New Roman"/>
          <w:sz w:val="24"/>
          <w:szCs w:val="24"/>
        </w:rPr>
        <w:t>ým</w:t>
      </w:r>
      <w:r w:rsidRPr="00AE0ED8">
        <w:rPr>
          <w:rFonts w:ascii="Times New Roman" w:hAnsi="Times New Roman"/>
          <w:sz w:val="24"/>
          <w:szCs w:val="24"/>
        </w:rPr>
        <w:t xml:space="preserve"> a záchrann</w:t>
      </w:r>
      <w:r>
        <w:rPr>
          <w:rFonts w:ascii="Times New Roman" w:hAnsi="Times New Roman"/>
          <w:sz w:val="24"/>
          <w:szCs w:val="24"/>
        </w:rPr>
        <w:t>ým</w:t>
      </w:r>
      <w:r w:rsidRPr="00AE0ED8">
        <w:rPr>
          <w:rFonts w:ascii="Times New Roman" w:hAnsi="Times New Roman"/>
          <w:sz w:val="24"/>
          <w:szCs w:val="24"/>
        </w:rPr>
        <w:t xml:space="preserve"> zbor</w:t>
      </w:r>
      <w:r>
        <w:rPr>
          <w:rFonts w:ascii="Times New Roman" w:hAnsi="Times New Roman"/>
          <w:sz w:val="24"/>
          <w:szCs w:val="24"/>
        </w:rPr>
        <w:t>om</w:t>
      </w:r>
      <w:r w:rsidRPr="00AE0ED8">
        <w:rPr>
          <w:rFonts w:ascii="Times New Roman" w:hAnsi="Times New Roman"/>
          <w:sz w:val="24"/>
          <w:szCs w:val="24"/>
        </w:rPr>
        <w:t xml:space="preserve"> pri vnútornom alebo vonkajšom požiari objektov alebo požiari v prírodnom prostredí (striedanie príslušníkov, zásobovanie vodou a podobne),</w:t>
      </w:r>
    </w:p>
    <w:p w:rsidR="009B649E" w:rsidRPr="00AE0ED8" w:rsidP="009B649E">
      <w:pPr>
        <w:numPr>
          <w:numId w:val="34"/>
        </w:numPr>
        <w:bidi w:val="0"/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AE0ED8">
        <w:rPr>
          <w:rFonts w:ascii="Times New Roman" w:hAnsi="Times New Roman"/>
          <w:sz w:val="24"/>
          <w:szCs w:val="24"/>
        </w:rPr>
        <w:t>zasahovať pri živelných pohromách, napríklad pri veterných a snehových kalamitách, a povodniach.</w:t>
      </w:r>
    </w:p>
    <w:p w:rsidR="009B649E" w:rsidRPr="00AE0ED8" w:rsidP="009B649E">
      <w:pPr>
        <w:bidi w:val="0"/>
        <w:spacing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</w:p>
    <w:p w:rsidR="009B649E" w:rsidRPr="00AE0ED8" w:rsidP="009B649E">
      <w:pPr>
        <w:bidi w:val="0"/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AE0ED8">
        <w:rPr>
          <w:rFonts w:ascii="Times New Roman" w:hAnsi="Times New Roman"/>
          <w:b/>
          <w:i/>
          <w:sz w:val="24"/>
          <w:szCs w:val="24"/>
        </w:rPr>
        <w:t xml:space="preserve">      Požiadavky na akcieschopnosť hasičskej jednotky: </w:t>
      </w:r>
    </w:p>
    <w:p w:rsidR="009B649E" w:rsidRPr="00AE0ED8" w:rsidP="009B649E">
      <w:pPr>
        <w:numPr>
          <w:numId w:val="45"/>
        </w:numPr>
        <w:bidi w:val="0"/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AE0ED8">
        <w:rPr>
          <w:rFonts w:ascii="Times New Roman" w:hAnsi="Times New Roman"/>
          <w:sz w:val="24"/>
          <w:szCs w:val="24"/>
        </w:rPr>
        <w:t>absolvovanie základnej prípravy členov všetkými členmi dobrovoľného zboru podľa        § 16 ods. 4 a § 24 vyhlášky, absolvovanie špecializovanej prípravy - získanie odbornej spôsobilosti na funkcie veliteľ hasičskej jednotky, veliteľ družstva a technik špecialista odbornej služby alebo ďalšie podľa § 18 a § 24 vyhlášky,</w:t>
      </w:r>
    </w:p>
    <w:p w:rsidR="009B649E" w:rsidRPr="00AE0ED8" w:rsidP="009B649E">
      <w:pPr>
        <w:numPr>
          <w:numId w:val="45"/>
        </w:numPr>
        <w:bidi w:val="0"/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Pr="00AE0ED8">
        <w:rPr>
          <w:rFonts w:ascii="Times New Roman" w:hAnsi="Times New Roman"/>
          <w:sz w:val="24"/>
          <w:szCs w:val="24"/>
        </w:rPr>
        <w:t>dr</w:t>
      </w:r>
      <w:r w:rsidRPr="008843C8">
        <w:rPr>
          <w:rFonts w:ascii="Times New Roman" w:hAnsi="Times New Roman"/>
          <w:sz w:val="24"/>
          <w:szCs w:val="24"/>
        </w:rPr>
        <w:t>avotná spôsobilosť</w:t>
      </w:r>
      <w:r>
        <w:rPr>
          <w:rFonts w:ascii="Times New Roman" w:hAnsi="Times New Roman"/>
          <w:sz w:val="24"/>
          <w:szCs w:val="24"/>
        </w:rPr>
        <w:t xml:space="preserve"> všetkých členov hasičskej jednotky</w:t>
      </w:r>
      <w:r w:rsidRPr="008843C8">
        <w:rPr>
          <w:rFonts w:ascii="Times New Roman" w:hAnsi="Times New Roman"/>
          <w:sz w:val="24"/>
          <w:szCs w:val="24"/>
        </w:rPr>
        <w:t>, psychologická spôsob</w:t>
      </w:r>
      <w:r>
        <w:rPr>
          <w:rFonts w:ascii="Times New Roman" w:hAnsi="Times New Roman"/>
          <w:sz w:val="24"/>
          <w:szCs w:val="24"/>
        </w:rPr>
        <w:t>ilosť na vybrané činnosti (napríklad</w:t>
      </w:r>
      <w:r w:rsidRPr="008843C8">
        <w:rPr>
          <w:rFonts w:ascii="Times New Roman" w:hAnsi="Times New Roman"/>
          <w:sz w:val="24"/>
          <w:szCs w:val="24"/>
        </w:rPr>
        <w:t xml:space="preserve"> vedenie vozidla pod svetelným a zvukovým výstražným zariadením</w:t>
      </w:r>
      <w:r w:rsidRPr="00AE0ED8">
        <w:rPr>
          <w:rFonts w:ascii="Times New Roman" w:hAnsi="Times New Roman"/>
          <w:sz w:val="24"/>
          <w:szCs w:val="24"/>
        </w:rPr>
        <w:t>),</w:t>
      </w:r>
    </w:p>
    <w:p w:rsidR="009B649E" w:rsidRPr="00FD1E24" w:rsidP="009B649E">
      <w:pPr>
        <w:pStyle w:val="ListParagraph"/>
        <w:numPr>
          <w:numId w:val="45"/>
        </w:numPr>
        <w:bidi w:val="0"/>
        <w:spacing w:line="240" w:lineRule="auto"/>
        <w:rPr>
          <w:rFonts w:ascii="Times New Roman" w:hAnsi="Times New Roman"/>
          <w:sz w:val="24"/>
          <w:szCs w:val="24"/>
        </w:rPr>
      </w:pPr>
      <w:r w:rsidRPr="00FD1E24">
        <w:rPr>
          <w:rFonts w:ascii="Times New Roman" w:hAnsi="Times New Roman"/>
          <w:sz w:val="24"/>
          <w:szCs w:val="24"/>
        </w:rPr>
        <w:t>vybavenie členov hasičskej jednotky osobnými ochrannými pracovnými prostriedkami na základe hodnotenie zdravotných rizík a kategorizácií prác,</w:t>
      </w:r>
    </w:p>
    <w:p w:rsidR="009B649E" w:rsidRPr="00FD1E24" w:rsidP="009B649E">
      <w:pPr>
        <w:pStyle w:val="ListParagraph"/>
        <w:numPr>
          <w:numId w:val="45"/>
        </w:numPr>
        <w:bidi w:val="0"/>
        <w:spacing w:line="240" w:lineRule="auto"/>
        <w:rPr>
          <w:rFonts w:ascii="Times New Roman" w:hAnsi="Times New Roman"/>
          <w:sz w:val="24"/>
          <w:szCs w:val="24"/>
        </w:rPr>
      </w:pPr>
      <w:r w:rsidRPr="00FD1E24">
        <w:rPr>
          <w:rFonts w:ascii="Times New Roman" w:hAnsi="Times New Roman"/>
          <w:sz w:val="24"/>
          <w:szCs w:val="24"/>
        </w:rPr>
        <w:t>dodržiavanie počtov a funkčného zloženia členov jednotky,</w:t>
      </w:r>
    </w:p>
    <w:p w:rsidR="009B649E" w:rsidRPr="00AE0ED8" w:rsidP="009B649E">
      <w:pPr>
        <w:numPr>
          <w:numId w:val="45"/>
        </w:numPr>
        <w:bidi w:val="0"/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dodržiavanie vybavenia</w:t>
      </w:r>
      <w:r w:rsidRPr="007E0964">
        <w:rPr>
          <w:rFonts w:ascii="Times New Roman" w:hAnsi="Times New Roman"/>
          <w:sz w:val="24"/>
          <w:szCs w:val="24"/>
        </w:rPr>
        <w:t xml:space="preserve"> jednotk</w:t>
      </w:r>
      <w:r>
        <w:rPr>
          <w:rFonts w:ascii="Times New Roman" w:hAnsi="Times New Roman"/>
          <w:sz w:val="24"/>
          <w:szCs w:val="24"/>
        </w:rPr>
        <w:t>y hasičskou technikou</w:t>
      </w:r>
      <w:r w:rsidRPr="00AE0ED8">
        <w:rPr>
          <w:rFonts w:ascii="Times New Roman" w:hAnsi="Times New Roman"/>
          <w:sz w:val="24"/>
          <w:szCs w:val="24"/>
        </w:rPr>
        <w:t>,</w:t>
      </w:r>
    </w:p>
    <w:p w:rsidR="009B649E" w:rsidRPr="00AE0ED8" w:rsidP="009B649E">
      <w:pPr>
        <w:numPr>
          <w:numId w:val="45"/>
        </w:numPr>
        <w:bidi w:val="0"/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AE0ED8">
        <w:rPr>
          <w:rFonts w:ascii="Times New Roman" w:hAnsi="Times New Roman"/>
          <w:sz w:val="24"/>
          <w:szCs w:val="24"/>
        </w:rPr>
        <w:t>vybavenie hasičskej techniky vozidlovou rádiostanicou a určeným počtom prenosných rádiostaníc,</w:t>
      </w:r>
    </w:p>
    <w:p w:rsidR="009B649E" w:rsidRPr="00AE0ED8" w:rsidP="009B649E">
      <w:pPr>
        <w:numPr>
          <w:numId w:val="45"/>
        </w:numPr>
        <w:bidi w:val="0"/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AE0ED8">
        <w:rPr>
          <w:rFonts w:ascii="Times New Roman" w:hAnsi="Times New Roman"/>
          <w:sz w:val="24"/>
          <w:szCs w:val="24"/>
        </w:rPr>
        <w:t xml:space="preserve">od </w:t>
      </w:r>
      <w:r w:rsidR="00E63C6E">
        <w:rPr>
          <w:rFonts w:ascii="Times New Roman" w:hAnsi="Times New Roman"/>
          <w:sz w:val="24"/>
          <w:szCs w:val="24"/>
        </w:rPr>
        <w:t>vyžiadania pomoci</w:t>
      </w:r>
      <w:r w:rsidRPr="00AE0ED8">
        <w:rPr>
          <w:rFonts w:ascii="Times New Roman" w:hAnsi="Times New Roman"/>
          <w:sz w:val="24"/>
          <w:szCs w:val="24"/>
        </w:rPr>
        <w:t xml:space="preserve"> operačným strediskom Hasičského a záchranného zboru  do dvoch hodín sa musí dostaviť na hasičskú zbrojnicu do pohotovosti družstvo 1+3, čas výjazdu v pohotovosti je do 10 min,</w:t>
      </w:r>
    </w:p>
    <w:p w:rsidR="000B30C3" w:rsidRPr="00BC045D" w:rsidP="002F1E58">
      <w:pPr>
        <w:numPr>
          <w:numId w:val="45"/>
        </w:numPr>
        <w:bidi w:val="0"/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AE0ED8" w:rsidR="009B649E">
        <w:rPr>
          <w:rFonts w:ascii="Times New Roman" w:hAnsi="Times New Roman"/>
          <w:sz w:val="24"/>
          <w:szCs w:val="24"/>
        </w:rPr>
        <w:t xml:space="preserve">od </w:t>
      </w:r>
      <w:r w:rsidR="007D2800">
        <w:rPr>
          <w:rFonts w:ascii="Times New Roman" w:hAnsi="Times New Roman"/>
          <w:sz w:val="24"/>
          <w:szCs w:val="24"/>
        </w:rPr>
        <w:t>vyžiadania pomoci</w:t>
      </w:r>
      <w:r w:rsidRPr="00AE0ED8" w:rsidR="007D2800">
        <w:rPr>
          <w:rFonts w:ascii="Times New Roman" w:hAnsi="Times New Roman"/>
          <w:sz w:val="24"/>
          <w:szCs w:val="24"/>
        </w:rPr>
        <w:t xml:space="preserve"> </w:t>
      </w:r>
      <w:r w:rsidRPr="00AE0ED8" w:rsidR="009B649E">
        <w:rPr>
          <w:rFonts w:ascii="Times New Roman" w:hAnsi="Times New Roman"/>
          <w:sz w:val="24"/>
          <w:szCs w:val="24"/>
        </w:rPr>
        <w:t xml:space="preserve">operačným strediskom Hasičského a záchranného zboru       </w:t>
      </w:r>
      <w:r w:rsidR="005449B2">
        <w:rPr>
          <w:rFonts w:ascii="Times New Roman" w:hAnsi="Times New Roman"/>
          <w:sz w:val="24"/>
          <w:szCs w:val="24"/>
        </w:rPr>
        <w:t xml:space="preserve">   </w:t>
      </w:r>
      <w:r w:rsidRPr="00AE0ED8" w:rsidR="009B649E">
        <w:rPr>
          <w:rFonts w:ascii="Times New Roman" w:hAnsi="Times New Roman"/>
          <w:sz w:val="24"/>
          <w:szCs w:val="24"/>
        </w:rPr>
        <w:t xml:space="preserve"> sa musí do troch hodín dostaviť na hasičskú zbrojnicu 66% členov hasičskej jednotky.</w:t>
      </w:r>
    </w:p>
    <w:p w:rsidR="000B30C3" w:rsidRPr="00AE0ED8" w:rsidP="009B649E">
      <w:pPr>
        <w:bidi w:val="0"/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9B649E" w:rsidRPr="00AE0ED8" w:rsidP="009B649E">
      <w:pPr>
        <w:bidi w:val="0"/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AE0ED8">
        <w:rPr>
          <w:rFonts w:ascii="Times New Roman" w:hAnsi="Times New Roman"/>
          <w:b/>
          <w:sz w:val="24"/>
          <w:szCs w:val="24"/>
        </w:rPr>
        <w:t>IV. Kategória C:</w:t>
      </w:r>
    </w:p>
    <w:p w:rsidR="009B649E" w:rsidRPr="00AE0ED8" w:rsidP="009B649E">
      <w:pPr>
        <w:bidi w:val="0"/>
        <w:spacing w:line="240" w:lineRule="auto"/>
        <w:ind w:left="426" w:hanging="426"/>
        <w:contextualSpacing/>
        <w:rPr>
          <w:rFonts w:ascii="Times New Roman" w:hAnsi="Times New Roman"/>
          <w:sz w:val="24"/>
          <w:szCs w:val="24"/>
        </w:rPr>
      </w:pPr>
      <w:r w:rsidRPr="00AE0ED8">
        <w:rPr>
          <w:rFonts w:ascii="Times New Roman" w:hAnsi="Times New Roman"/>
          <w:sz w:val="24"/>
          <w:szCs w:val="24"/>
        </w:rPr>
        <w:t xml:space="preserve">       hasičská jednotka určená na podporu Hasičského a záchranného zboru – diaľková doprava vody, tylové zabezpečenie hasičských jednotiek, poskytovanie pomoci v oblastiach pri dlhotrvajúcich a zložitejších </w:t>
      </w:r>
      <w:r>
        <w:rPr>
          <w:rFonts w:ascii="Times New Roman" w:hAnsi="Times New Roman"/>
          <w:sz w:val="24"/>
          <w:szCs w:val="24"/>
        </w:rPr>
        <w:t>zásahoch</w:t>
      </w:r>
      <w:r w:rsidRPr="00AE0ED8">
        <w:rPr>
          <w:rFonts w:ascii="Times New Roman" w:hAnsi="Times New Roman"/>
          <w:sz w:val="24"/>
          <w:szCs w:val="24"/>
        </w:rPr>
        <w:t>.</w:t>
      </w:r>
    </w:p>
    <w:p w:rsidR="009B649E" w:rsidRPr="00AE0ED8" w:rsidP="009B649E">
      <w:pPr>
        <w:bidi w:val="0"/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AE0ED8">
        <w:rPr>
          <w:rFonts w:ascii="Times New Roman" w:hAnsi="Times New Roman"/>
          <w:i/>
          <w:sz w:val="24"/>
          <w:szCs w:val="24"/>
        </w:rPr>
        <w:t xml:space="preserve">       </w:t>
      </w:r>
      <w:r w:rsidRPr="00AE0ED8">
        <w:rPr>
          <w:rFonts w:ascii="Times New Roman" w:hAnsi="Times New Roman"/>
          <w:b/>
          <w:i/>
          <w:sz w:val="24"/>
          <w:szCs w:val="24"/>
        </w:rPr>
        <w:t>Úlohy:</w:t>
      </w:r>
    </w:p>
    <w:p w:rsidR="009B649E" w:rsidRPr="00AE0ED8" w:rsidP="009B649E">
      <w:pPr>
        <w:pStyle w:val="ListParagraph"/>
        <w:numPr>
          <w:numId w:val="36"/>
        </w:numPr>
        <w:bidi w:val="0"/>
        <w:spacing w:line="240" w:lineRule="auto"/>
        <w:rPr>
          <w:rFonts w:ascii="Times New Roman" w:hAnsi="Times New Roman"/>
          <w:sz w:val="24"/>
          <w:szCs w:val="24"/>
        </w:rPr>
      </w:pPr>
      <w:r w:rsidRPr="00AE0ED8">
        <w:rPr>
          <w:rFonts w:ascii="Times New Roman" w:hAnsi="Times New Roman"/>
          <w:sz w:val="24"/>
          <w:szCs w:val="24"/>
        </w:rPr>
        <w:t>vykonanie samostatného zásahu pri menších požiaroch v exteriéri a prírodnom prostredí,</w:t>
      </w:r>
    </w:p>
    <w:p w:rsidR="009B649E" w:rsidRPr="00AE0ED8" w:rsidP="009B649E">
      <w:pPr>
        <w:numPr>
          <w:numId w:val="36"/>
        </w:numPr>
        <w:bidi w:val="0"/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AE0ED8">
        <w:rPr>
          <w:rFonts w:ascii="Times New Roman" w:hAnsi="Times New Roman"/>
          <w:sz w:val="24"/>
          <w:szCs w:val="24"/>
        </w:rPr>
        <w:t>podpora a tylové zabezpečenie hasičských jednotiek pri vnútornom alebo vonkajšom požiari objektov alebo požiari v prírodnom prostredí,</w:t>
      </w:r>
    </w:p>
    <w:p w:rsidR="009B649E" w:rsidRPr="00AE0ED8" w:rsidP="009B649E">
      <w:pPr>
        <w:numPr>
          <w:numId w:val="36"/>
        </w:numPr>
        <w:bidi w:val="0"/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AE0ED8">
        <w:rPr>
          <w:rFonts w:ascii="Times New Roman" w:hAnsi="Times New Roman"/>
          <w:sz w:val="24"/>
          <w:szCs w:val="24"/>
        </w:rPr>
        <w:t>zásahová činnosť pri živelných pohromách, napríklad pri veterných a snehových kalamitách a povodniach.</w:t>
      </w:r>
    </w:p>
    <w:p w:rsidR="009B649E" w:rsidRPr="00E2227B" w:rsidP="009B649E">
      <w:pPr>
        <w:bidi w:val="0"/>
        <w:spacing w:line="240" w:lineRule="auto"/>
        <w:ind w:left="780"/>
        <w:contextualSpacing/>
        <w:rPr>
          <w:rFonts w:ascii="Times New Roman" w:hAnsi="Times New Roman"/>
          <w:sz w:val="24"/>
          <w:szCs w:val="24"/>
        </w:rPr>
      </w:pPr>
    </w:p>
    <w:p w:rsidR="009B649E" w:rsidRPr="00AE0ED8" w:rsidP="009B649E">
      <w:pPr>
        <w:bidi w:val="0"/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i/>
        </w:rPr>
        <w:t xml:space="preserve">        </w:t>
      </w:r>
      <w:r w:rsidRPr="00AE0ED8">
        <w:rPr>
          <w:rFonts w:ascii="Times New Roman" w:hAnsi="Times New Roman"/>
          <w:b/>
          <w:i/>
          <w:sz w:val="24"/>
          <w:szCs w:val="24"/>
        </w:rPr>
        <w:t xml:space="preserve">Požiadavky na akcieschopnosť hasičskej jednotky: </w:t>
      </w:r>
    </w:p>
    <w:p w:rsidR="009B649E" w:rsidRPr="00AE0ED8" w:rsidP="009B649E">
      <w:pPr>
        <w:pStyle w:val="ListParagraph"/>
        <w:numPr>
          <w:numId w:val="37"/>
        </w:numPr>
        <w:bidi w:val="0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Zdr</w:t>
      </w:r>
      <w:r w:rsidRPr="008843C8">
        <w:rPr>
          <w:rFonts w:ascii="Times New Roman" w:hAnsi="Times New Roman"/>
          <w:sz w:val="24"/>
          <w:szCs w:val="24"/>
        </w:rPr>
        <w:t>avotná spôsobilosť</w:t>
      </w:r>
      <w:r>
        <w:rPr>
          <w:rFonts w:ascii="Times New Roman" w:hAnsi="Times New Roman"/>
          <w:sz w:val="24"/>
          <w:szCs w:val="24"/>
        </w:rPr>
        <w:t xml:space="preserve"> všetkých členov hasičskej jednotky</w:t>
      </w:r>
      <w:r w:rsidRPr="008843C8">
        <w:rPr>
          <w:rFonts w:ascii="Times New Roman" w:hAnsi="Times New Roman"/>
          <w:sz w:val="24"/>
          <w:szCs w:val="24"/>
        </w:rPr>
        <w:t>, psychologická spôsob</w:t>
      </w:r>
      <w:r>
        <w:rPr>
          <w:rFonts w:ascii="Times New Roman" w:hAnsi="Times New Roman"/>
          <w:sz w:val="24"/>
          <w:szCs w:val="24"/>
        </w:rPr>
        <w:t>ilosť na vybrané činnosti (napríklad</w:t>
      </w:r>
      <w:r w:rsidRPr="008843C8">
        <w:rPr>
          <w:rFonts w:ascii="Times New Roman" w:hAnsi="Times New Roman"/>
          <w:sz w:val="24"/>
          <w:szCs w:val="24"/>
        </w:rPr>
        <w:t xml:space="preserve"> vedenie vozidla pod svetelným a zvukovým výstražným zariadením</w:t>
      </w:r>
      <w:r w:rsidRPr="00AE0ED8">
        <w:rPr>
          <w:rFonts w:ascii="Times New Roman" w:hAnsi="Times New Roman"/>
          <w:sz w:val="24"/>
          <w:szCs w:val="24"/>
        </w:rPr>
        <w:t>,</w:t>
      </w:r>
    </w:p>
    <w:p w:rsidR="009B649E" w:rsidRPr="00FD1E24" w:rsidP="009B649E">
      <w:pPr>
        <w:pStyle w:val="ListParagraph"/>
        <w:numPr>
          <w:numId w:val="37"/>
        </w:numPr>
        <w:bidi w:val="0"/>
        <w:spacing w:line="240" w:lineRule="auto"/>
        <w:rPr>
          <w:rFonts w:ascii="Times New Roman" w:hAnsi="Times New Roman"/>
          <w:sz w:val="24"/>
          <w:szCs w:val="24"/>
        </w:rPr>
      </w:pPr>
      <w:r w:rsidRPr="00FD1E24">
        <w:rPr>
          <w:rFonts w:ascii="Times New Roman" w:hAnsi="Times New Roman"/>
          <w:sz w:val="24"/>
          <w:szCs w:val="24"/>
        </w:rPr>
        <w:t>vybavenie členov hasičskej jednotky osobnými ochrannými pracovnými prostriedkami na základe hodnotenie zdravotných rizík a kategorizácií prác,</w:t>
      </w:r>
    </w:p>
    <w:p w:rsidR="009B649E" w:rsidRPr="00FD1E24" w:rsidP="009B649E">
      <w:pPr>
        <w:pStyle w:val="ListParagraph"/>
        <w:numPr>
          <w:numId w:val="37"/>
        </w:numPr>
        <w:bidi w:val="0"/>
        <w:spacing w:line="240" w:lineRule="auto"/>
        <w:rPr>
          <w:rFonts w:ascii="Times New Roman" w:hAnsi="Times New Roman"/>
          <w:sz w:val="24"/>
          <w:szCs w:val="24"/>
        </w:rPr>
      </w:pPr>
      <w:r w:rsidRPr="00FD1E24">
        <w:rPr>
          <w:rFonts w:ascii="Times New Roman" w:hAnsi="Times New Roman"/>
          <w:sz w:val="24"/>
          <w:szCs w:val="24"/>
        </w:rPr>
        <w:t>vybavenie členov hasičskej jednotky osobnými ochrannými pracovnými prostriedkami na základe hodnotenie zdravotných rizík a kategorizácií prác,</w:t>
      </w:r>
    </w:p>
    <w:p w:rsidR="009B649E" w:rsidRPr="00AE0ED8" w:rsidP="009B649E">
      <w:pPr>
        <w:numPr>
          <w:numId w:val="37"/>
        </w:numPr>
        <w:bidi w:val="0"/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AE0ED8">
        <w:rPr>
          <w:rFonts w:ascii="Times New Roman" w:hAnsi="Times New Roman"/>
          <w:sz w:val="24"/>
          <w:szCs w:val="24"/>
        </w:rPr>
        <w:t>disponovanie v čase zásahu  hasičov jednoduchými vecnými prostriedkami, základným ženijným materiálom (lopaty, motykosekery a podobne),</w:t>
      </w:r>
    </w:p>
    <w:p w:rsidR="009B649E" w:rsidRPr="00AE0ED8" w:rsidP="009B649E">
      <w:pPr>
        <w:numPr>
          <w:numId w:val="37"/>
        </w:numPr>
        <w:bidi w:val="0"/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AE0ED8">
        <w:rPr>
          <w:rFonts w:ascii="Times New Roman" w:hAnsi="Times New Roman"/>
          <w:sz w:val="24"/>
          <w:szCs w:val="24"/>
        </w:rPr>
        <w:t xml:space="preserve">od </w:t>
      </w:r>
      <w:r w:rsidR="007D2800">
        <w:rPr>
          <w:rFonts w:ascii="Times New Roman" w:hAnsi="Times New Roman"/>
          <w:sz w:val="24"/>
          <w:szCs w:val="24"/>
        </w:rPr>
        <w:t>vyžiadania pomoci</w:t>
      </w:r>
      <w:r w:rsidRPr="00AE0ED8" w:rsidR="007D2800">
        <w:rPr>
          <w:rFonts w:ascii="Times New Roman" w:hAnsi="Times New Roman"/>
          <w:sz w:val="24"/>
          <w:szCs w:val="24"/>
        </w:rPr>
        <w:t xml:space="preserve"> </w:t>
      </w:r>
      <w:r w:rsidRPr="00AE0ED8">
        <w:rPr>
          <w:rFonts w:ascii="Times New Roman" w:hAnsi="Times New Roman"/>
          <w:sz w:val="24"/>
          <w:szCs w:val="24"/>
        </w:rPr>
        <w:t>operačným strediskom Hasičského a záchranného zboru             sa musí do dvoch hodín dostaviť na hasičskú zbrojnicu a</w:t>
      </w:r>
      <w:r>
        <w:rPr>
          <w:rFonts w:ascii="Times New Roman" w:hAnsi="Times New Roman"/>
          <w:sz w:val="24"/>
          <w:szCs w:val="24"/>
        </w:rPr>
        <w:t xml:space="preserve"> byť v pohotovosti družstvo 1+3, </w:t>
      </w:r>
      <w:r w:rsidRPr="00AE0ED8">
        <w:rPr>
          <w:rFonts w:ascii="Times New Roman" w:hAnsi="Times New Roman"/>
          <w:sz w:val="24"/>
          <w:szCs w:val="24"/>
        </w:rPr>
        <w:t xml:space="preserve">čas výjazdu </w:t>
      </w:r>
      <w:r>
        <w:rPr>
          <w:rFonts w:ascii="Times New Roman" w:hAnsi="Times New Roman"/>
          <w:sz w:val="24"/>
          <w:szCs w:val="24"/>
        </w:rPr>
        <w:t xml:space="preserve">v pohotovosti </w:t>
      </w:r>
      <w:r w:rsidRPr="00AE0ED8">
        <w:rPr>
          <w:rFonts w:ascii="Times New Roman" w:hAnsi="Times New Roman"/>
          <w:sz w:val="24"/>
          <w:szCs w:val="24"/>
        </w:rPr>
        <w:t>je</w:t>
      </w:r>
      <w:r>
        <w:rPr>
          <w:rFonts w:ascii="Times New Roman" w:hAnsi="Times New Roman"/>
          <w:sz w:val="24"/>
          <w:szCs w:val="24"/>
        </w:rPr>
        <w:t xml:space="preserve"> do</w:t>
      </w:r>
      <w:r w:rsidRPr="00AE0ED8">
        <w:rPr>
          <w:rFonts w:ascii="Times New Roman" w:hAnsi="Times New Roman"/>
          <w:sz w:val="24"/>
          <w:szCs w:val="24"/>
        </w:rPr>
        <w:t xml:space="preserve"> 10 minút,</w:t>
      </w:r>
    </w:p>
    <w:p w:rsidR="009B649E" w:rsidRPr="00AE0ED8" w:rsidP="009B649E">
      <w:pPr>
        <w:numPr>
          <w:numId w:val="37"/>
        </w:numPr>
        <w:bidi w:val="0"/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AE0ED8">
        <w:rPr>
          <w:rFonts w:ascii="Times New Roman" w:hAnsi="Times New Roman"/>
          <w:sz w:val="24"/>
          <w:szCs w:val="24"/>
        </w:rPr>
        <w:t xml:space="preserve">od </w:t>
      </w:r>
      <w:r w:rsidR="007D2800">
        <w:rPr>
          <w:rFonts w:ascii="Times New Roman" w:hAnsi="Times New Roman"/>
          <w:sz w:val="24"/>
          <w:szCs w:val="24"/>
        </w:rPr>
        <w:t>vyžiadania pomoci</w:t>
      </w:r>
      <w:r w:rsidRPr="00AE0ED8" w:rsidR="007D2800">
        <w:rPr>
          <w:rFonts w:ascii="Times New Roman" w:hAnsi="Times New Roman"/>
          <w:sz w:val="24"/>
          <w:szCs w:val="24"/>
        </w:rPr>
        <w:t xml:space="preserve"> </w:t>
      </w:r>
      <w:r w:rsidRPr="00AE0ED8">
        <w:rPr>
          <w:rFonts w:ascii="Times New Roman" w:hAnsi="Times New Roman"/>
          <w:sz w:val="24"/>
          <w:szCs w:val="24"/>
        </w:rPr>
        <w:t xml:space="preserve">operačným strediskom Hasičského a záchranného zboru        </w:t>
      </w:r>
      <w:r w:rsidR="00BC045D">
        <w:rPr>
          <w:rFonts w:ascii="Times New Roman" w:hAnsi="Times New Roman"/>
          <w:sz w:val="24"/>
          <w:szCs w:val="24"/>
        </w:rPr>
        <w:t xml:space="preserve">  </w:t>
      </w:r>
      <w:r w:rsidRPr="00AE0ED8">
        <w:rPr>
          <w:rFonts w:ascii="Times New Roman" w:hAnsi="Times New Roman"/>
          <w:sz w:val="24"/>
          <w:szCs w:val="24"/>
        </w:rPr>
        <w:t>sa musí do troch hodín dostaviť na hasičskú zbrojnicu 66% členov hasičskej jednotky.</w:t>
      </w:r>
    </w:p>
    <w:p w:rsidR="007C0328" w:rsidRPr="00AE0ED8" w:rsidP="009B649E">
      <w:pPr>
        <w:bidi w:val="0"/>
        <w:spacing w:line="240" w:lineRule="auto"/>
        <w:rPr>
          <w:rFonts w:ascii="Times New Roman" w:hAnsi="Times New Roman"/>
          <w:sz w:val="24"/>
          <w:szCs w:val="24"/>
        </w:rPr>
      </w:pPr>
    </w:p>
    <w:p w:rsidR="007C0328" w:rsidP="007C0328">
      <w:pPr>
        <w:bidi w:val="0"/>
        <w:spacing w:line="240" w:lineRule="auto"/>
        <w:ind w:left="4956" w:firstLine="708"/>
        <w:rPr>
          <w:rFonts w:ascii="Times New Roman" w:hAnsi="Times New Roman"/>
          <w:b/>
          <w:bCs/>
          <w:color w:val="404040"/>
          <w:sz w:val="24"/>
          <w:szCs w:val="24"/>
        </w:rPr>
      </w:pPr>
      <w:r w:rsidR="000B30C3">
        <w:rPr>
          <w:rFonts w:ascii="Times New Roman" w:hAnsi="Times New Roman"/>
          <w:b/>
          <w:bCs/>
          <w:color w:val="404040"/>
          <w:sz w:val="24"/>
          <w:szCs w:val="24"/>
        </w:rPr>
        <w:t xml:space="preserve">         </w:t>
      </w:r>
      <w:r w:rsidR="00BC045D">
        <w:rPr>
          <w:rFonts w:ascii="Times New Roman" w:hAnsi="Times New Roman"/>
          <w:b/>
          <w:bCs/>
          <w:color w:val="404040"/>
          <w:sz w:val="24"/>
          <w:szCs w:val="24"/>
        </w:rPr>
        <w:t xml:space="preserve"> </w:t>
      </w:r>
      <w:r w:rsidR="000B30C3">
        <w:rPr>
          <w:rFonts w:ascii="Times New Roman" w:hAnsi="Times New Roman"/>
          <w:b/>
          <w:bCs/>
          <w:color w:val="404040"/>
          <w:sz w:val="24"/>
          <w:szCs w:val="24"/>
        </w:rPr>
        <w:t>P</w:t>
      </w:r>
      <w:r>
        <w:rPr>
          <w:rFonts w:ascii="Times New Roman" w:hAnsi="Times New Roman"/>
          <w:b/>
          <w:bCs/>
          <w:color w:val="404040"/>
          <w:sz w:val="24"/>
          <w:szCs w:val="24"/>
        </w:rPr>
        <w:t xml:space="preserve">ríloha č. 1c                                                                                                       </w:t>
      </w:r>
    </w:p>
    <w:p w:rsidR="007C0328" w:rsidP="002F1E58">
      <w:pPr>
        <w:bidi w:val="0"/>
        <w:spacing w:line="240" w:lineRule="auto"/>
        <w:ind w:left="5664"/>
        <w:rPr>
          <w:rFonts w:ascii="Times New Roman" w:hAnsi="Times New Roman"/>
          <w:b/>
          <w:bCs/>
          <w:sz w:val="24"/>
          <w:szCs w:val="24"/>
        </w:rPr>
      </w:pPr>
      <w:r w:rsidR="000B30C3">
        <w:rPr>
          <w:rFonts w:ascii="Times New Roman" w:hAnsi="Times New Roman"/>
          <w:b/>
          <w:bCs/>
          <w:color w:val="404040"/>
          <w:sz w:val="24"/>
          <w:szCs w:val="24"/>
        </w:rPr>
        <w:t xml:space="preserve">          </w:t>
      </w:r>
      <w:r w:rsidRPr="003B5450">
        <w:rPr>
          <w:rFonts w:ascii="Times New Roman" w:hAnsi="Times New Roman"/>
          <w:b/>
          <w:bCs/>
          <w:color w:val="404040"/>
          <w:sz w:val="24"/>
          <w:szCs w:val="24"/>
        </w:rPr>
        <w:t>k vyhláške č. 611/2006 Z.</w:t>
      </w:r>
      <w:r>
        <w:rPr>
          <w:rFonts w:ascii="Times New Roman" w:hAnsi="Times New Roman"/>
          <w:b/>
          <w:bCs/>
          <w:color w:val="404040"/>
          <w:sz w:val="24"/>
          <w:szCs w:val="24"/>
        </w:rPr>
        <w:t xml:space="preserve"> </w:t>
      </w:r>
      <w:r w:rsidRPr="003B5450">
        <w:rPr>
          <w:rFonts w:ascii="Times New Roman" w:hAnsi="Times New Roman"/>
          <w:b/>
          <w:bCs/>
          <w:color w:val="404040"/>
          <w:sz w:val="24"/>
          <w:szCs w:val="24"/>
        </w:rPr>
        <w:t>z.</w:t>
      </w:r>
    </w:p>
    <w:p w:rsidR="007C0328" w:rsidP="009B649E">
      <w:pPr>
        <w:keepNext/>
        <w:bidi w:val="0"/>
        <w:spacing w:line="240" w:lineRule="auto"/>
        <w:ind w:left="780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9B649E" w:rsidP="009B649E">
      <w:pPr>
        <w:keepNext/>
        <w:bidi w:val="0"/>
        <w:spacing w:line="240" w:lineRule="auto"/>
        <w:ind w:left="780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DOBROVOĽNÉ HASIČSKÉ ZBORY </w:t>
      </w:r>
      <w:r w:rsidRPr="00AE0ED8">
        <w:rPr>
          <w:rFonts w:ascii="Times New Roman" w:hAnsi="Times New Roman"/>
          <w:b/>
          <w:bCs/>
          <w:sz w:val="24"/>
          <w:szCs w:val="24"/>
        </w:rPr>
        <w:t>ŠPECIÁL</w:t>
      </w:r>
    </w:p>
    <w:p w:rsidR="009B649E" w:rsidRPr="00AE0ED8" w:rsidP="009B649E">
      <w:pPr>
        <w:bidi w:val="0"/>
        <w:spacing w:line="240" w:lineRule="auto"/>
        <w:ind w:left="360"/>
        <w:rPr>
          <w:rFonts w:ascii="Times New Roman" w:hAnsi="Times New Roman"/>
          <w:sz w:val="24"/>
          <w:szCs w:val="24"/>
        </w:rPr>
      </w:pPr>
    </w:p>
    <w:p w:rsidR="009B649E" w:rsidRPr="00AE0ED8" w:rsidP="009B649E">
      <w:pPr>
        <w:bidi w:val="0"/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I.  </w:t>
      </w:r>
      <w:r w:rsidRPr="00AE0ED8">
        <w:rPr>
          <w:rFonts w:ascii="Times New Roman" w:hAnsi="Times New Roman"/>
          <w:b/>
          <w:sz w:val="24"/>
          <w:szCs w:val="24"/>
        </w:rPr>
        <w:t xml:space="preserve">Kategória „špeciál“ ľahký: </w:t>
      </w:r>
    </w:p>
    <w:p w:rsidR="009B649E" w:rsidRPr="00AE0ED8" w:rsidP="009B649E">
      <w:pPr>
        <w:bidi w:val="0"/>
        <w:spacing w:line="240" w:lineRule="auto"/>
        <w:ind w:left="284" w:hanging="284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AE0ED8">
        <w:rPr>
          <w:rFonts w:ascii="Times New Roman" w:hAnsi="Times New Roman"/>
          <w:sz w:val="24"/>
          <w:szCs w:val="24"/>
        </w:rPr>
        <w:t>poskytovanie pomoci v odľahlých a neprístupných horských oblastiach alebo prírodnom prostredí a na vodných plochách.</w:t>
      </w:r>
    </w:p>
    <w:p w:rsidR="00BC045D" w:rsidRPr="00AE0ED8" w:rsidP="002F1E58">
      <w:pPr>
        <w:bidi w:val="0"/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9B649E" w:rsidRPr="00AE0ED8" w:rsidP="009B649E">
      <w:pPr>
        <w:bidi w:val="0"/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</w:t>
      </w:r>
      <w:r w:rsidRPr="00AE0ED8">
        <w:rPr>
          <w:rFonts w:ascii="Times New Roman" w:hAnsi="Times New Roman"/>
          <w:b/>
          <w:i/>
          <w:sz w:val="24"/>
          <w:szCs w:val="24"/>
        </w:rPr>
        <w:t>Úlohy:</w:t>
      </w:r>
    </w:p>
    <w:p w:rsidR="009B649E" w:rsidRPr="00AE0ED8" w:rsidP="009B649E">
      <w:pPr>
        <w:pStyle w:val="ListParagraph"/>
        <w:numPr>
          <w:numId w:val="38"/>
        </w:numPr>
        <w:bidi w:val="0"/>
        <w:spacing w:line="240" w:lineRule="auto"/>
        <w:rPr>
          <w:rFonts w:ascii="Times New Roman" w:hAnsi="Times New Roman"/>
          <w:sz w:val="24"/>
          <w:szCs w:val="24"/>
        </w:rPr>
      </w:pPr>
      <w:r w:rsidRPr="00AE0ED8">
        <w:rPr>
          <w:rFonts w:ascii="Times New Roman" w:hAnsi="Times New Roman"/>
          <w:sz w:val="24"/>
          <w:szCs w:val="24"/>
        </w:rPr>
        <w:t>záchrana a vyhľadávanie postihnutých osôb, stanovenie ich polohy a poskytnutie záchrany postihnutým osobám,</w:t>
      </w:r>
    </w:p>
    <w:p w:rsidR="009B649E" w:rsidRPr="00AE0ED8" w:rsidP="009B649E">
      <w:pPr>
        <w:numPr>
          <w:numId w:val="38"/>
        </w:numPr>
        <w:bidi w:val="0"/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AE0ED8">
        <w:rPr>
          <w:rFonts w:ascii="Times New Roman" w:hAnsi="Times New Roman"/>
          <w:sz w:val="24"/>
          <w:szCs w:val="24"/>
        </w:rPr>
        <w:t>vyhľadávanie a záchrana ľudí z vody a poskytnutie pom</w:t>
      </w:r>
      <w:r>
        <w:rPr>
          <w:rFonts w:ascii="Times New Roman" w:hAnsi="Times New Roman"/>
          <w:sz w:val="24"/>
          <w:szCs w:val="24"/>
        </w:rPr>
        <w:t>oci s využitím člnov pre ľudí, k</w:t>
      </w:r>
      <w:r w:rsidRPr="00AE0ED8">
        <w:rPr>
          <w:rFonts w:ascii="Times New Roman" w:hAnsi="Times New Roman"/>
          <w:sz w:val="24"/>
          <w:szCs w:val="24"/>
        </w:rPr>
        <w:t>torí uviazli v dôsledku povodne,</w:t>
      </w:r>
    </w:p>
    <w:p w:rsidR="009B649E" w:rsidRPr="00AE0ED8" w:rsidP="009B649E">
      <w:pPr>
        <w:numPr>
          <w:numId w:val="38"/>
        </w:numPr>
        <w:bidi w:val="0"/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AE0ED8">
        <w:rPr>
          <w:rFonts w:ascii="Times New Roman" w:hAnsi="Times New Roman"/>
          <w:sz w:val="24"/>
          <w:szCs w:val="24"/>
        </w:rPr>
        <w:t>poskytovanie pomoci pri záchrane života a v prípade nutnosti</w:t>
      </w:r>
      <w:r>
        <w:rPr>
          <w:rFonts w:ascii="Times New Roman" w:hAnsi="Times New Roman"/>
          <w:sz w:val="24"/>
          <w:szCs w:val="24"/>
        </w:rPr>
        <w:t xml:space="preserve"> vydávať prostriedky           </w:t>
      </w:r>
      <w:r w:rsidRPr="00AE0ED8">
        <w:rPr>
          <w:rFonts w:ascii="Times New Roman" w:hAnsi="Times New Roman"/>
          <w:sz w:val="24"/>
          <w:szCs w:val="24"/>
        </w:rPr>
        <w:t>a zabezpečenie nevyhnutných potrieb,</w:t>
      </w:r>
    </w:p>
    <w:p w:rsidR="009B649E" w:rsidRPr="00AE0ED8" w:rsidP="009B649E">
      <w:pPr>
        <w:numPr>
          <w:numId w:val="38"/>
        </w:numPr>
        <w:bidi w:val="0"/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AE0ED8">
        <w:rPr>
          <w:rFonts w:ascii="Times New Roman" w:hAnsi="Times New Roman"/>
          <w:sz w:val="24"/>
          <w:szCs w:val="24"/>
        </w:rPr>
        <w:t>pátranie po ľuďoch v zaplavených mestských a vidieckych oblastiach,</w:t>
      </w:r>
    </w:p>
    <w:p w:rsidR="009B649E" w:rsidRPr="00AE0ED8" w:rsidP="009B649E">
      <w:pPr>
        <w:numPr>
          <w:numId w:val="38"/>
        </w:numPr>
        <w:bidi w:val="0"/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AE0ED8">
        <w:rPr>
          <w:rFonts w:ascii="Times New Roman" w:hAnsi="Times New Roman"/>
          <w:sz w:val="24"/>
          <w:szCs w:val="24"/>
        </w:rPr>
        <w:t xml:space="preserve">vyslobodzovanie ľudí zo zaplavených oblastí vrátane poskytnutia základnej zdravotnej starostlivosti,  </w:t>
      </w:r>
    </w:p>
    <w:p w:rsidR="009B649E" w:rsidRPr="00AE0ED8" w:rsidP="009B649E">
      <w:pPr>
        <w:numPr>
          <w:numId w:val="38"/>
        </w:numPr>
        <w:bidi w:val="0"/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AE0ED8">
        <w:rPr>
          <w:rFonts w:ascii="Times New Roman" w:hAnsi="Times New Roman"/>
          <w:sz w:val="24"/>
          <w:szCs w:val="24"/>
        </w:rPr>
        <w:t>spolupráca s pátracím tímom vo vzduchu/pátraním vo vzduchu (vrtuľníky a lietadlá),</w:t>
      </w:r>
    </w:p>
    <w:p w:rsidR="009B649E" w:rsidRPr="00AE0ED8" w:rsidP="009B649E">
      <w:pPr>
        <w:numPr>
          <w:numId w:val="38"/>
        </w:numPr>
        <w:bidi w:val="0"/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AE0ED8">
        <w:rPr>
          <w:rFonts w:ascii="Times New Roman" w:hAnsi="Times New Roman"/>
          <w:sz w:val="24"/>
          <w:szCs w:val="24"/>
        </w:rPr>
        <w:t>poskytovanie životne nevyhnutnú pomoc v zaplavenej oblasti,</w:t>
      </w:r>
    </w:p>
    <w:p w:rsidR="009B649E" w:rsidRPr="007E0964" w:rsidP="009B649E">
      <w:pPr>
        <w:numPr>
          <w:numId w:val="38"/>
        </w:numPr>
        <w:bidi w:val="0"/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7E0964">
        <w:rPr>
          <w:rFonts w:ascii="Times New Roman" w:hAnsi="Times New Roman"/>
          <w:sz w:val="24"/>
          <w:szCs w:val="24"/>
        </w:rPr>
        <w:t>preprava zdravotníckych pracovníkov, liekov, zdravotníckeho materiálu a podobne,</w:t>
      </w:r>
    </w:p>
    <w:p w:rsidR="009B649E" w:rsidRPr="007E0964" w:rsidP="009B649E">
      <w:pPr>
        <w:numPr>
          <w:numId w:val="38"/>
        </w:numPr>
        <w:bidi w:val="0"/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7E0964">
        <w:rPr>
          <w:rFonts w:ascii="Times New Roman" w:hAnsi="Times New Roman"/>
          <w:sz w:val="24"/>
          <w:szCs w:val="24"/>
        </w:rPr>
        <w:t>preprava potravín a pitnej vody,</w:t>
      </w:r>
    </w:p>
    <w:p w:rsidR="009B649E" w:rsidRPr="007E0964" w:rsidP="009B649E">
      <w:pPr>
        <w:numPr>
          <w:numId w:val="38"/>
        </w:numPr>
        <w:bidi w:val="0"/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7E0964">
        <w:rPr>
          <w:rFonts w:ascii="Times New Roman" w:hAnsi="Times New Roman"/>
          <w:sz w:val="24"/>
          <w:szCs w:val="24"/>
        </w:rPr>
        <w:t>poskytnutie prvej pomoci podľa potreby pred odovzdaním postihnutých osôb na ďalšie lekárske ošetrenie,</w:t>
      </w:r>
    </w:p>
    <w:p w:rsidR="009B649E" w:rsidRPr="007E0964" w:rsidP="009B649E">
      <w:pPr>
        <w:numPr>
          <w:numId w:val="38"/>
        </w:numPr>
        <w:bidi w:val="0"/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7E0964">
        <w:rPr>
          <w:rFonts w:ascii="Times New Roman" w:hAnsi="Times New Roman"/>
          <w:sz w:val="24"/>
          <w:szCs w:val="24"/>
        </w:rPr>
        <w:t>poskytnutie rozšírenej zdravotníckej pomoci pre udržanie základných životných funkcií zranených osôb,</w:t>
      </w:r>
    </w:p>
    <w:p w:rsidR="009B649E" w:rsidRPr="007E0964" w:rsidP="009B649E">
      <w:pPr>
        <w:numPr>
          <w:numId w:val="38"/>
        </w:numPr>
        <w:bidi w:val="0"/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7E0964">
        <w:rPr>
          <w:rFonts w:ascii="Times New Roman" w:hAnsi="Times New Roman"/>
          <w:sz w:val="24"/>
          <w:szCs w:val="24"/>
        </w:rPr>
        <w:t>vykonanie samostatnej záchrany a vyhľadávania pomocou technického pátracieho vybavenia a technických prostriedkov na to určených,</w:t>
      </w:r>
    </w:p>
    <w:p w:rsidR="009B649E" w:rsidRPr="007E0964" w:rsidP="009B649E">
      <w:pPr>
        <w:numPr>
          <w:numId w:val="38"/>
        </w:numPr>
        <w:bidi w:val="0"/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7E0964">
        <w:rPr>
          <w:rFonts w:ascii="Times New Roman" w:hAnsi="Times New Roman"/>
          <w:sz w:val="24"/>
          <w:szCs w:val="24"/>
        </w:rPr>
        <w:t>samostatné vykonávanie činností súvisiacich s prevozom alebo presunom zranených alebo inak postihnutých osôb,</w:t>
      </w:r>
    </w:p>
    <w:p w:rsidR="009B649E" w:rsidRPr="00BC045D" w:rsidP="002F1E58">
      <w:pPr>
        <w:numPr>
          <w:numId w:val="38"/>
        </w:numPr>
        <w:bidi w:val="0"/>
        <w:spacing w:before="120" w:line="240" w:lineRule="auto"/>
        <w:contextualSpacing/>
        <w:rPr>
          <w:rFonts w:ascii="Times New Roman" w:hAnsi="Times New Roman"/>
          <w:sz w:val="24"/>
          <w:szCs w:val="24"/>
        </w:rPr>
      </w:pPr>
      <w:r w:rsidRPr="007E0964">
        <w:rPr>
          <w:rFonts w:ascii="Times New Roman" w:hAnsi="Times New Roman"/>
          <w:sz w:val="24"/>
          <w:szCs w:val="24"/>
        </w:rPr>
        <w:t>operatívnosť 24 hodín a sedem dní v týždni.</w:t>
      </w:r>
    </w:p>
    <w:p w:rsidR="009B649E" w:rsidRPr="002F1E58" w:rsidP="002F1E58">
      <w:pPr>
        <w:bidi w:val="0"/>
        <w:spacing w:before="12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i/>
        </w:rPr>
        <w:t xml:space="preserve">    </w:t>
      </w:r>
      <w:r w:rsidRPr="00AE0ED8">
        <w:rPr>
          <w:rFonts w:ascii="Times New Roman" w:hAnsi="Times New Roman"/>
          <w:b/>
          <w:i/>
        </w:rPr>
        <w:t xml:space="preserve"> </w:t>
      </w:r>
      <w:r w:rsidRPr="002F1E58">
        <w:rPr>
          <w:rFonts w:ascii="Times New Roman" w:hAnsi="Times New Roman"/>
          <w:b/>
          <w:i/>
          <w:sz w:val="24"/>
          <w:szCs w:val="24"/>
        </w:rPr>
        <w:t xml:space="preserve">Požiadavky na akcieschopnosť hasičskej jednotky: </w:t>
      </w:r>
    </w:p>
    <w:p w:rsidR="009B649E" w:rsidRPr="00B90589" w:rsidP="009B649E">
      <w:pPr>
        <w:pStyle w:val="ListParagraph"/>
        <w:numPr>
          <w:numId w:val="39"/>
        </w:numPr>
        <w:bidi w:val="0"/>
        <w:spacing w:line="240" w:lineRule="auto"/>
        <w:rPr>
          <w:rFonts w:ascii="Times New Roman" w:hAnsi="Times New Roman"/>
          <w:sz w:val="24"/>
          <w:szCs w:val="24"/>
        </w:rPr>
      </w:pPr>
      <w:r w:rsidRPr="00B90589">
        <w:rPr>
          <w:rFonts w:ascii="Times New Roman" w:hAnsi="Times New Roman"/>
          <w:sz w:val="24"/>
          <w:szCs w:val="24"/>
        </w:rPr>
        <w:t>absolvovanie základnej prípravy členov všetkými členmi dobrovoľného zboru „špeciál“ podľa § 16 ods. 4 a § 24 vyhlášky, absolvovanie špecializovanej prípravy na získanie odbornej spôsobilosti na funkciu veliteľa hasičskej jednotky podľa § 18 a § 24 vyhlášky,</w:t>
      </w:r>
    </w:p>
    <w:p w:rsidR="009B649E" w:rsidRPr="007E0964" w:rsidP="009B649E">
      <w:pPr>
        <w:numPr>
          <w:numId w:val="39"/>
        </w:numPr>
        <w:bidi w:val="0"/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7E0964">
        <w:rPr>
          <w:rFonts w:ascii="Times New Roman" w:hAnsi="Times New Roman"/>
          <w:sz w:val="24"/>
          <w:szCs w:val="24"/>
        </w:rPr>
        <w:t>odborná spôsobilosť člena hasičskej jednotky</w:t>
      </w:r>
      <w:r>
        <w:rPr>
          <w:rFonts w:ascii="Times New Roman" w:hAnsi="Times New Roman"/>
          <w:sz w:val="24"/>
          <w:szCs w:val="24"/>
        </w:rPr>
        <w:t>, ak je požadovaná osobitným predpisom,</w:t>
      </w:r>
    </w:p>
    <w:p w:rsidR="009B649E" w:rsidRPr="007E0964" w:rsidP="009B649E">
      <w:pPr>
        <w:numPr>
          <w:numId w:val="39"/>
        </w:numPr>
        <w:bidi w:val="0"/>
        <w:spacing w:line="240" w:lineRule="auto"/>
        <w:ind w:left="658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Pr="00AE0ED8">
        <w:rPr>
          <w:rFonts w:ascii="Times New Roman" w:hAnsi="Times New Roman"/>
          <w:sz w:val="24"/>
          <w:szCs w:val="24"/>
        </w:rPr>
        <w:t>dr</w:t>
      </w:r>
      <w:r w:rsidRPr="008843C8">
        <w:rPr>
          <w:rFonts w:ascii="Times New Roman" w:hAnsi="Times New Roman"/>
          <w:sz w:val="24"/>
          <w:szCs w:val="24"/>
        </w:rPr>
        <w:t>avotná spôsobilosť</w:t>
      </w:r>
      <w:r>
        <w:rPr>
          <w:rFonts w:ascii="Times New Roman" w:hAnsi="Times New Roman"/>
          <w:sz w:val="24"/>
          <w:szCs w:val="24"/>
        </w:rPr>
        <w:t xml:space="preserve"> všetkých členov hasičskej jednotky</w:t>
      </w:r>
      <w:r w:rsidRPr="008843C8">
        <w:rPr>
          <w:rFonts w:ascii="Times New Roman" w:hAnsi="Times New Roman"/>
          <w:sz w:val="24"/>
          <w:szCs w:val="24"/>
        </w:rPr>
        <w:t>, psychologická spôsob</w:t>
      </w:r>
      <w:r>
        <w:rPr>
          <w:rFonts w:ascii="Times New Roman" w:hAnsi="Times New Roman"/>
          <w:sz w:val="24"/>
          <w:szCs w:val="24"/>
        </w:rPr>
        <w:t>ilosť na vybrané činnosti (napríklad</w:t>
      </w:r>
      <w:r w:rsidRPr="008843C8">
        <w:rPr>
          <w:rFonts w:ascii="Times New Roman" w:hAnsi="Times New Roman"/>
          <w:sz w:val="24"/>
          <w:szCs w:val="24"/>
        </w:rPr>
        <w:t xml:space="preserve"> vedenie vozidla pod svetelným a zvukovým výstražným zariadením</w:t>
      </w:r>
      <w:r w:rsidRPr="00AE0ED8">
        <w:rPr>
          <w:rFonts w:ascii="Times New Roman" w:hAnsi="Times New Roman"/>
          <w:sz w:val="24"/>
          <w:szCs w:val="24"/>
        </w:rPr>
        <w:t>)</w:t>
      </w:r>
      <w:r w:rsidRPr="007E0964">
        <w:rPr>
          <w:rFonts w:ascii="Times New Roman" w:hAnsi="Times New Roman"/>
          <w:sz w:val="24"/>
          <w:szCs w:val="24"/>
        </w:rPr>
        <w:t>,</w:t>
      </w:r>
    </w:p>
    <w:p w:rsidR="009B649E" w:rsidRPr="00FD1E24" w:rsidP="009B649E">
      <w:pPr>
        <w:pStyle w:val="ListParagraph"/>
        <w:numPr>
          <w:numId w:val="39"/>
        </w:numPr>
        <w:bidi w:val="0"/>
        <w:spacing w:line="240" w:lineRule="auto"/>
        <w:ind w:left="658" w:hanging="357"/>
        <w:rPr>
          <w:rFonts w:ascii="Times New Roman" w:hAnsi="Times New Roman"/>
          <w:sz w:val="24"/>
          <w:szCs w:val="24"/>
        </w:rPr>
      </w:pPr>
      <w:r w:rsidRPr="00FD1E24">
        <w:rPr>
          <w:rFonts w:ascii="Times New Roman" w:hAnsi="Times New Roman"/>
          <w:sz w:val="24"/>
          <w:szCs w:val="24"/>
        </w:rPr>
        <w:t>vybavenie členov hasičskej jednotky osobnými ochrannými pracovnými prostriedkami na základe hodnotenie zdravotných rizík a kategorizácií prác,</w:t>
      </w:r>
    </w:p>
    <w:p w:rsidR="009B649E" w:rsidP="009B649E">
      <w:pPr>
        <w:pStyle w:val="ListParagraph"/>
        <w:numPr>
          <w:numId w:val="39"/>
        </w:numPr>
        <w:bidi w:val="0"/>
        <w:spacing w:line="240" w:lineRule="auto"/>
        <w:ind w:left="658" w:hanging="357"/>
        <w:rPr>
          <w:rFonts w:ascii="Times New Roman" w:hAnsi="Times New Roman"/>
          <w:sz w:val="24"/>
          <w:szCs w:val="24"/>
        </w:rPr>
      </w:pPr>
      <w:r w:rsidRPr="00FD1E24">
        <w:rPr>
          <w:rFonts w:ascii="Times New Roman" w:hAnsi="Times New Roman"/>
          <w:sz w:val="24"/>
          <w:szCs w:val="24"/>
        </w:rPr>
        <w:t>dodržiavanie počtov a funkčného zloženia členov hasičskej jednotky,</w:t>
      </w:r>
    </w:p>
    <w:p w:rsidR="009B649E" w:rsidRPr="00FD1E24" w:rsidP="009B649E">
      <w:pPr>
        <w:pStyle w:val="ListParagraph"/>
        <w:numPr>
          <w:numId w:val="39"/>
        </w:numPr>
        <w:bidi w:val="0"/>
        <w:spacing w:line="240" w:lineRule="auto"/>
        <w:ind w:left="658" w:hanging="357"/>
        <w:rPr>
          <w:rFonts w:ascii="Times New Roman" w:hAnsi="Times New Roman"/>
          <w:sz w:val="24"/>
          <w:szCs w:val="24"/>
        </w:rPr>
      </w:pPr>
      <w:r w:rsidRPr="00FD1E24">
        <w:rPr>
          <w:rFonts w:ascii="Times New Roman" w:hAnsi="Times New Roman"/>
          <w:sz w:val="24"/>
          <w:szCs w:val="24"/>
        </w:rPr>
        <w:t xml:space="preserve">vybavenie a akcieschopnosť hasičskej jednotky </w:t>
      </w:r>
      <w:r w:rsidR="00E648BA">
        <w:rPr>
          <w:rFonts w:ascii="Times New Roman" w:hAnsi="Times New Roman"/>
          <w:sz w:val="24"/>
          <w:szCs w:val="24"/>
        </w:rPr>
        <w:t>hasičskou</w:t>
      </w:r>
      <w:r w:rsidRPr="00FD1E24" w:rsidR="00E648BA">
        <w:rPr>
          <w:rFonts w:ascii="Times New Roman" w:hAnsi="Times New Roman"/>
          <w:sz w:val="24"/>
          <w:szCs w:val="24"/>
        </w:rPr>
        <w:t xml:space="preserve"> </w:t>
      </w:r>
      <w:r w:rsidRPr="00FD1E24">
        <w:rPr>
          <w:rFonts w:ascii="Times New Roman" w:hAnsi="Times New Roman"/>
          <w:sz w:val="24"/>
          <w:szCs w:val="24"/>
        </w:rPr>
        <w:t>technikou,</w:t>
      </w:r>
    </w:p>
    <w:p w:rsidR="009B649E" w:rsidRPr="00C21EF4" w:rsidP="009B649E">
      <w:pPr>
        <w:numPr>
          <w:numId w:val="39"/>
        </w:numPr>
        <w:bidi w:val="0"/>
        <w:spacing w:line="240" w:lineRule="auto"/>
        <w:ind w:left="658" w:hanging="357"/>
        <w:contextualSpacing/>
        <w:rPr>
          <w:rFonts w:ascii="Times New Roman" w:hAnsi="Times New Roman"/>
          <w:sz w:val="24"/>
          <w:szCs w:val="24"/>
        </w:rPr>
      </w:pPr>
      <w:r w:rsidRPr="00C21EF4">
        <w:rPr>
          <w:rFonts w:ascii="Times New Roman" w:hAnsi="Times New Roman"/>
          <w:sz w:val="24"/>
          <w:szCs w:val="24"/>
        </w:rPr>
        <w:t>vybavenie zásahovej techniky vozidlovou rádiostanicou alebo prenosnou rádiostanicou a určeným počtom prenosných rádiostaníc,</w:t>
      </w:r>
    </w:p>
    <w:p w:rsidR="009B649E" w:rsidRPr="00C21EF4" w:rsidP="009B649E">
      <w:pPr>
        <w:numPr>
          <w:numId w:val="39"/>
        </w:numPr>
        <w:bidi w:val="0"/>
        <w:spacing w:line="240" w:lineRule="auto"/>
        <w:ind w:left="658" w:hanging="357"/>
        <w:contextualSpacing/>
        <w:rPr>
          <w:rFonts w:ascii="Times New Roman" w:hAnsi="Times New Roman"/>
          <w:sz w:val="24"/>
          <w:szCs w:val="24"/>
        </w:rPr>
      </w:pPr>
      <w:r w:rsidRPr="00C21EF4">
        <w:rPr>
          <w:rFonts w:ascii="Times New Roman" w:hAnsi="Times New Roman"/>
          <w:sz w:val="24"/>
          <w:szCs w:val="24"/>
        </w:rPr>
        <w:t xml:space="preserve">dodržiavanie minimálneho početného stavu odborne spôsobilých členov jednotky, </w:t>
      </w:r>
    </w:p>
    <w:p w:rsidR="009B649E" w:rsidRPr="00C21EF4" w:rsidP="009B649E">
      <w:pPr>
        <w:numPr>
          <w:numId w:val="39"/>
        </w:numPr>
        <w:bidi w:val="0"/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C21EF4">
        <w:rPr>
          <w:rFonts w:ascii="Times New Roman" w:hAnsi="Times New Roman"/>
          <w:sz w:val="24"/>
          <w:szCs w:val="24"/>
        </w:rPr>
        <w:t xml:space="preserve">výjazd hasičskej jednotky s požadovanou hasičskou technikou od </w:t>
      </w:r>
      <w:r w:rsidR="007D2800">
        <w:rPr>
          <w:rFonts w:ascii="Times New Roman" w:hAnsi="Times New Roman"/>
          <w:sz w:val="24"/>
          <w:szCs w:val="24"/>
        </w:rPr>
        <w:t>vyžiadania pomoci</w:t>
      </w:r>
      <w:r w:rsidRPr="00C21EF4" w:rsidR="007D2800">
        <w:rPr>
          <w:rFonts w:ascii="Times New Roman" w:hAnsi="Times New Roman"/>
          <w:sz w:val="24"/>
          <w:szCs w:val="24"/>
        </w:rPr>
        <w:t xml:space="preserve"> </w:t>
      </w:r>
      <w:r w:rsidRPr="00C21EF4">
        <w:rPr>
          <w:rFonts w:ascii="Times New Roman" w:hAnsi="Times New Roman"/>
          <w:sz w:val="24"/>
          <w:szCs w:val="24"/>
        </w:rPr>
        <w:t>operačným strediskom Hasičského a záchranného zboru do dvoch hodín,</w:t>
      </w:r>
    </w:p>
    <w:p w:rsidR="009B649E" w:rsidRPr="00C21EF4" w:rsidP="002F1E58">
      <w:pPr>
        <w:numPr>
          <w:numId w:val="39"/>
        </w:numPr>
        <w:bidi w:val="0"/>
        <w:spacing w:before="120" w:line="240" w:lineRule="auto"/>
        <w:contextualSpacing/>
        <w:rPr>
          <w:rFonts w:ascii="Times New Roman" w:hAnsi="Times New Roman"/>
          <w:sz w:val="24"/>
          <w:szCs w:val="24"/>
        </w:rPr>
      </w:pPr>
      <w:r w:rsidRPr="00C21EF4">
        <w:rPr>
          <w:rFonts w:ascii="Times New Roman" w:hAnsi="Times New Roman"/>
          <w:sz w:val="24"/>
          <w:szCs w:val="24"/>
        </w:rPr>
        <w:t>sebestačnosť pri zásahu najmenej 72 hodín.</w:t>
      </w:r>
    </w:p>
    <w:p w:rsidR="009B649E" w:rsidRPr="00C21EF4" w:rsidP="002F1E58">
      <w:pPr>
        <w:bidi w:val="0"/>
        <w:spacing w:before="120" w:line="240" w:lineRule="auto"/>
        <w:ind w:left="426"/>
        <w:contextualSpacing/>
        <w:rPr>
          <w:rFonts w:ascii="Times New Roman" w:hAnsi="Times New Roman"/>
          <w:sz w:val="24"/>
          <w:szCs w:val="24"/>
        </w:rPr>
      </w:pPr>
    </w:p>
    <w:p w:rsidR="009B649E" w:rsidRPr="00C21EF4" w:rsidP="002F1E58">
      <w:pPr>
        <w:bidi w:val="0"/>
        <w:spacing w:before="12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C21EF4">
        <w:rPr>
          <w:rFonts w:ascii="Times New Roman" w:hAnsi="Times New Roman"/>
          <w:b/>
        </w:rPr>
        <w:t xml:space="preserve">II. </w:t>
      </w:r>
      <w:r w:rsidRPr="00C21EF4">
        <w:rPr>
          <w:rFonts w:ascii="Times New Roman" w:hAnsi="Times New Roman"/>
          <w:b/>
          <w:sz w:val="24"/>
          <w:szCs w:val="24"/>
        </w:rPr>
        <w:t xml:space="preserve">Kategória „špeciál“ ťažký: </w:t>
      </w:r>
    </w:p>
    <w:p w:rsidR="009B649E" w:rsidRPr="00C21EF4" w:rsidP="009B649E">
      <w:pPr>
        <w:pStyle w:val="ListParagraph"/>
        <w:numPr>
          <w:numId w:val="40"/>
        </w:numPr>
        <w:bidi w:val="0"/>
        <w:spacing w:line="240" w:lineRule="auto"/>
        <w:rPr>
          <w:rFonts w:ascii="Times New Roman" w:hAnsi="Times New Roman"/>
          <w:sz w:val="24"/>
          <w:szCs w:val="24"/>
        </w:rPr>
      </w:pPr>
      <w:r w:rsidRPr="00C21EF4">
        <w:rPr>
          <w:rFonts w:ascii="Times New Roman" w:hAnsi="Times New Roman"/>
          <w:sz w:val="24"/>
          <w:szCs w:val="24"/>
        </w:rPr>
        <w:t xml:space="preserve">poskytovanie pomoci pri rozsiahlych, </w:t>
      </w:r>
      <w:r w:rsidR="00E648BA">
        <w:rPr>
          <w:rFonts w:ascii="Times New Roman" w:hAnsi="Times New Roman"/>
          <w:sz w:val="24"/>
          <w:szCs w:val="24"/>
        </w:rPr>
        <w:t>zložitých</w:t>
      </w:r>
      <w:r w:rsidRPr="00C21EF4" w:rsidR="00E648BA">
        <w:rPr>
          <w:rFonts w:ascii="Times New Roman" w:hAnsi="Times New Roman"/>
          <w:sz w:val="24"/>
          <w:szCs w:val="24"/>
        </w:rPr>
        <w:t xml:space="preserve"> </w:t>
      </w:r>
      <w:r w:rsidRPr="00C21EF4">
        <w:rPr>
          <w:rFonts w:ascii="Times New Roman" w:hAnsi="Times New Roman"/>
          <w:sz w:val="24"/>
          <w:szCs w:val="24"/>
        </w:rPr>
        <w:t xml:space="preserve">a časovo náročných zásahoch špeciálnou </w:t>
      </w:r>
      <w:r w:rsidR="00E648BA">
        <w:rPr>
          <w:rFonts w:ascii="Times New Roman" w:hAnsi="Times New Roman"/>
          <w:sz w:val="24"/>
          <w:szCs w:val="24"/>
        </w:rPr>
        <w:t>hasičskou</w:t>
      </w:r>
      <w:r w:rsidRPr="00C21EF4" w:rsidR="00E648BA">
        <w:rPr>
          <w:rFonts w:ascii="Times New Roman" w:hAnsi="Times New Roman"/>
          <w:sz w:val="24"/>
          <w:szCs w:val="24"/>
        </w:rPr>
        <w:t xml:space="preserve"> </w:t>
      </w:r>
      <w:r w:rsidRPr="00C21EF4">
        <w:rPr>
          <w:rFonts w:ascii="Times New Roman" w:hAnsi="Times New Roman"/>
          <w:sz w:val="24"/>
          <w:szCs w:val="24"/>
        </w:rPr>
        <w:t>technikou,</w:t>
      </w:r>
    </w:p>
    <w:p w:rsidR="009B649E" w:rsidRPr="00C21EF4" w:rsidP="009B649E">
      <w:pPr>
        <w:numPr>
          <w:numId w:val="40"/>
        </w:numPr>
        <w:bidi w:val="0"/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C21EF4">
        <w:rPr>
          <w:rFonts w:ascii="Times New Roman" w:hAnsi="Times New Roman"/>
          <w:sz w:val="24"/>
          <w:szCs w:val="24"/>
        </w:rPr>
        <w:t xml:space="preserve">disponuje špeciálnou </w:t>
      </w:r>
      <w:r w:rsidR="00E648BA">
        <w:rPr>
          <w:rFonts w:ascii="Times New Roman" w:hAnsi="Times New Roman"/>
          <w:sz w:val="24"/>
          <w:szCs w:val="24"/>
        </w:rPr>
        <w:t>hasičskou</w:t>
      </w:r>
      <w:r w:rsidRPr="00C21EF4" w:rsidR="00E648BA">
        <w:rPr>
          <w:rFonts w:ascii="Times New Roman" w:hAnsi="Times New Roman"/>
          <w:sz w:val="24"/>
          <w:szCs w:val="24"/>
        </w:rPr>
        <w:t xml:space="preserve"> </w:t>
      </w:r>
      <w:r w:rsidRPr="00C21EF4">
        <w:rPr>
          <w:rFonts w:ascii="Times New Roman" w:hAnsi="Times New Roman"/>
          <w:sz w:val="24"/>
          <w:szCs w:val="24"/>
        </w:rPr>
        <w:t>technikou a členmi hasičskej jednotky odborne spôsobilými na jej obsluhu.</w:t>
      </w:r>
    </w:p>
    <w:p w:rsidR="009B649E" w:rsidRPr="007E0964" w:rsidP="009B649E">
      <w:pPr>
        <w:bidi w:val="0"/>
        <w:spacing w:line="240" w:lineRule="auto"/>
        <w:ind w:left="660"/>
        <w:contextualSpacing/>
        <w:rPr>
          <w:rFonts w:ascii="Times New Roman" w:hAnsi="Times New Roman"/>
          <w:sz w:val="24"/>
          <w:szCs w:val="24"/>
        </w:rPr>
      </w:pPr>
    </w:p>
    <w:p w:rsidR="009B649E" w:rsidRPr="00F6721C" w:rsidP="009B649E">
      <w:pPr>
        <w:bidi w:val="0"/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</w:t>
      </w:r>
      <w:r w:rsidRPr="00F6721C">
        <w:rPr>
          <w:rFonts w:ascii="Times New Roman" w:hAnsi="Times New Roman"/>
          <w:b/>
          <w:i/>
          <w:sz w:val="24"/>
          <w:szCs w:val="24"/>
        </w:rPr>
        <w:t>Úlohy:</w:t>
      </w:r>
    </w:p>
    <w:p w:rsidR="009B649E" w:rsidP="009B649E">
      <w:pPr>
        <w:bidi w:val="0"/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F6721C">
        <w:rPr>
          <w:rFonts w:ascii="Times New Roman" w:hAnsi="Times New Roman"/>
          <w:sz w:val="24"/>
          <w:szCs w:val="24"/>
        </w:rPr>
        <w:t>podpora hasičských jednotiek,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6721C">
        <w:rPr>
          <w:rFonts w:ascii="Times New Roman" w:hAnsi="Times New Roman"/>
          <w:sz w:val="24"/>
          <w:szCs w:val="24"/>
        </w:rPr>
        <w:t>pri rozsiahlych, ťa</w:t>
      </w:r>
      <w:r>
        <w:rPr>
          <w:rFonts w:ascii="Times New Roman" w:hAnsi="Times New Roman"/>
          <w:sz w:val="24"/>
          <w:szCs w:val="24"/>
        </w:rPr>
        <w:t>žkých a časovo náročných zásahoch</w:t>
      </w:r>
      <w:r w:rsidRPr="00F6721C">
        <w:rPr>
          <w:rFonts w:ascii="Times New Roman" w:hAnsi="Times New Roman"/>
          <w:sz w:val="24"/>
          <w:szCs w:val="24"/>
        </w:rPr>
        <w:t xml:space="preserve"> špeciálnou zásahovou technikou (veterné a snehové kalamity, povodne, rozsiahle lesné požiare, diaľková doprava vody a podobne).</w:t>
      </w:r>
    </w:p>
    <w:p w:rsidR="0053618D" w:rsidRPr="00F6721C" w:rsidP="009B649E">
      <w:pPr>
        <w:bidi w:val="0"/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</w:p>
    <w:p w:rsidR="009B649E" w:rsidRPr="00F6721C" w:rsidP="009B649E">
      <w:pPr>
        <w:bidi w:val="0"/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</w:t>
      </w:r>
      <w:r w:rsidRPr="00F6721C">
        <w:rPr>
          <w:rFonts w:ascii="Times New Roman" w:hAnsi="Times New Roman"/>
          <w:b/>
          <w:i/>
          <w:sz w:val="24"/>
          <w:szCs w:val="24"/>
        </w:rPr>
        <w:t xml:space="preserve">Požiadavky na akcieschopnosť hasičskej jednotky: </w:t>
      </w:r>
    </w:p>
    <w:p w:rsidR="009B649E" w:rsidRPr="00236967" w:rsidP="009B649E">
      <w:pPr>
        <w:pStyle w:val="ListParagraph"/>
        <w:numPr>
          <w:numId w:val="41"/>
        </w:numPr>
        <w:bidi w:val="0"/>
        <w:spacing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862C13">
        <w:rPr>
          <w:rFonts w:ascii="Times New Roman" w:hAnsi="Times New Roman"/>
          <w:sz w:val="24"/>
          <w:szCs w:val="24"/>
        </w:rPr>
        <w:t xml:space="preserve">absolvovanie základnej prípravy členov všetkými členmi dobrovoľného zboru </w:t>
      </w:r>
      <w:r w:rsidRPr="00236967">
        <w:rPr>
          <w:rFonts w:ascii="Times New Roman" w:hAnsi="Times New Roman"/>
          <w:sz w:val="24"/>
          <w:szCs w:val="24"/>
        </w:rPr>
        <w:t>„špeciál“ podľa  § 16 ods. 4 a § 24 vyhlášky, absolvovanie špecializovanej prípravy na získanie odbornej spôsobilosti na funkciu veliteľ hasičskej jednotky podľa § 18 a § 24 vyhlášky,</w:t>
      </w:r>
    </w:p>
    <w:p w:rsidR="009B649E" w:rsidRPr="00236967" w:rsidP="009B649E">
      <w:pPr>
        <w:pStyle w:val="ListParagraph"/>
        <w:numPr>
          <w:numId w:val="41"/>
        </w:numPr>
        <w:bidi w:val="0"/>
        <w:spacing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236967">
        <w:rPr>
          <w:rFonts w:ascii="Times New Roman" w:hAnsi="Times New Roman"/>
          <w:sz w:val="24"/>
          <w:szCs w:val="24"/>
        </w:rPr>
        <w:t>odborná spôsobilosť člena hasičskej jednotky, ak je požadovaná osobitným predpisom,</w:t>
      </w:r>
    </w:p>
    <w:p w:rsidR="009B649E" w:rsidRPr="00236967">
      <w:pPr>
        <w:pStyle w:val="ListParagraph"/>
        <w:numPr>
          <w:numId w:val="41"/>
        </w:numPr>
        <w:bidi w:val="0"/>
        <w:spacing w:line="240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Pr="00AE0ED8">
        <w:rPr>
          <w:rFonts w:ascii="Times New Roman" w:hAnsi="Times New Roman"/>
          <w:sz w:val="24"/>
          <w:szCs w:val="24"/>
        </w:rPr>
        <w:t>dr</w:t>
      </w:r>
      <w:r w:rsidRPr="008843C8">
        <w:rPr>
          <w:rFonts w:ascii="Times New Roman" w:hAnsi="Times New Roman"/>
          <w:sz w:val="24"/>
          <w:szCs w:val="24"/>
        </w:rPr>
        <w:t>avotná spôsobilosť</w:t>
      </w:r>
      <w:r>
        <w:rPr>
          <w:rFonts w:ascii="Times New Roman" w:hAnsi="Times New Roman"/>
          <w:sz w:val="24"/>
          <w:szCs w:val="24"/>
        </w:rPr>
        <w:t xml:space="preserve"> všetkých členov hasičskej jednotky</w:t>
      </w:r>
      <w:r w:rsidRPr="008843C8">
        <w:rPr>
          <w:rFonts w:ascii="Times New Roman" w:hAnsi="Times New Roman"/>
          <w:sz w:val="24"/>
          <w:szCs w:val="24"/>
        </w:rPr>
        <w:t>, psychologická spôsob</w:t>
      </w:r>
      <w:r>
        <w:rPr>
          <w:rFonts w:ascii="Times New Roman" w:hAnsi="Times New Roman"/>
          <w:sz w:val="24"/>
          <w:szCs w:val="24"/>
        </w:rPr>
        <w:t>ilosť na vybrané činnosti (napríklad</w:t>
      </w:r>
      <w:r w:rsidRPr="008843C8">
        <w:rPr>
          <w:rFonts w:ascii="Times New Roman" w:hAnsi="Times New Roman"/>
          <w:sz w:val="24"/>
          <w:szCs w:val="24"/>
        </w:rPr>
        <w:t xml:space="preserve"> vedenie vozidla pod svetelným a zvukovým výstražným zariadením</w:t>
      </w:r>
      <w:r w:rsidRPr="00AE0ED8">
        <w:rPr>
          <w:rFonts w:ascii="Times New Roman" w:hAnsi="Times New Roman"/>
          <w:sz w:val="24"/>
          <w:szCs w:val="24"/>
        </w:rPr>
        <w:t>)</w:t>
      </w:r>
      <w:r w:rsidRPr="00236967">
        <w:rPr>
          <w:rFonts w:ascii="Times New Roman" w:hAnsi="Times New Roman"/>
          <w:sz w:val="24"/>
          <w:szCs w:val="24"/>
        </w:rPr>
        <w:t>,</w:t>
      </w:r>
    </w:p>
    <w:p w:rsidR="009B649E" w:rsidRPr="00FD1E24" w:rsidP="002F1E58">
      <w:pPr>
        <w:pStyle w:val="ListParagraph"/>
        <w:numPr>
          <w:numId w:val="41"/>
        </w:numPr>
        <w:bidi w:val="0"/>
        <w:spacing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FD1E24">
        <w:rPr>
          <w:rFonts w:ascii="Times New Roman" w:hAnsi="Times New Roman"/>
          <w:sz w:val="24"/>
          <w:szCs w:val="24"/>
        </w:rPr>
        <w:t>vybavenie členov hasičskej jednotky osobnými ochrannými pracovnými prostriedkami na základe hodnotenie zdravotných rizík a kategorizácií prác,</w:t>
      </w:r>
    </w:p>
    <w:p w:rsidR="009B649E" w:rsidRPr="00236967">
      <w:pPr>
        <w:pStyle w:val="ListParagraph"/>
        <w:numPr>
          <w:numId w:val="41"/>
        </w:numPr>
        <w:bidi w:val="0"/>
        <w:spacing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236967">
        <w:rPr>
          <w:rFonts w:ascii="Times New Roman" w:hAnsi="Times New Roman"/>
          <w:sz w:val="24"/>
          <w:szCs w:val="24"/>
        </w:rPr>
        <w:t>dodržiavanie počtov a funkčného zloženia členov hasičskej jednotky,</w:t>
      </w:r>
    </w:p>
    <w:p w:rsidR="009B649E" w:rsidRPr="00236967">
      <w:pPr>
        <w:pStyle w:val="ListParagraph"/>
        <w:numPr>
          <w:numId w:val="41"/>
        </w:numPr>
        <w:bidi w:val="0"/>
        <w:spacing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236967">
        <w:rPr>
          <w:rFonts w:ascii="Times New Roman" w:hAnsi="Times New Roman"/>
          <w:sz w:val="24"/>
          <w:szCs w:val="24"/>
        </w:rPr>
        <w:t xml:space="preserve">vybavenie a akcieschopnosť hasičskej jednotky zásahovou technikou, </w:t>
      </w:r>
    </w:p>
    <w:p w:rsidR="009B649E" w:rsidRPr="00236967">
      <w:pPr>
        <w:pStyle w:val="ListParagraph"/>
        <w:numPr>
          <w:numId w:val="41"/>
        </w:numPr>
        <w:bidi w:val="0"/>
        <w:spacing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236967">
        <w:rPr>
          <w:rFonts w:ascii="Times New Roman" w:hAnsi="Times New Roman"/>
          <w:sz w:val="24"/>
          <w:szCs w:val="24"/>
        </w:rPr>
        <w:t xml:space="preserve">vybavenie zásahovej techniky vozidlovou rádiostanicou alebo prenosnou rádiostanicou a určeným počtom prenosných rádiostaníc, </w:t>
      </w:r>
    </w:p>
    <w:p w:rsidR="009B649E" w:rsidRPr="00C21EF4">
      <w:pPr>
        <w:pStyle w:val="ListParagraph"/>
        <w:numPr>
          <w:numId w:val="41"/>
        </w:numPr>
        <w:bidi w:val="0"/>
        <w:spacing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236967">
        <w:rPr>
          <w:rFonts w:ascii="Times New Roman" w:hAnsi="Times New Roman"/>
          <w:sz w:val="24"/>
          <w:szCs w:val="24"/>
        </w:rPr>
        <w:t xml:space="preserve">dodržiavanie minimálneho početného stavu odborne spôsobilých členov hasičskej </w:t>
      </w:r>
      <w:r w:rsidRPr="00C21EF4">
        <w:rPr>
          <w:rFonts w:ascii="Times New Roman" w:hAnsi="Times New Roman"/>
          <w:sz w:val="24"/>
          <w:szCs w:val="24"/>
        </w:rPr>
        <w:t xml:space="preserve">jednotky, </w:t>
      </w:r>
    </w:p>
    <w:p w:rsidR="009B649E" w:rsidRPr="00C21EF4">
      <w:pPr>
        <w:pStyle w:val="ListParagraph"/>
        <w:numPr>
          <w:numId w:val="41"/>
        </w:numPr>
        <w:bidi w:val="0"/>
        <w:spacing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C21EF4">
        <w:rPr>
          <w:rFonts w:ascii="Times New Roman" w:hAnsi="Times New Roman"/>
          <w:sz w:val="24"/>
          <w:szCs w:val="24"/>
        </w:rPr>
        <w:t xml:space="preserve">výjazd hasičskej jednotky s požadovanou hasičskou technikou od </w:t>
      </w:r>
      <w:r w:rsidR="007D2800">
        <w:rPr>
          <w:rFonts w:ascii="Times New Roman" w:hAnsi="Times New Roman"/>
          <w:sz w:val="24"/>
          <w:szCs w:val="24"/>
        </w:rPr>
        <w:t>vyžiadania pomoci</w:t>
      </w:r>
      <w:r w:rsidRPr="00C21EF4" w:rsidR="007D2800">
        <w:rPr>
          <w:rFonts w:ascii="Times New Roman" w:hAnsi="Times New Roman"/>
          <w:sz w:val="24"/>
          <w:szCs w:val="24"/>
        </w:rPr>
        <w:t xml:space="preserve"> </w:t>
      </w:r>
      <w:r w:rsidRPr="00C21EF4">
        <w:rPr>
          <w:rFonts w:ascii="Times New Roman" w:hAnsi="Times New Roman"/>
          <w:sz w:val="24"/>
          <w:szCs w:val="24"/>
        </w:rPr>
        <w:t>operačným strediskom Hasičského a záchranného zboru do dvoch hodín,</w:t>
      </w:r>
    </w:p>
    <w:p w:rsidR="009B649E" w:rsidRPr="00C21EF4">
      <w:pPr>
        <w:pStyle w:val="ListParagraph"/>
        <w:numPr>
          <w:numId w:val="41"/>
        </w:numPr>
        <w:bidi w:val="0"/>
        <w:spacing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C21EF4">
        <w:rPr>
          <w:rFonts w:ascii="Times New Roman" w:hAnsi="Times New Roman"/>
          <w:sz w:val="24"/>
          <w:szCs w:val="24"/>
        </w:rPr>
        <w:t>sebestačnosť pri zásahu najmenej 72 hodín.</w:t>
      </w:r>
    </w:p>
    <w:p w:rsidR="009B649E" w:rsidRPr="00F6721C" w:rsidP="009B649E">
      <w:pPr>
        <w:bidi w:val="0"/>
        <w:spacing w:line="240" w:lineRule="auto"/>
        <w:rPr>
          <w:rFonts w:ascii="Times New Roman" w:hAnsi="Times New Roman"/>
          <w:sz w:val="24"/>
          <w:szCs w:val="24"/>
        </w:rPr>
      </w:pPr>
    </w:p>
    <w:p w:rsidR="009B649E" w:rsidRPr="00F6721C" w:rsidP="009B649E">
      <w:pPr>
        <w:bidi w:val="0"/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III.    </w:t>
      </w:r>
      <w:r w:rsidRPr="00F6721C">
        <w:rPr>
          <w:rFonts w:ascii="Times New Roman" w:hAnsi="Times New Roman"/>
          <w:b/>
          <w:sz w:val="24"/>
          <w:szCs w:val="24"/>
        </w:rPr>
        <w:t>Kategória hasičskej jednotky dobrovoľného zboru „logistický špeciál“:</w:t>
      </w:r>
    </w:p>
    <w:p w:rsidR="009B649E" w:rsidRPr="00F6721C" w:rsidP="009B649E">
      <w:pPr>
        <w:bidi w:val="0"/>
        <w:spacing w:line="240" w:lineRule="auto"/>
        <w:ind w:left="567"/>
        <w:contextualSpacing/>
        <w:rPr>
          <w:rFonts w:ascii="Times New Roman" w:hAnsi="Times New Roman"/>
          <w:sz w:val="24"/>
          <w:szCs w:val="24"/>
        </w:rPr>
      </w:pPr>
      <w:r w:rsidRPr="00F6721C">
        <w:rPr>
          <w:rFonts w:ascii="Times New Roman" w:hAnsi="Times New Roman"/>
          <w:sz w:val="24"/>
          <w:szCs w:val="24"/>
        </w:rPr>
        <w:t>logisticky podporuje hasičské jednotky a </w:t>
      </w:r>
      <w:r>
        <w:rPr>
          <w:rFonts w:ascii="Times New Roman" w:hAnsi="Times New Roman"/>
          <w:sz w:val="24"/>
          <w:szCs w:val="24"/>
        </w:rPr>
        <w:t xml:space="preserve">ohrozené obyvateľstvo </w:t>
      </w:r>
      <w:r w:rsidRPr="00C21EF4">
        <w:rPr>
          <w:rFonts w:ascii="Times New Roman" w:hAnsi="Times New Roman"/>
          <w:sz w:val="24"/>
          <w:szCs w:val="24"/>
        </w:rPr>
        <w:t>počas zásahu hasičskej jednotky pri zabezpečovaní núdzového stravovania a ubytovania</w:t>
      </w:r>
      <w:r w:rsidRPr="00F6721C">
        <w:rPr>
          <w:rFonts w:ascii="Times New Roman" w:hAnsi="Times New Roman"/>
          <w:sz w:val="24"/>
          <w:szCs w:val="24"/>
        </w:rPr>
        <w:t xml:space="preserve"> v rámci humanitárnej pomoci.</w:t>
      </w:r>
    </w:p>
    <w:p w:rsidR="009B649E" w:rsidRPr="00F6721C" w:rsidP="009B649E">
      <w:pPr>
        <w:bidi w:val="0"/>
        <w:spacing w:line="240" w:lineRule="auto"/>
        <w:ind w:left="851"/>
        <w:contextualSpacing/>
        <w:rPr>
          <w:rFonts w:ascii="Times New Roman" w:hAnsi="Times New Roman"/>
          <w:sz w:val="24"/>
          <w:szCs w:val="24"/>
        </w:rPr>
      </w:pPr>
    </w:p>
    <w:p w:rsidR="009B649E" w:rsidRPr="00862C13" w:rsidP="009B649E">
      <w:pPr>
        <w:bidi w:val="0"/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</w:t>
      </w:r>
      <w:r w:rsidRPr="00862C13">
        <w:rPr>
          <w:rFonts w:ascii="Times New Roman" w:hAnsi="Times New Roman"/>
          <w:b/>
          <w:i/>
          <w:sz w:val="24"/>
          <w:szCs w:val="24"/>
        </w:rPr>
        <w:t>Úlohy:</w:t>
      </w:r>
    </w:p>
    <w:p w:rsidR="009B649E" w:rsidRPr="00862C13" w:rsidP="009B649E">
      <w:pPr>
        <w:pStyle w:val="ListParagraph"/>
        <w:numPr>
          <w:numId w:val="42"/>
        </w:numPr>
        <w:bidi w:val="0"/>
        <w:spacing w:line="240" w:lineRule="auto"/>
        <w:rPr>
          <w:rFonts w:ascii="Times New Roman" w:hAnsi="Times New Roman"/>
          <w:sz w:val="24"/>
          <w:szCs w:val="24"/>
        </w:rPr>
      </w:pPr>
      <w:r w:rsidRPr="00862C13">
        <w:rPr>
          <w:rFonts w:ascii="Times New Roman" w:hAnsi="Times New Roman"/>
          <w:sz w:val="24"/>
          <w:szCs w:val="24"/>
        </w:rPr>
        <w:t xml:space="preserve">poskytnutie dočasného núdzového ubytovania vrátane základných služieb (stany, prikrývky, lôžka a podobne), </w:t>
      </w:r>
      <w:r>
        <w:rPr>
          <w:rFonts w:ascii="Times New Roman" w:hAnsi="Times New Roman"/>
          <w:sz w:val="24"/>
          <w:szCs w:val="24"/>
        </w:rPr>
        <w:t xml:space="preserve">a to </w:t>
      </w:r>
      <w:r w:rsidRPr="00862C13">
        <w:rPr>
          <w:rFonts w:ascii="Times New Roman" w:hAnsi="Times New Roman"/>
          <w:sz w:val="24"/>
          <w:szCs w:val="24"/>
        </w:rPr>
        <w:t>naj</w:t>
      </w:r>
      <w:r>
        <w:rPr>
          <w:rFonts w:ascii="Times New Roman" w:hAnsi="Times New Roman"/>
          <w:sz w:val="24"/>
          <w:szCs w:val="24"/>
        </w:rPr>
        <w:t xml:space="preserve">mä v počiatočných fázach mimoriadnej </w:t>
      </w:r>
      <w:r w:rsidRPr="00862C13">
        <w:rPr>
          <w:rFonts w:ascii="Times New Roman" w:hAnsi="Times New Roman"/>
          <w:sz w:val="24"/>
          <w:szCs w:val="24"/>
        </w:rPr>
        <w:t xml:space="preserve">udalosti </w:t>
      </w:r>
      <w:r>
        <w:rPr>
          <w:rFonts w:ascii="Times New Roman" w:hAnsi="Times New Roman"/>
          <w:sz w:val="24"/>
          <w:szCs w:val="24"/>
        </w:rPr>
        <w:t xml:space="preserve">- katastrofy v spolupráci </w:t>
      </w:r>
      <w:r w:rsidRPr="00862C13">
        <w:rPr>
          <w:rFonts w:ascii="Times New Roman" w:hAnsi="Times New Roman"/>
          <w:sz w:val="24"/>
          <w:szCs w:val="24"/>
        </w:rPr>
        <w:t>s existujúcimi štruktúrami, miestnymi orgánmi a medzinárodnými organizáciami až do odovzdania miestnym orgánom, pokiaľ je jeho využitie nevyhnutne potrebné na dlhšie obdobie,</w:t>
      </w:r>
    </w:p>
    <w:p w:rsidR="009B649E" w:rsidRPr="007E0964" w:rsidP="009B649E">
      <w:pPr>
        <w:numPr>
          <w:numId w:val="42"/>
        </w:numPr>
        <w:bidi w:val="0"/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7E0964">
        <w:rPr>
          <w:rFonts w:ascii="Times New Roman" w:hAnsi="Times New Roman"/>
          <w:sz w:val="24"/>
          <w:szCs w:val="24"/>
        </w:rPr>
        <w:t xml:space="preserve">poskytnutie dočasného núdzového stravovania vrátane základných služieb (stany, stoly, stoličky a podobne), </w:t>
      </w:r>
      <w:r>
        <w:rPr>
          <w:rFonts w:ascii="Times New Roman" w:hAnsi="Times New Roman"/>
          <w:sz w:val="24"/>
          <w:szCs w:val="24"/>
        </w:rPr>
        <w:t xml:space="preserve">a to </w:t>
      </w:r>
      <w:r w:rsidRPr="007E0964">
        <w:rPr>
          <w:rFonts w:ascii="Times New Roman" w:hAnsi="Times New Roman"/>
          <w:sz w:val="24"/>
          <w:szCs w:val="24"/>
        </w:rPr>
        <w:t>naj</w:t>
      </w:r>
      <w:r>
        <w:rPr>
          <w:rFonts w:ascii="Times New Roman" w:hAnsi="Times New Roman"/>
          <w:sz w:val="24"/>
          <w:szCs w:val="24"/>
        </w:rPr>
        <w:t>mä v počiatočných fázach mimoriadnej udalosti - katastrofy</w:t>
      </w:r>
      <w:r w:rsidRPr="007E0964">
        <w:rPr>
          <w:rFonts w:ascii="Times New Roman" w:hAnsi="Times New Roman"/>
          <w:sz w:val="24"/>
          <w:szCs w:val="24"/>
        </w:rPr>
        <w:t xml:space="preserve"> v </w:t>
      </w:r>
      <w:r w:rsidR="00390ED3">
        <w:rPr>
          <w:rFonts w:ascii="Times New Roman" w:hAnsi="Times New Roman"/>
          <w:sz w:val="24"/>
          <w:szCs w:val="24"/>
        </w:rPr>
        <w:t xml:space="preserve"> </w:t>
      </w:r>
      <w:r w:rsidRPr="007E0964">
        <w:rPr>
          <w:rFonts w:ascii="Times New Roman" w:hAnsi="Times New Roman"/>
          <w:sz w:val="24"/>
          <w:szCs w:val="24"/>
        </w:rPr>
        <w:t>spolupráci s </w:t>
      </w:r>
      <w:r w:rsidR="00390ED3">
        <w:rPr>
          <w:rFonts w:ascii="Times New Roman" w:hAnsi="Times New Roman"/>
          <w:sz w:val="24"/>
          <w:szCs w:val="24"/>
        </w:rPr>
        <w:t xml:space="preserve"> </w:t>
      </w:r>
      <w:r w:rsidRPr="007E0964">
        <w:rPr>
          <w:rFonts w:ascii="Times New Roman" w:hAnsi="Times New Roman"/>
          <w:sz w:val="24"/>
          <w:szCs w:val="24"/>
        </w:rPr>
        <w:t>existujúcimi štruktúrami, miestnymi orgánmi a medzinárodnými organizáciami až do odovzdania miestnym orgánom, pokiaľ je jeho využitie nevyhnutne potrebné na dlhšie obdobie,</w:t>
      </w:r>
    </w:p>
    <w:p w:rsidR="009B649E" w:rsidRPr="007E0964" w:rsidP="009B649E">
      <w:pPr>
        <w:numPr>
          <w:numId w:val="42"/>
        </w:numPr>
        <w:bidi w:val="0"/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7E0964">
        <w:rPr>
          <w:rFonts w:ascii="Times New Roman" w:hAnsi="Times New Roman"/>
          <w:sz w:val="24"/>
          <w:szCs w:val="24"/>
        </w:rPr>
        <w:t>samostatné vykonávanie činností pri prevoze alebo presune zranených alebo postihnutých osôb.</w:t>
      </w:r>
    </w:p>
    <w:p w:rsidR="009B649E" w:rsidRPr="007E0964" w:rsidP="009B649E">
      <w:pPr>
        <w:bidi w:val="0"/>
        <w:spacing w:line="240" w:lineRule="auto"/>
        <w:ind w:left="426"/>
        <w:contextualSpacing/>
        <w:rPr>
          <w:rFonts w:ascii="Times New Roman" w:hAnsi="Times New Roman"/>
          <w:sz w:val="24"/>
          <w:szCs w:val="24"/>
        </w:rPr>
      </w:pPr>
    </w:p>
    <w:p w:rsidR="009B649E" w:rsidRPr="00862C13" w:rsidP="009B649E">
      <w:pPr>
        <w:bidi w:val="0"/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i/>
        </w:rPr>
        <w:t xml:space="preserve">    </w:t>
      </w:r>
      <w:r w:rsidRPr="00862C13">
        <w:rPr>
          <w:rFonts w:ascii="Times New Roman" w:hAnsi="Times New Roman"/>
          <w:b/>
          <w:i/>
          <w:sz w:val="24"/>
          <w:szCs w:val="24"/>
        </w:rPr>
        <w:t xml:space="preserve">Požiadavky na akcieschopnosť hasičskej jednotky: </w:t>
      </w:r>
    </w:p>
    <w:p w:rsidR="009B649E" w:rsidRPr="00862C13">
      <w:pPr>
        <w:pStyle w:val="ListParagraph"/>
        <w:numPr>
          <w:numId w:val="43"/>
        </w:numPr>
        <w:bidi w:val="0"/>
        <w:spacing w:line="240" w:lineRule="auto"/>
        <w:rPr>
          <w:rFonts w:ascii="Times New Roman" w:hAnsi="Times New Roman"/>
          <w:sz w:val="24"/>
          <w:szCs w:val="24"/>
        </w:rPr>
      </w:pPr>
      <w:r w:rsidRPr="00862C13">
        <w:rPr>
          <w:rFonts w:ascii="Times New Roman" w:hAnsi="Times New Roman"/>
          <w:sz w:val="24"/>
          <w:szCs w:val="24"/>
        </w:rPr>
        <w:t>odborná spôsobilosť pre danú činnosť, ak je vyžadovaná osobitným predpisom,</w:t>
      </w:r>
    </w:p>
    <w:p w:rsidR="009B649E" w:rsidRPr="00FD1E24" w:rsidP="002F1E58">
      <w:pPr>
        <w:pStyle w:val="ListParagraph"/>
        <w:numPr>
          <w:numId w:val="43"/>
        </w:numPr>
        <w:bidi w:val="0"/>
        <w:spacing w:line="240" w:lineRule="auto"/>
        <w:ind w:left="595" w:hanging="357"/>
        <w:rPr>
          <w:rFonts w:ascii="Times New Roman" w:hAnsi="Times New Roman"/>
          <w:sz w:val="24"/>
          <w:szCs w:val="24"/>
        </w:rPr>
      </w:pPr>
      <w:r w:rsidRPr="00FD1E24">
        <w:rPr>
          <w:rFonts w:ascii="Times New Roman" w:hAnsi="Times New Roman"/>
          <w:sz w:val="24"/>
          <w:szCs w:val="24"/>
        </w:rPr>
        <w:t>vybavenie členov hasičskej jednotky osobnými ochrannými pracovnými prostriedkami na základe hodnotenie zdravotných rizík a kategorizácií prác,</w:t>
      </w:r>
    </w:p>
    <w:p w:rsidR="009B649E" w:rsidRPr="00236967">
      <w:pPr>
        <w:numPr>
          <w:numId w:val="43"/>
        </w:numPr>
        <w:bidi w:val="0"/>
        <w:spacing w:line="240" w:lineRule="auto"/>
        <w:ind w:left="595" w:hanging="357"/>
        <w:contextualSpacing/>
        <w:rPr>
          <w:rFonts w:ascii="Times New Roman" w:hAnsi="Times New Roman"/>
          <w:sz w:val="24"/>
          <w:szCs w:val="24"/>
        </w:rPr>
      </w:pPr>
      <w:r w:rsidRPr="00236967">
        <w:rPr>
          <w:rFonts w:ascii="Times New Roman" w:hAnsi="Times New Roman"/>
          <w:sz w:val="24"/>
          <w:szCs w:val="24"/>
        </w:rPr>
        <w:t>dodržiavanie počtov a funkčného zloženia členov hasičskej jednotky,</w:t>
      </w:r>
    </w:p>
    <w:p w:rsidR="009B649E" w:rsidRPr="00236967">
      <w:pPr>
        <w:numPr>
          <w:numId w:val="43"/>
        </w:numPr>
        <w:bidi w:val="0"/>
        <w:spacing w:line="240" w:lineRule="auto"/>
        <w:ind w:left="595" w:hanging="357"/>
        <w:contextualSpacing/>
        <w:rPr>
          <w:rFonts w:ascii="Times New Roman" w:hAnsi="Times New Roman"/>
          <w:sz w:val="24"/>
          <w:szCs w:val="24"/>
        </w:rPr>
      </w:pPr>
      <w:r w:rsidRPr="00236967">
        <w:rPr>
          <w:rFonts w:ascii="Times New Roman" w:hAnsi="Times New Roman"/>
          <w:sz w:val="24"/>
          <w:szCs w:val="24"/>
        </w:rPr>
        <w:t>vybavenie a akcieschopnosť hasičskej jednotky zásahovou technikou a technickými prostriedkami,</w:t>
      </w:r>
    </w:p>
    <w:p w:rsidR="009B649E" w:rsidRPr="00862C13">
      <w:pPr>
        <w:numPr>
          <w:numId w:val="43"/>
        </w:numPr>
        <w:bidi w:val="0"/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862C13">
        <w:rPr>
          <w:rFonts w:ascii="Times New Roman" w:hAnsi="Times New Roman"/>
          <w:sz w:val="24"/>
          <w:szCs w:val="24"/>
        </w:rPr>
        <w:t xml:space="preserve">dodržiavanie minimálneho početného stavu odborne spôsobilých členov hasičskej jednotky, </w:t>
      </w:r>
    </w:p>
    <w:p w:rsidR="009B649E" w:rsidRPr="00862C13">
      <w:pPr>
        <w:numPr>
          <w:numId w:val="43"/>
        </w:numPr>
        <w:bidi w:val="0"/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A73BA7">
        <w:rPr>
          <w:rFonts w:ascii="Times New Roman" w:hAnsi="Times New Roman"/>
          <w:sz w:val="24"/>
          <w:szCs w:val="24"/>
        </w:rPr>
        <w:t>výjazd hasičskej jednotky</w:t>
      </w:r>
      <w:r>
        <w:rPr>
          <w:rFonts w:ascii="Times New Roman" w:hAnsi="Times New Roman"/>
          <w:sz w:val="24"/>
          <w:szCs w:val="24"/>
        </w:rPr>
        <w:t xml:space="preserve"> s požadovanou hasičskou technikou</w:t>
      </w:r>
      <w:r w:rsidRPr="00A73BA7">
        <w:rPr>
          <w:rFonts w:ascii="Times New Roman" w:hAnsi="Times New Roman"/>
          <w:sz w:val="24"/>
          <w:szCs w:val="24"/>
        </w:rPr>
        <w:t xml:space="preserve"> od </w:t>
      </w:r>
      <w:r w:rsidR="007D2800">
        <w:rPr>
          <w:rFonts w:ascii="Times New Roman" w:hAnsi="Times New Roman"/>
          <w:sz w:val="24"/>
          <w:szCs w:val="24"/>
        </w:rPr>
        <w:t>vyžiadania pomoci</w:t>
      </w:r>
      <w:r w:rsidRPr="00A73BA7" w:rsidR="007D2800">
        <w:rPr>
          <w:rFonts w:ascii="Times New Roman" w:hAnsi="Times New Roman"/>
          <w:sz w:val="24"/>
          <w:szCs w:val="24"/>
        </w:rPr>
        <w:t xml:space="preserve"> </w:t>
      </w:r>
      <w:r w:rsidRPr="00A73BA7">
        <w:rPr>
          <w:rFonts w:ascii="Times New Roman" w:hAnsi="Times New Roman"/>
          <w:sz w:val="24"/>
          <w:szCs w:val="24"/>
        </w:rPr>
        <w:t>operačným strediskom Hasičského a záchranného zboru do</w:t>
      </w:r>
      <w:r>
        <w:rPr>
          <w:rFonts w:ascii="Times New Roman" w:hAnsi="Times New Roman"/>
          <w:sz w:val="24"/>
          <w:szCs w:val="24"/>
        </w:rPr>
        <w:t xml:space="preserve"> dvoch hodí</w:t>
      </w:r>
      <w:r w:rsidR="00BD43EB">
        <w:rPr>
          <w:rFonts w:ascii="Times New Roman" w:hAnsi="Times New Roman"/>
          <w:sz w:val="24"/>
          <w:szCs w:val="24"/>
        </w:rPr>
        <w:t>n,</w:t>
      </w:r>
    </w:p>
    <w:p w:rsidR="009B649E" w:rsidRPr="00862C13" w:rsidP="009B649E">
      <w:pPr>
        <w:numPr>
          <w:numId w:val="43"/>
        </w:numPr>
        <w:bidi w:val="0"/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862C13">
        <w:rPr>
          <w:rFonts w:ascii="Times New Roman" w:hAnsi="Times New Roman"/>
          <w:sz w:val="24"/>
          <w:szCs w:val="24"/>
        </w:rPr>
        <w:t>sebestačnosť pri zásahu najmenej 72 hodín.</w:t>
      </w:r>
    </w:p>
    <w:p w:rsidR="009B649E" w:rsidP="009B649E">
      <w:pPr>
        <w:bidi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E0964" w:rsidRPr="0003655A" w:rsidP="007E0964">
      <w:pPr>
        <w:bidi w:val="0"/>
        <w:spacing w:line="240" w:lineRule="auto"/>
        <w:rPr>
          <w:rFonts w:ascii="Times New Roman" w:hAnsi="Times New Roman"/>
          <w:b/>
          <w:bCs/>
          <w:color w:val="404040"/>
          <w:sz w:val="24"/>
          <w:szCs w:val="24"/>
        </w:rPr>
      </w:pPr>
      <w:r w:rsidR="0003655A">
        <w:rPr>
          <w:rFonts w:ascii="ms sans serif" w:hAnsi="ms sans serif"/>
          <w:b/>
          <w:bCs/>
          <w:color w:val="404040"/>
        </w:rPr>
        <w:t xml:space="preserve">                                                                                                                  </w:t>
      </w:r>
      <w:r w:rsidR="00BC045D">
        <w:rPr>
          <w:rFonts w:ascii="ms sans serif" w:hAnsi="ms sans serif"/>
          <w:b/>
          <w:bCs/>
          <w:color w:val="404040"/>
        </w:rPr>
        <w:t xml:space="preserve">          </w:t>
      </w:r>
      <w:r w:rsidR="0003655A">
        <w:rPr>
          <w:rFonts w:ascii="ms sans serif" w:hAnsi="ms sans serif"/>
          <w:b/>
          <w:bCs/>
          <w:color w:val="404040"/>
        </w:rPr>
        <w:t xml:space="preserve"> </w:t>
      </w:r>
      <w:r w:rsidR="0003655A">
        <w:rPr>
          <w:rFonts w:ascii="Times New Roman" w:hAnsi="Times New Roman"/>
          <w:b/>
          <w:bCs/>
          <w:color w:val="404040"/>
          <w:sz w:val="24"/>
          <w:szCs w:val="24"/>
        </w:rPr>
        <w:t>Príloha č. 1d</w:t>
      </w:r>
    </w:p>
    <w:p w:rsidR="007E0964" w:rsidRPr="0003655A" w:rsidP="007E0964">
      <w:pPr>
        <w:autoSpaceDE w:val="0"/>
        <w:autoSpaceDN w:val="0"/>
        <w:bidi w:val="0"/>
        <w:spacing w:line="240" w:lineRule="auto"/>
        <w:rPr>
          <w:rFonts w:ascii="Times New Roman" w:hAnsi="Times New Roman"/>
          <w:sz w:val="24"/>
          <w:szCs w:val="24"/>
        </w:rPr>
      </w:pPr>
      <w:r w:rsidRPr="0003655A" w:rsidR="0003655A">
        <w:rPr>
          <w:rFonts w:ascii="Times New Roman" w:hAnsi="Times New Roman"/>
          <w:b/>
          <w:bCs/>
          <w:color w:val="404040"/>
          <w:sz w:val="24"/>
          <w:szCs w:val="24"/>
        </w:rPr>
        <w:t xml:space="preserve">                                                                                                 </w:t>
      </w:r>
      <w:r w:rsidR="0003655A">
        <w:rPr>
          <w:rFonts w:ascii="Times New Roman" w:hAnsi="Times New Roman"/>
          <w:b/>
          <w:bCs/>
          <w:color w:val="404040"/>
          <w:sz w:val="24"/>
          <w:szCs w:val="24"/>
        </w:rPr>
        <w:t xml:space="preserve">       </w:t>
      </w:r>
      <w:r w:rsidRPr="0003655A">
        <w:rPr>
          <w:rFonts w:ascii="Times New Roman" w:hAnsi="Times New Roman"/>
          <w:b/>
          <w:bCs/>
          <w:color w:val="404040"/>
          <w:sz w:val="24"/>
          <w:szCs w:val="24"/>
        </w:rPr>
        <w:t>k vyhláške č. 611/2006 Z.</w:t>
      </w:r>
      <w:r w:rsidR="0003655A">
        <w:rPr>
          <w:rFonts w:ascii="Times New Roman" w:hAnsi="Times New Roman"/>
          <w:b/>
          <w:bCs/>
          <w:color w:val="404040"/>
          <w:sz w:val="24"/>
          <w:szCs w:val="24"/>
        </w:rPr>
        <w:t xml:space="preserve"> </w:t>
      </w:r>
      <w:r w:rsidRPr="0003655A">
        <w:rPr>
          <w:rFonts w:ascii="Times New Roman" w:hAnsi="Times New Roman"/>
          <w:b/>
          <w:bCs/>
          <w:color w:val="404040"/>
          <w:sz w:val="24"/>
          <w:szCs w:val="24"/>
        </w:rPr>
        <w:t>z.</w:t>
        <w:br/>
      </w:r>
    </w:p>
    <w:p w:rsidR="0003655A" w:rsidP="007E0964">
      <w:pPr>
        <w:bidi w:val="0"/>
        <w:spacing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03655A" w:rsidR="007E0964">
        <w:rPr>
          <w:rFonts w:ascii="Times New Roman" w:hAnsi="Times New Roman"/>
          <w:b/>
          <w:caps/>
          <w:sz w:val="24"/>
          <w:szCs w:val="24"/>
        </w:rPr>
        <w:t xml:space="preserve">Minimálne početné stavy, funkčné obsadenie </w:t>
      </w:r>
    </w:p>
    <w:p w:rsidR="007E0964" w:rsidRPr="0003655A" w:rsidP="007E0964">
      <w:pPr>
        <w:bidi w:val="0"/>
        <w:spacing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03655A">
        <w:rPr>
          <w:rFonts w:ascii="Times New Roman" w:hAnsi="Times New Roman"/>
          <w:b/>
          <w:caps/>
          <w:sz w:val="24"/>
          <w:szCs w:val="24"/>
        </w:rPr>
        <w:t xml:space="preserve">a minimálne materiálno-technické vybavenie dobrovoľných hasičských zborov </w:t>
      </w:r>
      <w:r w:rsidR="00650CE6">
        <w:rPr>
          <w:rFonts w:ascii="Times New Roman" w:hAnsi="Times New Roman"/>
          <w:b/>
          <w:caps/>
          <w:sz w:val="24"/>
          <w:szCs w:val="24"/>
        </w:rPr>
        <w:t xml:space="preserve">obcí </w:t>
      </w:r>
      <w:r w:rsidRPr="0003655A">
        <w:rPr>
          <w:rFonts w:ascii="Times New Roman" w:hAnsi="Times New Roman"/>
          <w:b/>
          <w:caps/>
          <w:sz w:val="24"/>
          <w:szCs w:val="24"/>
        </w:rPr>
        <w:t>podľa jednotlivých kategórií</w:t>
      </w:r>
    </w:p>
    <w:p w:rsidR="007E0964" w:rsidRPr="0003655A" w:rsidP="007E0964">
      <w:pPr>
        <w:bidi w:val="0"/>
        <w:spacing w:line="240" w:lineRule="auto"/>
        <w:rPr>
          <w:rFonts w:ascii="Arial" w:hAnsi="Arial"/>
          <w:caps/>
          <w:color w:val="000000"/>
          <w:sz w:val="24"/>
          <w:szCs w:val="24"/>
        </w:rPr>
      </w:pPr>
    </w:p>
    <w:tbl>
      <w:tblPr>
        <w:tblStyle w:val="TableNormal"/>
        <w:tblW w:w="935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927"/>
        <w:gridCol w:w="850"/>
        <w:gridCol w:w="850"/>
        <w:gridCol w:w="850"/>
        <w:gridCol w:w="879"/>
      </w:tblGrid>
      <w:tr>
        <w:tblPrEx>
          <w:tblW w:w="9356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7E0964">
              <w:rPr>
                <w:rFonts w:ascii="Times New Roman" w:hAnsi="Times New Roman"/>
                <w:b/>
              </w:rPr>
              <w:t>Vnútorná organizácia hasičskej jednotky</w:t>
            </w:r>
          </w:p>
        </w:tc>
        <w:tc>
          <w:tcPr>
            <w:tcW w:w="3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7E0964">
              <w:rPr>
                <w:rFonts w:ascii="Times New Roman" w:hAnsi="Times New Roman"/>
                <w:b/>
              </w:rPr>
              <w:t>Kategórie hasičských jednotiek OHZ</w:t>
            </w:r>
          </w:p>
        </w:tc>
      </w:tr>
      <w:tr>
        <w:tblPrEx>
          <w:tblW w:w="935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E0964" w:rsidRPr="005449B2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2F1E58" w:rsidR="00587FB2">
              <w:rPr>
                <w:rFonts w:ascii="Times New Roman" w:hAnsi="Times New Roman"/>
              </w:rPr>
              <w:t>DHZO</w:t>
            </w:r>
            <w:r w:rsidRPr="005449B2">
              <w:rPr>
                <w:rFonts w:ascii="Times New Roman" w:hAnsi="Times New Roman"/>
              </w:rPr>
              <w:t xml:space="preserve"> A1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E0964" w:rsidRPr="005449B2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2F1E58" w:rsidR="00587FB2">
              <w:rPr>
                <w:rFonts w:ascii="Times New Roman" w:hAnsi="Times New Roman"/>
              </w:rPr>
              <w:t>DHZO</w:t>
            </w:r>
            <w:r w:rsidRPr="005449B2">
              <w:rPr>
                <w:rFonts w:ascii="Times New Roman" w:hAnsi="Times New Roman"/>
              </w:rPr>
              <w:t xml:space="preserve"> 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E0964" w:rsidRPr="005449B2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2F1E58" w:rsidR="00587FB2">
              <w:rPr>
                <w:rFonts w:ascii="Times New Roman" w:hAnsi="Times New Roman"/>
              </w:rPr>
              <w:t>DHZO</w:t>
            </w:r>
            <w:r w:rsidRPr="005449B2">
              <w:rPr>
                <w:rFonts w:ascii="Times New Roman" w:hAnsi="Times New Roman"/>
              </w:rPr>
              <w:t xml:space="preserve"> B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E0964" w:rsidRPr="005449B2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2F1E58" w:rsidR="00587FB2">
              <w:rPr>
                <w:rFonts w:ascii="Times New Roman" w:hAnsi="Times New Roman"/>
              </w:rPr>
              <w:t>DHZO</w:t>
            </w:r>
            <w:r w:rsidRPr="005449B2">
              <w:rPr>
                <w:rFonts w:ascii="Times New Roman" w:hAnsi="Times New Roman"/>
              </w:rPr>
              <w:t xml:space="preserve"> C</w:t>
            </w:r>
          </w:p>
        </w:tc>
      </w:tr>
      <w:tr>
        <w:tblPrEx>
          <w:tblW w:w="935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82499F">
            <w:pPr>
              <w:bidi w:val="0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 xml:space="preserve">Odporúčaný celkový početný stav členov </w:t>
            </w:r>
            <w:r w:rsidR="00650CE6">
              <w:rPr>
                <w:rFonts w:ascii="Times New Roman" w:hAnsi="Times New Roman"/>
              </w:rPr>
              <w:t>DHZO</w:t>
            </w:r>
            <w:r w:rsidRPr="007E0964" w:rsidR="00650CE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ind w:left="-81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16 + 1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ind w:left="-94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16 + 1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8+1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20+1</w:t>
            </w:r>
          </w:p>
        </w:tc>
      </w:tr>
      <w:tr>
        <w:tblPrEx>
          <w:tblW w:w="935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 xml:space="preserve">Minimálny počet členov </w:t>
            </w:r>
            <w:r w:rsidRPr="002F1E58" w:rsidR="00587FB2">
              <w:rPr>
                <w:rFonts w:ascii="Times New Roman" w:hAnsi="Times New Roman"/>
              </w:rPr>
              <w:t>DHZO</w:t>
            </w:r>
            <w:r w:rsidRPr="007E0964">
              <w:rPr>
                <w:rFonts w:ascii="Times New Roman" w:hAnsi="Times New Roman"/>
              </w:rPr>
              <w:t xml:space="preserve"> v pohotovosti  pre výjazd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E0964" w:rsidRPr="007E0964" w:rsidP="007E0964">
            <w:pPr>
              <w:bidi w:val="0"/>
              <w:ind w:left="-81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1+3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1+3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1+3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1+3</w:t>
            </w:r>
          </w:p>
        </w:tc>
      </w:tr>
      <w:tr>
        <w:tblPrEx>
          <w:tblW w:w="935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7E0964">
              <w:rPr>
                <w:rFonts w:ascii="Times New Roman" w:hAnsi="Times New Roman"/>
                <w:b/>
              </w:rPr>
              <w:t>Funkčné ur</w:t>
            </w:r>
            <w:r w:rsidR="00E10B7B">
              <w:rPr>
                <w:rFonts w:ascii="Times New Roman" w:hAnsi="Times New Roman"/>
                <w:b/>
              </w:rPr>
              <w:t>čenie členov hasičskej jednotky</w:t>
            </w:r>
            <w:r>
              <w:rPr>
                <w:rStyle w:val="FootnoteReference"/>
                <w:rFonts w:ascii="Times New Roman" w:hAnsi="Times New Roman"/>
                <w:b/>
                <w:rtl w:val="0"/>
              </w:rPr>
              <w:footnoteReference w:id="2"/>
            </w:r>
            <w:r w:rsidRPr="007E0964">
              <w:rPr>
                <w:rFonts w:ascii="Times New Roman" w:hAnsi="Times New Roman"/>
                <w:vertAlign w:val="superscript"/>
              </w:rPr>
              <w:t>)</w:t>
            </w:r>
          </w:p>
        </w:tc>
      </w:tr>
      <w:tr>
        <w:tblPrEx>
          <w:tblW w:w="935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 xml:space="preserve">Veliteľ jednotky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</w:t>
            </w:r>
          </w:p>
        </w:tc>
      </w:tr>
      <w:tr>
        <w:tblPrEx>
          <w:tblW w:w="935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Veliteľ družstva/technik špecialista odbornej služby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935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Technik strojník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935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Starší hasič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935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Hasič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20</w:t>
            </w:r>
          </w:p>
        </w:tc>
      </w:tr>
      <w:tr>
        <w:tblPrEx>
          <w:tblW w:w="935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  <w:b/>
              </w:rPr>
              <w:t>Hasičská technika</w:t>
            </w:r>
            <w:r w:rsidRPr="007E0964">
              <w:rPr>
                <w:rFonts w:ascii="Times New Roman" w:hAnsi="Times New Roman"/>
              </w:rPr>
              <w:t xml:space="preserve"> </w:t>
            </w:r>
            <w:r>
              <w:rPr>
                <w:rStyle w:val="FootnoteReference"/>
                <w:rFonts w:ascii="Times New Roman" w:hAnsi="Times New Roman"/>
                <w:rtl w:val="0"/>
              </w:rPr>
              <w:footnoteReference w:id="3"/>
            </w:r>
            <w:r w:rsidRPr="007E0964">
              <w:rPr>
                <w:rFonts w:ascii="Times New Roman" w:hAnsi="Times New Roman"/>
                <w:vertAlign w:val="superscript"/>
              </w:rPr>
              <w:t>)</w:t>
            </w:r>
          </w:p>
        </w:tc>
      </w:tr>
      <w:tr>
        <w:tblPrEx>
          <w:tblW w:w="935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Dopravný au</w:t>
            </w:r>
            <w:r w:rsidR="00E10B7B">
              <w:rPr>
                <w:rFonts w:ascii="Times New Roman" w:hAnsi="Times New Roman"/>
              </w:rPr>
              <w:t>tomobil s motorovou striekačkou</w:t>
            </w:r>
            <w:r>
              <w:rPr>
                <w:rStyle w:val="FootnoteReference"/>
                <w:rFonts w:ascii="Times New Roman" w:hAnsi="Times New Roman"/>
                <w:rtl w:val="0"/>
              </w:rPr>
              <w:footnoteReference w:id="4"/>
            </w:r>
            <w:r w:rsidRPr="007E0964">
              <w:rPr>
                <w:rFonts w:ascii="Times New Roman" w:hAnsi="Times New Roman"/>
                <w:vertAlign w:val="superscript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</w:t>
            </w:r>
            <w:r w:rsidRPr="007E0964">
              <w:rPr>
                <w:rFonts w:ascii="Times New Roman" w:hAnsi="Times New Roman"/>
                <w:vertAlign w:val="superscript"/>
              </w:rPr>
              <w:t>a) b)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</w:t>
            </w:r>
            <w:r w:rsidRPr="007E0964">
              <w:rPr>
                <w:rFonts w:ascii="Times New Roman" w:hAnsi="Times New Roman"/>
                <w:vertAlign w:val="superscript"/>
              </w:rPr>
              <w:t>a) b)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</w:t>
            </w:r>
            <w:r w:rsidRPr="007E0964">
              <w:rPr>
                <w:rFonts w:ascii="Times New Roman" w:hAnsi="Times New Roman"/>
                <w:vertAlign w:val="superscript"/>
              </w:rPr>
              <w:t>a)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935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 xml:space="preserve">Cisternová automobilová striekačka </w:t>
            </w:r>
            <w:r w:rsidRPr="007E0964">
              <w:rPr>
                <w:rFonts w:ascii="Times New Roman" w:hAnsi="Times New Roman"/>
                <w:vertAlign w:val="superscript"/>
              </w:rPr>
              <w:t>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935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ind w:right="-114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 xml:space="preserve">Prenosná motorová striekačka/plávajúca motorová striekačka </w:t>
            </w:r>
            <w:r>
              <w:rPr>
                <w:rStyle w:val="FootnoteReference"/>
                <w:rFonts w:ascii="Times New Roman" w:hAnsi="Times New Roman"/>
                <w:rtl w:val="0"/>
              </w:rPr>
              <w:footnoteReference w:id="5"/>
            </w:r>
            <w:r w:rsidRPr="007E0964">
              <w:rPr>
                <w:rFonts w:ascii="Times New Roman" w:hAnsi="Times New Roman"/>
                <w:vertAlign w:val="superscript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</w:t>
            </w:r>
            <w:r w:rsidRPr="007E0964">
              <w:rPr>
                <w:rFonts w:ascii="Times New Roman" w:hAnsi="Times New Roman"/>
                <w:vertAlign w:val="superscript"/>
              </w:rPr>
              <w:t>b)</w:t>
            </w:r>
          </w:p>
        </w:tc>
      </w:tr>
      <w:tr>
        <w:tblPrEx>
          <w:tblW w:w="935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 xml:space="preserve">Prenosný odsávač dymu / pretlakový ventilátor </w:t>
            </w:r>
            <w:r w:rsidRPr="007E0964">
              <w:rPr>
                <w:rFonts w:ascii="Times New Roman" w:hAnsi="Times New Roman"/>
                <w:vertAlign w:val="superscript"/>
              </w:rPr>
              <w:t>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</w:t>
            </w:r>
            <w:r w:rsidRPr="007E0964">
              <w:rPr>
                <w:rFonts w:ascii="Times New Roman" w:hAnsi="Times New Roman"/>
                <w:vertAlign w:val="superscript"/>
              </w:rPr>
              <w:t>b)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935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 xml:space="preserve">Prenosná osvetľovacia stanica </w:t>
            </w:r>
            <w:r w:rsidRPr="007E0964">
              <w:rPr>
                <w:rFonts w:ascii="Times New Roman" w:hAnsi="Times New Roman"/>
                <w:vertAlign w:val="superscript"/>
              </w:rPr>
              <w:t>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</w:t>
            </w:r>
            <w:r w:rsidRPr="007E0964">
              <w:rPr>
                <w:rFonts w:ascii="Times New Roman" w:hAnsi="Times New Roman"/>
                <w:vertAlign w:val="superscript"/>
              </w:rPr>
              <w:t>b)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935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E0964" w:rsidRPr="007E0964" w:rsidP="007E0964">
            <w:pPr>
              <w:tabs>
                <w:tab w:val="left" w:pos="5370"/>
              </w:tabs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  <w:b/>
              </w:rPr>
              <w:t>Vecné prostriedky</w:t>
            </w:r>
            <w:r w:rsidRPr="007E0964">
              <w:rPr>
                <w:rFonts w:ascii="Times New Roman" w:hAnsi="Times New Roman"/>
              </w:rPr>
              <w:t xml:space="preserve"> </w:t>
            </w:r>
            <w:r>
              <w:rPr>
                <w:rStyle w:val="FootnoteReference"/>
                <w:rFonts w:ascii="Times New Roman" w:hAnsi="Times New Roman"/>
                <w:rtl w:val="0"/>
              </w:rPr>
              <w:footnoteReference w:id="6"/>
            </w:r>
            <w:r w:rsidRPr="007E0964">
              <w:rPr>
                <w:rFonts w:ascii="Times New Roman" w:hAnsi="Times New Roman"/>
                <w:vertAlign w:val="superscript"/>
              </w:rPr>
              <w:t>)</w:t>
            </w:r>
          </w:p>
        </w:tc>
      </w:tr>
      <w:tr>
        <w:tblPrEx>
          <w:tblW w:w="935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Nasávacia hadica  (</w:t>
            </w:r>
            <w:r w:rsidR="00BC045D">
              <w:rPr>
                <w:rFonts w:ascii="Times New Roman" w:hAnsi="Times New Roman"/>
              </w:rPr>
              <w:t>s</w:t>
            </w:r>
            <w:r w:rsidRPr="007E0964">
              <w:rPr>
                <w:rFonts w:ascii="Times New Roman" w:hAnsi="Times New Roman"/>
              </w:rPr>
              <w:t xml:space="preserve"> celkov</w:t>
            </w:r>
            <w:r w:rsidR="00BC045D">
              <w:rPr>
                <w:rFonts w:ascii="Times New Roman" w:hAnsi="Times New Roman"/>
              </w:rPr>
              <w:t>ou</w:t>
            </w:r>
            <w:r w:rsidRPr="007E0964">
              <w:rPr>
                <w:rFonts w:ascii="Times New Roman" w:hAnsi="Times New Roman"/>
              </w:rPr>
              <w:t xml:space="preserve"> dĺžk</w:t>
            </w:r>
            <w:r w:rsidR="00BC045D">
              <w:rPr>
                <w:rFonts w:ascii="Times New Roman" w:hAnsi="Times New Roman"/>
              </w:rPr>
              <w:t>ou</w:t>
            </w:r>
            <w:r w:rsidRPr="007E0964">
              <w:rPr>
                <w:rFonts w:ascii="Times New Roman" w:hAnsi="Times New Roman"/>
              </w:rPr>
              <w:t xml:space="preserve"> 10 m, môže byť z viac ks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</w:t>
            </w:r>
            <w:r w:rsidRPr="007E0964">
              <w:rPr>
                <w:rFonts w:ascii="Times New Roman" w:hAnsi="Times New Roman"/>
                <w:vertAlign w:val="superscript"/>
              </w:rPr>
              <w:t>b)</w:t>
            </w:r>
          </w:p>
        </w:tc>
      </w:tr>
      <w:tr>
        <w:tblPrEx>
          <w:tblW w:w="935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Nasávací kôš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</w:t>
            </w:r>
            <w:r w:rsidRPr="007E0964">
              <w:rPr>
                <w:rFonts w:ascii="Times New Roman" w:hAnsi="Times New Roman"/>
                <w:vertAlign w:val="superscript"/>
              </w:rPr>
              <w:t xml:space="preserve"> b)</w:t>
            </w:r>
          </w:p>
        </w:tc>
      </w:tr>
      <w:tr>
        <w:tblPrEx>
          <w:tblW w:w="935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Záchytné lano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</w:t>
            </w:r>
            <w:r w:rsidRPr="007E0964">
              <w:rPr>
                <w:rFonts w:ascii="Times New Roman" w:hAnsi="Times New Roman"/>
                <w:vertAlign w:val="superscript"/>
              </w:rPr>
              <w:t xml:space="preserve"> b)</w:t>
            </w:r>
          </w:p>
        </w:tc>
      </w:tr>
      <w:tr>
        <w:tblPrEx>
          <w:tblW w:w="935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 xml:space="preserve">Ventilové lano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</w:t>
            </w:r>
            <w:r w:rsidRPr="007E0964">
              <w:rPr>
                <w:rFonts w:ascii="Times New Roman" w:hAnsi="Times New Roman"/>
                <w:vertAlign w:val="superscript"/>
              </w:rPr>
              <w:t xml:space="preserve"> b)</w:t>
            </w:r>
          </w:p>
        </w:tc>
      </w:tr>
      <w:tr>
        <w:tblPrEx>
          <w:tblW w:w="935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 xml:space="preserve">Hydrantový nadstavec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</w:t>
            </w:r>
            <w:r w:rsidRPr="007E0964">
              <w:rPr>
                <w:rFonts w:ascii="Times New Roman" w:hAnsi="Times New Roman"/>
                <w:vertAlign w:val="superscript"/>
              </w:rPr>
              <w:t xml:space="preserve"> b)</w:t>
            </w:r>
          </w:p>
        </w:tc>
      </w:tr>
      <w:tr>
        <w:tblPrEx>
          <w:tblW w:w="935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Kľúč k podzemnému hydrantu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</w:t>
            </w:r>
            <w:r w:rsidRPr="007E0964">
              <w:rPr>
                <w:rFonts w:ascii="Times New Roman" w:hAnsi="Times New Roman"/>
                <w:vertAlign w:val="superscript"/>
              </w:rPr>
              <w:t xml:space="preserve"> b)</w:t>
            </w:r>
          </w:p>
        </w:tc>
      </w:tr>
      <w:tr>
        <w:tblPrEx>
          <w:tblW w:w="935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Kľúč k nadzemnému hydrantu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</w:t>
            </w:r>
            <w:r w:rsidRPr="007E0964">
              <w:rPr>
                <w:rFonts w:ascii="Times New Roman" w:hAnsi="Times New Roman"/>
                <w:vertAlign w:val="superscript"/>
              </w:rPr>
              <w:t xml:space="preserve"> b)</w:t>
            </w:r>
          </w:p>
        </w:tc>
      </w:tr>
      <w:tr>
        <w:tblPrEx>
          <w:tblW w:w="935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Ejektor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</w:t>
            </w:r>
            <w:r w:rsidRPr="007E0964">
              <w:rPr>
                <w:rFonts w:ascii="Times New Roman" w:hAnsi="Times New Roman"/>
                <w:vertAlign w:val="superscript"/>
              </w:rPr>
              <w:t xml:space="preserve"> b)</w:t>
            </w:r>
          </w:p>
        </w:tc>
      </w:tr>
      <w:tr>
        <w:tblPrEx>
          <w:tblW w:w="935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Zberač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</w:t>
            </w:r>
            <w:r w:rsidRPr="007E0964">
              <w:rPr>
                <w:rFonts w:ascii="Times New Roman" w:hAnsi="Times New Roman"/>
                <w:vertAlign w:val="superscript"/>
              </w:rPr>
              <w:t xml:space="preserve"> b)</w:t>
            </w:r>
          </w:p>
        </w:tc>
      </w:tr>
      <w:tr>
        <w:tblPrEx>
          <w:tblW w:w="935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Hadicový prechod  (B 75 / spojka nasávacej hadice)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</w:t>
            </w:r>
            <w:r w:rsidRPr="007E0964">
              <w:rPr>
                <w:rFonts w:ascii="Times New Roman" w:hAnsi="Times New Roman"/>
                <w:vertAlign w:val="superscript"/>
              </w:rPr>
              <w:t xml:space="preserve"> b)</w:t>
            </w:r>
          </w:p>
        </w:tc>
      </w:tr>
      <w:tr>
        <w:tblPrEx>
          <w:tblW w:w="935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Hadicový prechod  B 75 / C 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3</w:t>
            </w:r>
            <w:r w:rsidRPr="007E0964">
              <w:rPr>
                <w:rFonts w:ascii="Times New Roman" w:hAnsi="Times New Roman"/>
                <w:vertAlign w:val="superscript"/>
              </w:rPr>
              <w:t xml:space="preserve"> b)</w:t>
            </w:r>
          </w:p>
        </w:tc>
      </w:tr>
      <w:tr>
        <w:tblPrEx>
          <w:tblW w:w="935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Hadicový prechod  C 52 / D 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2</w:t>
            </w:r>
            <w:r w:rsidRPr="007E0964">
              <w:rPr>
                <w:rFonts w:ascii="Times New Roman" w:hAnsi="Times New Roman"/>
                <w:vertAlign w:val="superscript"/>
              </w:rPr>
              <w:t xml:space="preserve"> b)</w:t>
            </w:r>
          </w:p>
        </w:tc>
      </w:tr>
      <w:tr>
        <w:tblPrEx>
          <w:tblW w:w="935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Tlaková hadica B 75 / 20 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15</w:t>
            </w:r>
            <w:r w:rsidRPr="007E0964">
              <w:rPr>
                <w:rFonts w:ascii="Times New Roman" w:hAnsi="Times New Roman"/>
                <w:vertAlign w:val="superscript"/>
              </w:rPr>
              <w:t xml:space="preserve"> b)</w:t>
            </w:r>
          </w:p>
        </w:tc>
      </w:tr>
      <w:tr>
        <w:tblPrEx>
          <w:tblW w:w="935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Tlaková hadica B 75 / 5 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2</w:t>
            </w:r>
            <w:r w:rsidRPr="007E0964">
              <w:rPr>
                <w:rFonts w:ascii="Times New Roman" w:hAnsi="Times New Roman"/>
                <w:vertAlign w:val="superscript"/>
              </w:rPr>
              <w:t xml:space="preserve"> b)</w:t>
            </w:r>
          </w:p>
        </w:tc>
      </w:tr>
      <w:tr>
        <w:tblPrEx>
          <w:tblW w:w="935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Tlaková hadica C 52 / 20 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8</w:t>
            </w:r>
            <w:r w:rsidRPr="007E0964">
              <w:rPr>
                <w:rFonts w:ascii="Times New Roman" w:hAnsi="Times New Roman"/>
                <w:vertAlign w:val="superscript"/>
              </w:rPr>
              <w:t xml:space="preserve"> b)</w:t>
            </w:r>
          </w:p>
        </w:tc>
      </w:tr>
      <w:tr>
        <w:tblPrEx>
          <w:tblW w:w="935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Tlaková hadica D 25 / 20 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6</w:t>
            </w:r>
            <w:r w:rsidRPr="007E0964">
              <w:rPr>
                <w:rFonts w:ascii="Times New Roman" w:hAnsi="Times New Roman"/>
                <w:vertAlign w:val="superscript"/>
              </w:rPr>
              <w:t xml:space="preserve"> b)</w:t>
            </w:r>
          </w:p>
        </w:tc>
      </w:tr>
      <w:tr>
        <w:tblPrEx>
          <w:tblW w:w="935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Rozdeľovač 2xC52/1xB75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</w:t>
            </w:r>
            <w:r w:rsidRPr="007E0964">
              <w:rPr>
                <w:rFonts w:ascii="Times New Roman" w:hAnsi="Times New Roman"/>
                <w:vertAlign w:val="superscript"/>
              </w:rPr>
              <w:t xml:space="preserve"> b)</w:t>
            </w:r>
          </w:p>
        </w:tc>
      </w:tr>
      <w:tr>
        <w:tblPrEx>
          <w:tblW w:w="935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Rozdeľovač 2xD25/1xC52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 xml:space="preserve">1 </w:t>
            </w:r>
            <w:r w:rsidRPr="007E0964">
              <w:rPr>
                <w:rFonts w:ascii="Times New Roman" w:hAnsi="Times New Roman"/>
                <w:vertAlign w:val="superscript"/>
              </w:rPr>
              <w:t>b)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 xml:space="preserve">1 </w:t>
            </w:r>
            <w:r w:rsidRPr="007E0964">
              <w:rPr>
                <w:rFonts w:ascii="Times New Roman" w:hAnsi="Times New Roman"/>
                <w:vertAlign w:val="superscript"/>
              </w:rPr>
              <w:t>b)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935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 xml:space="preserve">Pretlakový ventil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</w:t>
            </w:r>
            <w:r w:rsidRPr="007E0964">
              <w:rPr>
                <w:rFonts w:ascii="Times New Roman" w:hAnsi="Times New Roman"/>
                <w:vertAlign w:val="superscript"/>
              </w:rPr>
              <w:t xml:space="preserve"> b)</w:t>
            </w:r>
          </w:p>
        </w:tc>
      </w:tr>
      <w:tr>
        <w:tblPrEx>
          <w:tblW w:w="935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Prúdnica B 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</w:t>
            </w:r>
            <w:r w:rsidRPr="007E0964">
              <w:rPr>
                <w:rFonts w:ascii="Times New Roman" w:hAnsi="Times New Roman"/>
                <w:vertAlign w:val="superscript"/>
              </w:rPr>
              <w:t xml:space="preserve"> b)</w:t>
            </w:r>
          </w:p>
        </w:tc>
      </w:tr>
      <w:tr>
        <w:tblPrEx>
          <w:tblW w:w="935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Prúdnica C 52 s uzáverom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2</w:t>
            </w:r>
            <w:r w:rsidRPr="007E0964">
              <w:rPr>
                <w:rFonts w:ascii="Times New Roman" w:hAnsi="Times New Roman"/>
                <w:vertAlign w:val="superscript"/>
              </w:rPr>
              <w:t xml:space="preserve"> b)</w:t>
            </w:r>
          </w:p>
        </w:tc>
      </w:tr>
      <w:tr>
        <w:tblPrEx>
          <w:tblW w:w="935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 xml:space="preserve">Prúdnica C 52 clonová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2</w:t>
            </w:r>
            <w:r w:rsidRPr="007E0964">
              <w:rPr>
                <w:rFonts w:ascii="Times New Roman" w:hAnsi="Times New Roman"/>
                <w:vertAlign w:val="superscript"/>
              </w:rPr>
              <w:t xml:space="preserve"> b)</w:t>
            </w:r>
          </w:p>
        </w:tc>
      </w:tr>
      <w:tr>
        <w:tblPrEx>
          <w:tblW w:w="935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 xml:space="preserve">Prúdnica C 52 kombinovaná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 xml:space="preserve">1 </w:t>
            </w:r>
            <w:r w:rsidRPr="007E0964">
              <w:rPr>
                <w:rFonts w:ascii="Times New Roman" w:hAnsi="Times New Roman"/>
                <w:vertAlign w:val="superscript"/>
              </w:rPr>
              <w:t>b)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 xml:space="preserve">1 </w:t>
            </w:r>
            <w:r w:rsidRPr="007E0964">
              <w:rPr>
                <w:rFonts w:ascii="Times New Roman" w:hAnsi="Times New Roman"/>
                <w:vertAlign w:val="superscript"/>
              </w:rPr>
              <w:t>b)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935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Nadstavec pre strednú penu na prúdnicu C 52 kombinovanú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 xml:space="preserve">1 </w:t>
            </w:r>
            <w:r w:rsidRPr="007E0964">
              <w:rPr>
                <w:rFonts w:ascii="Times New Roman" w:hAnsi="Times New Roman"/>
                <w:vertAlign w:val="superscript"/>
              </w:rPr>
              <w:t>b)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 xml:space="preserve">1 </w:t>
            </w:r>
            <w:r w:rsidRPr="007E0964">
              <w:rPr>
                <w:rFonts w:ascii="Times New Roman" w:hAnsi="Times New Roman"/>
                <w:vertAlign w:val="superscript"/>
              </w:rPr>
              <w:t>b)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935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Nadstavec pre ťažkú penu na prúdnicu C 52 kombinovanú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 xml:space="preserve">1 </w:t>
            </w:r>
            <w:r w:rsidRPr="007E0964">
              <w:rPr>
                <w:rFonts w:ascii="Times New Roman" w:hAnsi="Times New Roman"/>
                <w:vertAlign w:val="superscript"/>
              </w:rPr>
              <w:t>b)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 xml:space="preserve">1 </w:t>
            </w:r>
            <w:r w:rsidRPr="007E0964">
              <w:rPr>
                <w:rFonts w:ascii="Times New Roman" w:hAnsi="Times New Roman"/>
                <w:vertAlign w:val="superscript"/>
              </w:rPr>
              <w:t>b)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935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 xml:space="preserve">Prúdnica D 25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 xml:space="preserve">2 </w:t>
            </w:r>
            <w:r w:rsidRPr="007E0964">
              <w:rPr>
                <w:rFonts w:ascii="Times New Roman" w:hAnsi="Times New Roman"/>
                <w:vertAlign w:val="superscript"/>
              </w:rPr>
              <w:t>b)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935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Prenosný primiešavač na penidlo so savičkou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 xml:space="preserve">1 </w:t>
            </w:r>
            <w:r w:rsidRPr="007E0964">
              <w:rPr>
                <w:rFonts w:ascii="Times New Roman" w:hAnsi="Times New Roman"/>
                <w:vertAlign w:val="superscript"/>
              </w:rPr>
              <w:t>b)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 xml:space="preserve">1 </w:t>
            </w:r>
            <w:r w:rsidRPr="007E0964">
              <w:rPr>
                <w:rFonts w:ascii="Times New Roman" w:hAnsi="Times New Roman"/>
                <w:vertAlign w:val="superscript"/>
              </w:rPr>
              <w:t>b)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935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Prúdnica na strednú penu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 xml:space="preserve">1 </w:t>
            </w:r>
            <w:r w:rsidRPr="007E0964">
              <w:rPr>
                <w:rFonts w:ascii="Times New Roman" w:hAnsi="Times New Roman"/>
                <w:vertAlign w:val="superscript"/>
              </w:rPr>
              <w:t>b)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 xml:space="preserve">1 </w:t>
            </w:r>
            <w:r w:rsidRPr="007E0964">
              <w:rPr>
                <w:rFonts w:ascii="Times New Roman" w:hAnsi="Times New Roman"/>
                <w:vertAlign w:val="superscript"/>
              </w:rPr>
              <w:t>b)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935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 xml:space="preserve">Prúdnica na ťažkú penu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 xml:space="preserve">1 </w:t>
            </w:r>
            <w:r w:rsidRPr="007E0964">
              <w:rPr>
                <w:rFonts w:ascii="Times New Roman" w:hAnsi="Times New Roman"/>
                <w:vertAlign w:val="superscript"/>
              </w:rPr>
              <w:t>b)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 xml:space="preserve">1 </w:t>
            </w:r>
            <w:r w:rsidRPr="007E0964">
              <w:rPr>
                <w:rFonts w:ascii="Times New Roman" w:hAnsi="Times New Roman"/>
                <w:vertAlign w:val="superscript"/>
              </w:rPr>
              <w:t>b)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935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Primiešavač na suché zmáčadlo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 xml:space="preserve">1 </w:t>
            </w:r>
            <w:r w:rsidRPr="007E0964">
              <w:rPr>
                <w:rFonts w:ascii="Times New Roman" w:hAnsi="Times New Roman"/>
                <w:vertAlign w:val="superscript"/>
              </w:rPr>
              <w:t>b)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 xml:space="preserve">1 </w:t>
            </w:r>
            <w:r w:rsidRPr="007E0964">
              <w:rPr>
                <w:rFonts w:ascii="Times New Roman" w:hAnsi="Times New Roman"/>
                <w:vertAlign w:val="superscript"/>
              </w:rPr>
              <w:t>b)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935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Prejazdový mostík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 xml:space="preserve">2 </w:t>
            </w:r>
            <w:r w:rsidRPr="007E0964">
              <w:rPr>
                <w:rFonts w:ascii="Times New Roman" w:hAnsi="Times New Roman"/>
                <w:vertAlign w:val="superscript"/>
              </w:rPr>
              <w:t>b)</w:t>
            </w:r>
          </w:p>
        </w:tc>
      </w:tr>
      <w:tr>
        <w:tblPrEx>
          <w:tblW w:w="935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Objímky na hadice B 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5</w:t>
            </w:r>
            <w:r w:rsidRPr="007E0964">
              <w:rPr>
                <w:rFonts w:ascii="Times New Roman" w:hAnsi="Times New Roman"/>
                <w:vertAlign w:val="superscript"/>
              </w:rPr>
              <w:t xml:space="preserve"> b)</w:t>
            </w:r>
          </w:p>
        </w:tc>
      </w:tr>
      <w:tr>
        <w:tblPrEx>
          <w:tblW w:w="935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Objímky na hadice C 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5</w:t>
            </w:r>
            <w:r w:rsidRPr="007E0964">
              <w:rPr>
                <w:rFonts w:ascii="Times New Roman" w:hAnsi="Times New Roman"/>
                <w:vertAlign w:val="superscript"/>
              </w:rPr>
              <w:t xml:space="preserve"> b)</w:t>
            </w:r>
          </w:p>
        </w:tc>
      </w:tr>
      <w:tr>
        <w:tblPrEx>
          <w:tblW w:w="935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Hákový rebrík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</w:t>
            </w:r>
            <w:r w:rsidRPr="007E0964">
              <w:rPr>
                <w:rFonts w:ascii="Times New Roman" w:hAnsi="Times New Roman"/>
                <w:vertAlign w:val="superscript"/>
              </w:rPr>
              <w:t>c1)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</w:t>
            </w:r>
            <w:r w:rsidRPr="007E0964">
              <w:rPr>
                <w:rFonts w:ascii="Times New Roman" w:hAnsi="Times New Roman"/>
                <w:vertAlign w:val="superscript"/>
              </w:rPr>
              <w:t>c1)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</w:t>
            </w:r>
            <w:r w:rsidRPr="007E0964">
              <w:rPr>
                <w:rFonts w:ascii="Times New Roman" w:hAnsi="Times New Roman"/>
                <w:vertAlign w:val="superscript"/>
              </w:rPr>
              <w:t>b)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935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Nastavovací rebrík 4-dielny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</w:t>
            </w:r>
            <w:r w:rsidRPr="007E0964">
              <w:rPr>
                <w:rFonts w:ascii="Times New Roman" w:hAnsi="Times New Roman"/>
                <w:vertAlign w:val="superscript"/>
              </w:rPr>
              <w:t>c2)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</w:t>
            </w:r>
            <w:r w:rsidRPr="007E0964">
              <w:rPr>
                <w:rFonts w:ascii="Times New Roman" w:hAnsi="Times New Roman"/>
                <w:vertAlign w:val="superscript"/>
              </w:rPr>
              <w:t>c2)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</w:t>
            </w:r>
            <w:r w:rsidRPr="007E0964">
              <w:rPr>
                <w:rFonts w:ascii="Times New Roman" w:hAnsi="Times New Roman"/>
                <w:vertAlign w:val="superscript"/>
              </w:rPr>
              <w:t>b)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935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 xml:space="preserve">Vysúvací rebrík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 xml:space="preserve">1 </w:t>
            </w:r>
            <w:r w:rsidRPr="007E0964">
              <w:rPr>
                <w:rFonts w:ascii="Times New Roman" w:hAnsi="Times New Roman"/>
                <w:vertAlign w:val="superscript"/>
              </w:rPr>
              <w:t>b)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 xml:space="preserve">1 </w:t>
            </w:r>
            <w:r w:rsidRPr="007E0964">
              <w:rPr>
                <w:rFonts w:ascii="Times New Roman" w:hAnsi="Times New Roman"/>
                <w:vertAlign w:val="superscript"/>
              </w:rPr>
              <w:t>b)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935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Záchranné lano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</w:t>
            </w:r>
          </w:p>
        </w:tc>
      </w:tr>
      <w:tr>
        <w:tblPrEx>
          <w:tblW w:w="935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 xml:space="preserve">Viazak na hadice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935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 xml:space="preserve">Trhací hák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935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 xml:space="preserve">Sekera hasičská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</w:t>
            </w:r>
          </w:p>
        </w:tc>
      </w:tr>
      <w:tr>
        <w:tblPrEx>
          <w:tblW w:w="935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Krompáč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4</w:t>
            </w:r>
          </w:p>
        </w:tc>
      </w:tr>
      <w:tr>
        <w:tblPrEx>
          <w:tblW w:w="935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 xml:space="preserve">Lopata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16</w:t>
            </w:r>
          </w:p>
        </w:tc>
      </w:tr>
      <w:tr>
        <w:tblPrEx>
          <w:tblW w:w="935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Metla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935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Píla rámová (bruchačka)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935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Vedro plechové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935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Hasiaci vak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 xml:space="preserve">2 </w:t>
            </w:r>
            <w:r w:rsidRPr="007E0964">
              <w:rPr>
                <w:rFonts w:ascii="Times New Roman" w:hAnsi="Times New Roman"/>
                <w:vertAlign w:val="superscript"/>
              </w:rPr>
              <w:t>b)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4</w:t>
            </w:r>
            <w:r w:rsidRPr="007E0964">
              <w:rPr>
                <w:rFonts w:ascii="Times New Roman" w:hAnsi="Times New Roman"/>
                <w:vertAlign w:val="superscript"/>
              </w:rPr>
              <w:t>b)</w:t>
            </w:r>
          </w:p>
        </w:tc>
      </w:tr>
      <w:tr>
        <w:tblPrEx>
          <w:tblW w:w="935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Hasiaci prístroj práškový (min. 5 kg)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 xml:space="preserve">1 </w:t>
            </w:r>
            <w:r w:rsidRPr="007E0964">
              <w:rPr>
                <w:rFonts w:ascii="Times New Roman" w:hAnsi="Times New Roman"/>
                <w:vertAlign w:val="superscript"/>
              </w:rPr>
              <w:t>b)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935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Hasiaci prístroj CO</w:t>
            </w:r>
            <w:r w:rsidRPr="007E0964">
              <w:rPr>
                <w:rFonts w:ascii="Times New Roman" w:hAnsi="Times New Roman"/>
                <w:vertAlign w:val="subscript"/>
              </w:rPr>
              <w:t>2</w:t>
            </w:r>
            <w:r w:rsidRPr="007E0964">
              <w:rPr>
                <w:rFonts w:ascii="Times New Roman" w:hAnsi="Times New Roman"/>
              </w:rPr>
              <w:t xml:space="preserve"> (min. 5 kg)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 xml:space="preserve">1 </w:t>
            </w:r>
            <w:r w:rsidRPr="007E0964">
              <w:rPr>
                <w:rFonts w:ascii="Times New Roman" w:hAnsi="Times New Roman"/>
                <w:vertAlign w:val="superscript"/>
              </w:rPr>
              <w:t>b)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935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Penidlo 6%  v kanistroch 25 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 xml:space="preserve">2 </w:t>
            </w:r>
            <w:r w:rsidRPr="007E0964">
              <w:rPr>
                <w:rFonts w:ascii="Times New Roman" w:hAnsi="Times New Roman"/>
                <w:vertAlign w:val="superscript"/>
              </w:rPr>
              <w:t>b)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 xml:space="preserve">1 </w:t>
            </w:r>
            <w:r w:rsidRPr="007E0964">
              <w:rPr>
                <w:rFonts w:ascii="Times New Roman" w:hAnsi="Times New Roman"/>
                <w:vertAlign w:val="superscript"/>
              </w:rPr>
              <w:t>b)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935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7E0964">
              <w:rPr>
                <w:rFonts w:ascii="Times New Roman" w:hAnsi="Times New Roman"/>
                <w:b/>
              </w:rPr>
              <w:t>Prostriedky spojovacej služby</w:t>
            </w:r>
          </w:p>
        </w:tc>
      </w:tr>
      <w:tr>
        <w:tblPrEx>
          <w:tblW w:w="935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 xml:space="preserve">Vozidlová rádiostanica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 xml:space="preserve">1 </w:t>
            </w:r>
            <w:r w:rsidRPr="007E0964">
              <w:rPr>
                <w:rFonts w:ascii="Times New Roman" w:hAnsi="Times New Roman"/>
                <w:vertAlign w:val="superscript"/>
              </w:rPr>
              <w:t>b)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935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 xml:space="preserve">Prenosná rádiostanica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 xml:space="preserve">3 </w:t>
            </w:r>
            <w:r w:rsidRPr="007E0964">
              <w:rPr>
                <w:rFonts w:ascii="Times New Roman" w:hAnsi="Times New Roman"/>
                <w:vertAlign w:val="superscript"/>
              </w:rPr>
              <w:t>b)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 xml:space="preserve">1 </w:t>
            </w:r>
            <w:r w:rsidRPr="007E0964">
              <w:rPr>
                <w:rFonts w:ascii="Times New Roman" w:hAnsi="Times New Roman"/>
                <w:vertAlign w:val="superscript"/>
              </w:rPr>
              <w:t>b)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935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 xml:space="preserve">Mobilný telefón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 xml:space="preserve">1 </w:t>
            </w:r>
            <w:r w:rsidRPr="007E0964">
              <w:rPr>
                <w:rFonts w:ascii="Times New Roman" w:hAnsi="Times New Roman"/>
                <w:vertAlign w:val="superscript"/>
              </w:rPr>
              <w:t>b)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935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  <w:b/>
              </w:rPr>
              <w:t>Prostriedky protiplynovej  služby</w:t>
            </w:r>
          </w:p>
        </w:tc>
      </w:tr>
      <w:tr>
        <w:tblPrEx>
          <w:tblW w:w="935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 xml:space="preserve">Autonómny dýchací prístroj s ochrannou maskou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3</w:t>
            </w:r>
            <w:r w:rsidRPr="007E0964">
              <w:rPr>
                <w:rFonts w:ascii="Times New Roman" w:hAnsi="Times New Roman"/>
                <w:vertAlign w:val="superscript"/>
              </w:rPr>
              <w:t>b)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3</w:t>
            </w:r>
            <w:r w:rsidRPr="007E0964">
              <w:rPr>
                <w:rFonts w:ascii="Times New Roman" w:hAnsi="Times New Roman"/>
                <w:vertAlign w:val="superscript"/>
              </w:rPr>
              <w:t>b)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935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 xml:space="preserve">Náhradné zásobníky na stlačený vzduch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3</w:t>
            </w:r>
            <w:r w:rsidRPr="007E0964">
              <w:rPr>
                <w:rFonts w:ascii="Times New Roman" w:hAnsi="Times New Roman"/>
                <w:vertAlign w:val="superscript"/>
              </w:rPr>
              <w:t>b)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3</w:t>
            </w:r>
            <w:r w:rsidRPr="007E0964">
              <w:rPr>
                <w:rFonts w:ascii="Times New Roman" w:hAnsi="Times New Roman"/>
                <w:vertAlign w:val="superscript"/>
              </w:rPr>
              <w:t>b)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935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7E0964">
              <w:rPr>
                <w:rFonts w:ascii="Times New Roman" w:hAnsi="Times New Roman"/>
                <w:b/>
              </w:rPr>
              <w:t>Prostriedky hasičskej záchrannej služby</w:t>
            </w:r>
          </w:p>
        </w:tc>
      </w:tr>
      <w:tr>
        <w:tblPrEx>
          <w:tblW w:w="935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Variabilný ručný vyslobodzovací nástroj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</w:t>
            </w:r>
            <w:r w:rsidRPr="007E0964">
              <w:rPr>
                <w:rFonts w:ascii="Times New Roman" w:hAnsi="Times New Roman"/>
                <w:vertAlign w:val="superscript"/>
              </w:rPr>
              <w:t>b)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</w:t>
            </w:r>
            <w:r w:rsidRPr="007E0964">
              <w:rPr>
                <w:rFonts w:ascii="Times New Roman" w:hAnsi="Times New Roman"/>
                <w:vertAlign w:val="superscript"/>
              </w:rPr>
              <w:t>b)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935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Ručné páčidlo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</w:t>
            </w:r>
            <w:r w:rsidRPr="007E0964">
              <w:rPr>
                <w:rFonts w:ascii="Times New Roman" w:hAnsi="Times New Roman"/>
                <w:vertAlign w:val="superscript"/>
              </w:rPr>
              <w:t>b)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935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Rezač bezpečnostných pásov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</w:t>
            </w:r>
            <w:r w:rsidRPr="007E0964">
              <w:rPr>
                <w:rFonts w:ascii="Times New Roman" w:hAnsi="Times New Roman"/>
                <w:vertAlign w:val="superscript"/>
              </w:rPr>
              <w:t>b)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935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Motorová reťazová píla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 xml:space="preserve">1 </w:t>
            </w:r>
            <w:r w:rsidRPr="007E0964">
              <w:rPr>
                <w:rFonts w:ascii="Times New Roman" w:hAnsi="Times New Roman"/>
                <w:vertAlign w:val="superscript"/>
              </w:rPr>
              <w:t>b)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 xml:space="preserve">1 </w:t>
            </w:r>
            <w:r w:rsidRPr="007E0964">
              <w:rPr>
                <w:rFonts w:ascii="Times New Roman" w:hAnsi="Times New Roman"/>
                <w:vertAlign w:val="superscript"/>
              </w:rPr>
              <w:t>b)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</w:t>
            </w:r>
            <w:r w:rsidRPr="007E0964">
              <w:rPr>
                <w:rFonts w:ascii="Times New Roman" w:hAnsi="Times New Roman"/>
                <w:vertAlign w:val="superscript"/>
              </w:rPr>
              <w:t>b)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935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 xml:space="preserve">Lanový navijak s nezávislým pohonom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 xml:space="preserve">1 </w:t>
            </w:r>
            <w:r w:rsidRPr="007E0964">
              <w:rPr>
                <w:rFonts w:ascii="Times New Roman" w:hAnsi="Times New Roman"/>
                <w:vertAlign w:val="superscript"/>
              </w:rPr>
              <w:t>b)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 xml:space="preserve">1 </w:t>
            </w:r>
            <w:r w:rsidRPr="007E0964">
              <w:rPr>
                <w:rFonts w:ascii="Times New Roman" w:hAnsi="Times New Roman"/>
                <w:vertAlign w:val="superscript"/>
              </w:rPr>
              <w:t>b)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</w:t>
            </w:r>
            <w:r w:rsidRPr="007E0964">
              <w:rPr>
                <w:rFonts w:ascii="Times New Roman" w:hAnsi="Times New Roman"/>
                <w:vertAlign w:val="superscript"/>
              </w:rPr>
              <w:t>b)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935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 xml:space="preserve">Tesniaci tmel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</w:t>
            </w:r>
            <w:r w:rsidRPr="007E0964">
              <w:rPr>
                <w:rFonts w:ascii="Times New Roman" w:hAnsi="Times New Roman"/>
                <w:vertAlign w:val="superscript"/>
              </w:rPr>
              <w:t>b)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935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Nádoba na zachytenie ropných látok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</w:t>
            </w:r>
            <w:r w:rsidRPr="007E0964">
              <w:rPr>
                <w:rFonts w:ascii="Times New Roman" w:hAnsi="Times New Roman"/>
                <w:vertAlign w:val="superscript"/>
              </w:rPr>
              <w:t>b)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935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Sorbčný had hydrofóbny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</w:t>
            </w:r>
            <w:r w:rsidRPr="007E0964">
              <w:rPr>
                <w:rFonts w:ascii="Times New Roman" w:hAnsi="Times New Roman"/>
                <w:vertAlign w:val="superscript"/>
              </w:rPr>
              <w:t>b)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935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 xml:space="preserve">Súprava jednoduchého ručného náradia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</w:t>
            </w:r>
            <w:r w:rsidRPr="007E0964">
              <w:rPr>
                <w:rFonts w:ascii="Times New Roman" w:hAnsi="Times New Roman"/>
                <w:vertAlign w:val="superscript"/>
              </w:rPr>
              <w:t>b)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935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Sypký sorbent (kg)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10</w:t>
            </w:r>
            <w:r w:rsidRPr="007E0964">
              <w:rPr>
                <w:rFonts w:ascii="Times New Roman" w:hAnsi="Times New Roman"/>
                <w:vertAlign w:val="superscript"/>
              </w:rPr>
              <w:t>b)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935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Rezač svorníkov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</w:t>
            </w:r>
            <w:r w:rsidRPr="007E0964">
              <w:rPr>
                <w:rFonts w:ascii="Times New Roman" w:hAnsi="Times New Roman"/>
                <w:vertAlign w:val="superscript"/>
              </w:rPr>
              <w:t>b)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</w:t>
            </w:r>
          </w:p>
        </w:tc>
      </w:tr>
      <w:tr>
        <w:tblPrEx>
          <w:tblW w:w="935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  <w:b/>
              </w:rPr>
              <w:t>Prostriedky povodňovej záchrannej služby</w:t>
            </w:r>
          </w:p>
        </w:tc>
      </w:tr>
      <w:tr>
        <w:tblPrEx>
          <w:tblW w:w="935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rPr>
                <w:rFonts w:ascii="Times New Roman" w:hAnsi="Times New Roman"/>
              </w:rPr>
            </w:pPr>
            <w:r w:rsidR="00E2597E">
              <w:rPr>
                <w:rFonts w:ascii="Times New Roman" w:hAnsi="Times New Roman"/>
              </w:rPr>
              <w:t>Záchranné koleso /</w:t>
            </w:r>
            <w:r w:rsidRPr="007E0964">
              <w:rPr>
                <w:rFonts w:ascii="Times New Roman" w:hAnsi="Times New Roman"/>
              </w:rPr>
              <w:t>záchranný pás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 xml:space="preserve">1 </w:t>
            </w:r>
            <w:r w:rsidRPr="007E0964">
              <w:rPr>
                <w:rFonts w:ascii="Times New Roman" w:hAnsi="Times New Roman"/>
                <w:vertAlign w:val="superscript"/>
              </w:rPr>
              <w:t>b)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</w:t>
            </w:r>
            <w:r w:rsidRPr="007E0964">
              <w:rPr>
                <w:rFonts w:ascii="Times New Roman" w:hAnsi="Times New Roman"/>
                <w:vertAlign w:val="superscript"/>
              </w:rPr>
              <w:t>b)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935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 xml:space="preserve">Vrhačka s plávajúcim lanom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 xml:space="preserve">1 </w:t>
            </w:r>
            <w:r w:rsidRPr="007E0964">
              <w:rPr>
                <w:rFonts w:ascii="Times New Roman" w:hAnsi="Times New Roman"/>
                <w:vertAlign w:val="superscript"/>
              </w:rPr>
              <w:t>b)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 xml:space="preserve">1 </w:t>
            </w:r>
            <w:r w:rsidRPr="007E0964">
              <w:rPr>
                <w:rFonts w:ascii="Times New Roman" w:hAnsi="Times New Roman"/>
                <w:vertAlign w:val="superscript"/>
              </w:rPr>
              <w:t>b)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</w:t>
            </w:r>
            <w:r w:rsidRPr="007E0964">
              <w:rPr>
                <w:rFonts w:ascii="Times New Roman" w:hAnsi="Times New Roman"/>
                <w:vertAlign w:val="superscript"/>
              </w:rPr>
              <w:t>b)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935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Kalové čerpadlo elektrické s príslušenstvom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 xml:space="preserve">1 </w:t>
            </w:r>
            <w:r w:rsidRPr="007E0964">
              <w:rPr>
                <w:rFonts w:ascii="Times New Roman" w:hAnsi="Times New Roman"/>
                <w:vertAlign w:val="superscript"/>
              </w:rPr>
              <w:t>c1)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</w:t>
            </w:r>
            <w:r w:rsidRPr="007E0964">
              <w:rPr>
                <w:rFonts w:ascii="Times New Roman" w:hAnsi="Times New Roman"/>
                <w:vertAlign w:val="superscript"/>
              </w:rPr>
              <w:t>b)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935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Kalové čerpadlo na spaľovací motor s príslušenstvom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 xml:space="preserve">1 </w:t>
            </w:r>
            <w:r w:rsidRPr="007E0964">
              <w:rPr>
                <w:rFonts w:ascii="Times New Roman" w:hAnsi="Times New Roman"/>
                <w:vertAlign w:val="superscript"/>
              </w:rPr>
              <w:t xml:space="preserve"> c2)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</w:t>
            </w:r>
            <w:r w:rsidRPr="007E0964">
              <w:rPr>
                <w:rFonts w:ascii="Times New Roman" w:hAnsi="Times New Roman"/>
                <w:vertAlign w:val="superscript"/>
              </w:rPr>
              <w:t>b)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935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 xml:space="preserve">Záchranná vesta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2</w:t>
            </w:r>
            <w:r w:rsidRPr="007E0964">
              <w:rPr>
                <w:rFonts w:ascii="Times New Roman" w:hAnsi="Times New Roman"/>
                <w:vertAlign w:val="superscript"/>
              </w:rPr>
              <w:t xml:space="preserve"> b)</w:t>
            </w:r>
          </w:p>
        </w:tc>
      </w:tr>
      <w:tr>
        <w:tblPrEx>
          <w:tblW w:w="935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7E0964">
              <w:rPr>
                <w:rFonts w:ascii="Times New Roman" w:hAnsi="Times New Roman"/>
                <w:b/>
              </w:rPr>
              <w:t xml:space="preserve">Osobné ochranné pracovné prostriedky a výstroj </w:t>
            </w:r>
            <w:r>
              <w:rPr>
                <w:rStyle w:val="FootnoteReference"/>
                <w:rFonts w:ascii="Times New Roman" w:hAnsi="Times New Roman"/>
                <w:b/>
                <w:rtl w:val="0"/>
              </w:rPr>
              <w:footnoteReference w:id="7"/>
            </w:r>
            <w:r w:rsidRPr="007E0964">
              <w:rPr>
                <w:rFonts w:ascii="Times New Roman" w:hAnsi="Times New Roman"/>
                <w:vertAlign w:val="superscript"/>
              </w:rPr>
              <w:t>)</w:t>
            </w:r>
          </w:p>
        </w:tc>
      </w:tr>
      <w:tr>
        <w:tblPrEx>
          <w:tblW w:w="935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 xml:space="preserve">Jednovrstvový zásahový odev (nohavice, kabát)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 xml:space="preserve">1 </w:t>
            </w:r>
            <w:r w:rsidRPr="007E0964">
              <w:rPr>
                <w:rFonts w:ascii="Times New Roman" w:hAnsi="Times New Roman"/>
                <w:vertAlign w:val="superscript"/>
              </w:rPr>
              <w:t>e) f)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 xml:space="preserve">1 </w:t>
            </w:r>
            <w:r w:rsidRPr="007E0964">
              <w:rPr>
                <w:rFonts w:ascii="Times New Roman" w:hAnsi="Times New Roman"/>
                <w:vertAlign w:val="superscript"/>
              </w:rPr>
              <w:t>d)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 xml:space="preserve">1 </w:t>
            </w:r>
            <w:r w:rsidRPr="007E0964">
              <w:rPr>
                <w:rFonts w:ascii="Times New Roman" w:hAnsi="Times New Roman"/>
                <w:vertAlign w:val="superscript"/>
              </w:rPr>
              <w:t>d)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935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Viacvrstvový zásahový odev (nohavice, kabát)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 xml:space="preserve">1 </w:t>
            </w:r>
            <w:r w:rsidRPr="007E0964">
              <w:rPr>
                <w:rFonts w:ascii="Times New Roman" w:hAnsi="Times New Roman"/>
                <w:vertAlign w:val="superscript"/>
              </w:rPr>
              <w:t>e)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 xml:space="preserve">1 </w:t>
            </w:r>
            <w:r w:rsidRPr="007E0964">
              <w:rPr>
                <w:rFonts w:ascii="Times New Roman" w:hAnsi="Times New Roman"/>
                <w:vertAlign w:val="superscript"/>
              </w:rPr>
              <w:t>f)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 xml:space="preserve">1 </w:t>
            </w:r>
            <w:r w:rsidRPr="007E0964">
              <w:rPr>
                <w:rFonts w:ascii="Times New Roman" w:hAnsi="Times New Roman"/>
                <w:vertAlign w:val="superscript"/>
              </w:rPr>
              <w:t>b)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935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 xml:space="preserve">Hasičská prilba s chráničom tváre a nátylníkom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 xml:space="preserve">1 </w:t>
            </w:r>
            <w:r w:rsidRPr="007E0964">
              <w:rPr>
                <w:rFonts w:ascii="Times New Roman" w:hAnsi="Times New Roman"/>
                <w:vertAlign w:val="superscript"/>
              </w:rPr>
              <w:t>e)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 xml:space="preserve">1 </w:t>
            </w:r>
            <w:r w:rsidRPr="007E0964">
              <w:rPr>
                <w:rFonts w:ascii="Times New Roman" w:hAnsi="Times New Roman"/>
                <w:vertAlign w:val="superscript"/>
              </w:rPr>
              <w:t>d)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 xml:space="preserve">1 </w:t>
            </w:r>
            <w:r w:rsidRPr="007E0964">
              <w:rPr>
                <w:rFonts w:ascii="Times New Roman" w:hAnsi="Times New Roman"/>
                <w:vertAlign w:val="superscript"/>
              </w:rPr>
              <w:t>d)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935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Zásahová obuv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 xml:space="preserve">1 </w:t>
            </w:r>
            <w:r w:rsidRPr="007E0964">
              <w:rPr>
                <w:rFonts w:ascii="Times New Roman" w:hAnsi="Times New Roman"/>
                <w:vertAlign w:val="superscript"/>
              </w:rPr>
              <w:t>e)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 xml:space="preserve">1 </w:t>
            </w:r>
            <w:r w:rsidRPr="007E0964">
              <w:rPr>
                <w:rFonts w:ascii="Times New Roman" w:hAnsi="Times New Roman"/>
                <w:vertAlign w:val="superscript"/>
              </w:rPr>
              <w:t>e)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 xml:space="preserve">1 </w:t>
            </w:r>
            <w:r w:rsidRPr="007E0964">
              <w:rPr>
                <w:rFonts w:ascii="Times New Roman" w:hAnsi="Times New Roman"/>
                <w:vertAlign w:val="superscript"/>
              </w:rPr>
              <w:t>e)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935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Zásahové rukavice (pár)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 xml:space="preserve">1 </w:t>
            </w:r>
            <w:r w:rsidRPr="007E0964">
              <w:rPr>
                <w:rFonts w:ascii="Times New Roman" w:hAnsi="Times New Roman"/>
                <w:vertAlign w:val="superscript"/>
              </w:rPr>
              <w:t>e)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 xml:space="preserve">1 </w:t>
            </w:r>
            <w:r w:rsidRPr="007E0964">
              <w:rPr>
                <w:rFonts w:ascii="Times New Roman" w:hAnsi="Times New Roman"/>
                <w:vertAlign w:val="superscript"/>
              </w:rPr>
              <w:t>e)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 xml:space="preserve">1 </w:t>
            </w:r>
            <w:r w:rsidRPr="007E0964">
              <w:rPr>
                <w:rFonts w:ascii="Times New Roman" w:hAnsi="Times New Roman"/>
                <w:vertAlign w:val="superscript"/>
              </w:rPr>
              <w:t>d)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935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 xml:space="preserve">Hasičský opasok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 xml:space="preserve">1 </w:t>
            </w:r>
            <w:r w:rsidRPr="007E0964">
              <w:rPr>
                <w:rFonts w:ascii="Times New Roman" w:hAnsi="Times New Roman"/>
                <w:vertAlign w:val="superscript"/>
              </w:rPr>
              <w:t>d)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 xml:space="preserve">1 </w:t>
            </w:r>
            <w:r w:rsidRPr="007E0964">
              <w:rPr>
                <w:rFonts w:ascii="Times New Roman" w:hAnsi="Times New Roman"/>
                <w:vertAlign w:val="superscript"/>
              </w:rPr>
              <w:t>d)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 xml:space="preserve">1 </w:t>
            </w:r>
            <w:r w:rsidRPr="007E0964">
              <w:rPr>
                <w:rFonts w:ascii="Times New Roman" w:hAnsi="Times New Roman"/>
                <w:vertAlign w:val="superscript"/>
              </w:rPr>
              <w:t>d)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935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Ochranná nomexová kukla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 xml:space="preserve">1 </w:t>
            </w:r>
            <w:r w:rsidRPr="007E0964">
              <w:rPr>
                <w:rFonts w:ascii="Times New Roman" w:hAnsi="Times New Roman"/>
                <w:vertAlign w:val="superscript"/>
              </w:rPr>
              <w:t>e) f)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 xml:space="preserve">1 </w:t>
            </w:r>
            <w:r w:rsidRPr="007E0964">
              <w:rPr>
                <w:rFonts w:ascii="Times New Roman" w:hAnsi="Times New Roman"/>
                <w:vertAlign w:val="superscript"/>
              </w:rPr>
              <w:t>e) f)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 xml:space="preserve">1 </w:t>
            </w:r>
            <w:r w:rsidRPr="007E0964">
              <w:rPr>
                <w:rFonts w:ascii="Times New Roman" w:hAnsi="Times New Roman"/>
                <w:vertAlign w:val="superscript"/>
              </w:rPr>
              <w:t>e) f)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935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Respirátor jednorazový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20</w:t>
            </w:r>
          </w:p>
        </w:tc>
      </w:tr>
      <w:tr>
        <w:tblPrEx>
          <w:tblW w:w="935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 xml:space="preserve">Hasičská sekerka so závesníkom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 xml:space="preserve">3 </w:t>
            </w:r>
            <w:r w:rsidRPr="007E0964">
              <w:rPr>
                <w:rFonts w:ascii="Times New Roman" w:hAnsi="Times New Roman"/>
                <w:vertAlign w:val="superscript"/>
              </w:rPr>
              <w:t xml:space="preserve"> b)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935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Rukavice jednorazové (pár)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20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50</w:t>
            </w:r>
          </w:p>
        </w:tc>
      </w:tr>
      <w:tr>
        <w:tblPrEx>
          <w:tblW w:w="935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Čižmy gumové (pár)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4</w:t>
            </w:r>
          </w:p>
        </w:tc>
      </w:tr>
      <w:tr>
        <w:tblPrEx>
          <w:tblW w:w="935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Č</w:t>
            </w:r>
            <w:r w:rsidR="00E2597E">
              <w:rPr>
                <w:rFonts w:ascii="Times New Roman" w:hAnsi="Times New Roman"/>
              </w:rPr>
              <w:t>ižmy gumové bedrové (rybárky)/</w:t>
            </w:r>
            <w:r w:rsidRPr="007E0964">
              <w:rPr>
                <w:rFonts w:ascii="Times New Roman" w:hAnsi="Times New Roman"/>
              </w:rPr>
              <w:t>nohavicové (pár/kus)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 xml:space="preserve">1 </w:t>
            </w:r>
            <w:r w:rsidRPr="007E0964">
              <w:rPr>
                <w:rFonts w:ascii="Times New Roman" w:hAnsi="Times New Roman"/>
                <w:vertAlign w:val="superscript"/>
              </w:rPr>
              <w:t>b)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2</w:t>
            </w:r>
          </w:p>
        </w:tc>
      </w:tr>
      <w:tr>
        <w:tblPrEx>
          <w:tblW w:w="935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 xml:space="preserve">Funkčné (termo) prádlo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 xml:space="preserve">1 </w:t>
            </w:r>
            <w:r w:rsidRPr="007E0964">
              <w:rPr>
                <w:rFonts w:ascii="Times New Roman" w:hAnsi="Times New Roman"/>
                <w:vertAlign w:val="superscript"/>
              </w:rPr>
              <w:t>e) f)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 xml:space="preserve">1 </w:t>
            </w:r>
            <w:r w:rsidRPr="007E0964">
              <w:rPr>
                <w:rFonts w:ascii="Times New Roman" w:hAnsi="Times New Roman"/>
                <w:vertAlign w:val="superscript"/>
              </w:rPr>
              <w:t>e) f)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 xml:space="preserve">1 </w:t>
            </w:r>
            <w:r w:rsidRPr="007E0964">
              <w:rPr>
                <w:rFonts w:ascii="Times New Roman" w:hAnsi="Times New Roman"/>
                <w:vertAlign w:val="superscript"/>
              </w:rPr>
              <w:t>e) f)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935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 xml:space="preserve">Ručné svietidlo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 xml:space="preserve">1 </w:t>
            </w:r>
            <w:r w:rsidRPr="007E0964">
              <w:rPr>
                <w:rFonts w:ascii="Times New Roman" w:hAnsi="Times New Roman"/>
                <w:vertAlign w:val="superscript"/>
              </w:rPr>
              <w:t>d)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 xml:space="preserve">1 </w:t>
            </w:r>
            <w:r w:rsidRPr="007E0964">
              <w:rPr>
                <w:rFonts w:ascii="Times New Roman" w:hAnsi="Times New Roman"/>
                <w:vertAlign w:val="superscript"/>
              </w:rPr>
              <w:t>d)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 xml:space="preserve">1 </w:t>
            </w:r>
            <w:r w:rsidRPr="007E0964">
              <w:rPr>
                <w:rFonts w:ascii="Times New Roman" w:hAnsi="Times New Roman"/>
                <w:vertAlign w:val="superscript"/>
              </w:rPr>
              <w:t>d)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3</w:t>
            </w:r>
          </w:p>
        </w:tc>
      </w:tr>
      <w:tr>
        <w:tblPrEx>
          <w:tblW w:w="935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Pracovný odev (nohavice, blúza)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 xml:space="preserve">1 </w:t>
            </w:r>
            <w:r w:rsidRPr="007E0964">
              <w:rPr>
                <w:rFonts w:ascii="Times New Roman" w:hAnsi="Times New Roman"/>
                <w:vertAlign w:val="superscript"/>
              </w:rPr>
              <w:t>e) f)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 xml:space="preserve">1 </w:t>
            </w:r>
            <w:r w:rsidRPr="007E0964">
              <w:rPr>
                <w:rFonts w:ascii="Times New Roman" w:hAnsi="Times New Roman"/>
                <w:vertAlign w:val="superscript"/>
              </w:rPr>
              <w:t>e) f)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 xml:space="preserve">1 </w:t>
            </w:r>
            <w:r w:rsidRPr="007E0964">
              <w:rPr>
                <w:rFonts w:ascii="Times New Roman" w:hAnsi="Times New Roman"/>
                <w:vertAlign w:val="superscript"/>
              </w:rPr>
              <w:t>e)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 xml:space="preserve">1 </w:t>
            </w:r>
            <w:r w:rsidRPr="007E0964">
              <w:rPr>
                <w:rFonts w:ascii="Times New Roman" w:hAnsi="Times New Roman"/>
                <w:vertAlign w:val="superscript"/>
              </w:rPr>
              <w:t>e)</w:t>
            </w:r>
          </w:p>
        </w:tc>
      </w:tr>
      <w:tr>
        <w:tblPrEx>
          <w:tblW w:w="935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Pracovná bunda zimná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 xml:space="preserve">1 </w:t>
            </w:r>
            <w:r w:rsidRPr="007E0964">
              <w:rPr>
                <w:rFonts w:ascii="Times New Roman" w:hAnsi="Times New Roman"/>
                <w:vertAlign w:val="superscript"/>
              </w:rPr>
              <w:t>e) f)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 xml:space="preserve">1 </w:t>
            </w:r>
            <w:r w:rsidRPr="007E0964">
              <w:rPr>
                <w:rFonts w:ascii="Times New Roman" w:hAnsi="Times New Roman"/>
                <w:vertAlign w:val="superscript"/>
              </w:rPr>
              <w:t>e) f)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 xml:space="preserve">1 </w:t>
            </w:r>
            <w:r w:rsidRPr="007E0964">
              <w:rPr>
                <w:rFonts w:ascii="Times New Roman" w:hAnsi="Times New Roman"/>
                <w:vertAlign w:val="superscript"/>
              </w:rPr>
              <w:t>e) f)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10</w:t>
            </w:r>
          </w:p>
        </w:tc>
      </w:tr>
      <w:tr>
        <w:tblPrEx>
          <w:tblW w:w="935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Pracovné rukavice (pár)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 xml:space="preserve">1 </w:t>
            </w:r>
            <w:r w:rsidRPr="007E0964">
              <w:rPr>
                <w:rFonts w:ascii="Times New Roman" w:hAnsi="Times New Roman"/>
                <w:vertAlign w:val="superscript"/>
              </w:rPr>
              <w:t>e)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 xml:space="preserve">1 </w:t>
            </w:r>
            <w:r w:rsidRPr="007E0964">
              <w:rPr>
                <w:rFonts w:ascii="Times New Roman" w:hAnsi="Times New Roman"/>
                <w:vertAlign w:val="superscript"/>
              </w:rPr>
              <w:t>e)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 xml:space="preserve">1 </w:t>
            </w:r>
            <w:r w:rsidRPr="007E0964">
              <w:rPr>
                <w:rFonts w:ascii="Times New Roman" w:hAnsi="Times New Roman"/>
                <w:vertAlign w:val="superscript"/>
              </w:rPr>
              <w:t>d)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40</w:t>
            </w:r>
          </w:p>
        </w:tc>
      </w:tr>
      <w:tr>
        <w:tblPrEx>
          <w:tblW w:w="935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Pracovný plášť do dažďa/pončo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 xml:space="preserve">1 </w:t>
            </w:r>
            <w:r w:rsidRPr="007E0964">
              <w:rPr>
                <w:rFonts w:ascii="Times New Roman" w:hAnsi="Times New Roman"/>
                <w:vertAlign w:val="superscript"/>
              </w:rPr>
              <w:t>d)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 xml:space="preserve">1 </w:t>
            </w:r>
            <w:r w:rsidRPr="007E0964">
              <w:rPr>
                <w:rFonts w:ascii="Times New Roman" w:hAnsi="Times New Roman"/>
                <w:vertAlign w:val="superscript"/>
              </w:rPr>
              <w:t>d)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 xml:space="preserve">1 </w:t>
            </w:r>
            <w:r w:rsidRPr="007E0964">
              <w:rPr>
                <w:rFonts w:ascii="Times New Roman" w:hAnsi="Times New Roman"/>
                <w:vertAlign w:val="superscript"/>
              </w:rPr>
              <w:t>d)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20</w:t>
            </w:r>
          </w:p>
        </w:tc>
      </w:tr>
      <w:tr>
        <w:tblPrEx>
          <w:tblW w:w="935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>Pracovná obuv (pár)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 xml:space="preserve">1 </w:t>
            </w:r>
            <w:r w:rsidRPr="007E0964">
              <w:rPr>
                <w:rFonts w:ascii="Times New Roman" w:hAnsi="Times New Roman"/>
                <w:vertAlign w:val="superscript"/>
              </w:rPr>
              <w:t>e) f)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 xml:space="preserve">1 </w:t>
            </w:r>
            <w:r w:rsidRPr="007E0964">
              <w:rPr>
                <w:rFonts w:ascii="Times New Roman" w:hAnsi="Times New Roman"/>
                <w:vertAlign w:val="superscript"/>
              </w:rPr>
              <w:t>e) f)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 xml:space="preserve">1 </w:t>
            </w:r>
            <w:r w:rsidRPr="007E0964">
              <w:rPr>
                <w:rFonts w:ascii="Times New Roman" w:hAnsi="Times New Roman"/>
                <w:vertAlign w:val="superscript"/>
              </w:rPr>
              <w:t>e)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964" w:rsidRPr="007E0964" w:rsidP="007E0964">
            <w:pPr>
              <w:bidi w:val="0"/>
              <w:jc w:val="center"/>
              <w:rPr>
                <w:rFonts w:ascii="Times New Roman" w:hAnsi="Times New Roman"/>
              </w:rPr>
            </w:pPr>
            <w:r w:rsidRPr="007E0964">
              <w:rPr>
                <w:rFonts w:ascii="Times New Roman" w:hAnsi="Times New Roman"/>
              </w:rPr>
              <w:t xml:space="preserve">1 </w:t>
            </w:r>
            <w:r w:rsidRPr="007E0964">
              <w:rPr>
                <w:rFonts w:ascii="Times New Roman" w:hAnsi="Times New Roman"/>
                <w:vertAlign w:val="superscript"/>
              </w:rPr>
              <w:t>e)</w:t>
            </w:r>
          </w:p>
        </w:tc>
      </w:tr>
    </w:tbl>
    <w:p w:rsidR="00B228A8" w:rsidRPr="007E0964" w:rsidP="00E2597E">
      <w:pPr>
        <w:bidi w:val="0"/>
        <w:spacing w:line="240" w:lineRule="auto"/>
        <w:rPr>
          <w:rFonts w:ascii="Times New Roman" w:hAnsi="Times New Roman"/>
        </w:rPr>
      </w:pPr>
    </w:p>
    <w:p w:rsidR="003619DF" w:rsidRPr="007E0964" w:rsidP="00E2597E">
      <w:pPr>
        <w:bidi w:val="0"/>
        <w:spacing w:line="240" w:lineRule="auto"/>
        <w:rPr>
          <w:rFonts w:ascii="Times New Roman" w:hAnsi="Times New Roman"/>
          <w:b/>
          <w:u w:val="single"/>
        </w:rPr>
      </w:pPr>
      <w:r w:rsidR="00C82EB0">
        <w:rPr>
          <w:rFonts w:ascii="Times New Roman" w:hAnsi="Times New Roman"/>
          <w:b/>
          <w:u w:val="single"/>
        </w:rPr>
        <w:t>Vysvetlivky:</w:t>
      </w:r>
    </w:p>
    <w:p w:rsidR="007E0964" w:rsidRPr="005449B2" w:rsidP="00E2597E">
      <w:pPr>
        <w:bidi w:val="0"/>
        <w:spacing w:line="240" w:lineRule="auto"/>
        <w:rPr>
          <w:rFonts w:ascii="Times New Roman" w:hAnsi="Times New Roman"/>
        </w:rPr>
      </w:pPr>
      <w:r w:rsidRPr="007E0964">
        <w:rPr>
          <w:rFonts w:ascii="Times New Roman" w:hAnsi="Times New Roman"/>
          <w:vertAlign w:val="superscript"/>
        </w:rPr>
        <w:t>a)</w:t>
      </w:r>
      <w:r w:rsidRPr="007E0964">
        <w:rPr>
          <w:rFonts w:ascii="Times New Roman" w:hAnsi="Times New Roman"/>
        </w:rPr>
        <w:t xml:space="preserve">   </w:t>
      </w:r>
      <w:r w:rsidRPr="005449B2">
        <w:rPr>
          <w:rFonts w:ascii="Times New Roman" w:hAnsi="Times New Roman"/>
        </w:rPr>
        <w:t xml:space="preserve">Dopravný automobil s motorovou striekačkou môže byť nahradený cisternovou automobilovou striekačkou </w:t>
      </w:r>
    </w:p>
    <w:p w:rsidR="007E0964" w:rsidRPr="005449B2" w:rsidP="00E2597E">
      <w:pPr>
        <w:bidi w:val="0"/>
        <w:spacing w:line="240" w:lineRule="auto"/>
        <w:rPr>
          <w:rFonts w:ascii="Times New Roman" w:hAnsi="Times New Roman"/>
        </w:rPr>
      </w:pPr>
      <w:r w:rsidRPr="005449B2">
        <w:rPr>
          <w:rFonts w:ascii="Times New Roman" w:hAnsi="Times New Roman"/>
          <w:vertAlign w:val="superscript"/>
        </w:rPr>
        <w:t>b)</w:t>
      </w:r>
      <w:r w:rsidRPr="005449B2">
        <w:rPr>
          <w:rFonts w:ascii="Times New Roman" w:hAnsi="Times New Roman"/>
        </w:rPr>
        <w:t xml:space="preserve">   Hasičská jednotka </w:t>
      </w:r>
      <w:r w:rsidRPr="002F1E58" w:rsidR="00F306AD">
        <w:rPr>
          <w:rFonts w:ascii="Times New Roman" w:hAnsi="Times New Roman"/>
        </w:rPr>
        <w:t>DHZO</w:t>
      </w:r>
      <w:r w:rsidRPr="005449B2">
        <w:rPr>
          <w:rFonts w:ascii="Times New Roman" w:hAnsi="Times New Roman"/>
        </w:rPr>
        <w:t xml:space="preserve"> je vybavená hasičskou technikou</w:t>
      </w:r>
      <w:r w:rsidRPr="005449B2" w:rsidR="002959AF">
        <w:rPr>
          <w:rFonts w:ascii="Times New Roman" w:hAnsi="Times New Roman"/>
          <w:vertAlign w:val="superscript"/>
        </w:rPr>
        <w:t>2</w:t>
      </w:r>
      <w:r w:rsidRPr="005449B2">
        <w:rPr>
          <w:rFonts w:ascii="Times New Roman" w:hAnsi="Times New Roman"/>
          <w:vertAlign w:val="superscript"/>
        </w:rPr>
        <w:t>)</w:t>
      </w:r>
      <w:r w:rsidRPr="005449B2">
        <w:rPr>
          <w:rFonts w:ascii="Times New Roman" w:hAnsi="Times New Roman"/>
        </w:rPr>
        <w:t xml:space="preserve"> iba v odôvodnených prípadoch.  </w:t>
      </w:r>
    </w:p>
    <w:p w:rsidR="007E0964" w:rsidRPr="005449B2" w:rsidP="00E2597E">
      <w:pPr>
        <w:bidi w:val="0"/>
        <w:spacing w:line="240" w:lineRule="auto"/>
        <w:rPr>
          <w:rFonts w:ascii="Times New Roman" w:hAnsi="Times New Roman"/>
        </w:rPr>
      </w:pPr>
      <w:r w:rsidRPr="005449B2">
        <w:rPr>
          <w:rFonts w:ascii="Times New Roman" w:hAnsi="Times New Roman"/>
        </w:rPr>
        <w:t xml:space="preserve">    v závislosti od požiarnobezpečnostnej charakteristicky zásahového obvodu. </w:t>
      </w:r>
    </w:p>
    <w:p w:rsidR="007E0964" w:rsidRPr="005449B2" w:rsidP="00E2597E">
      <w:pPr>
        <w:bidi w:val="0"/>
        <w:spacing w:line="240" w:lineRule="auto"/>
        <w:ind w:left="284" w:hanging="284"/>
        <w:rPr>
          <w:rFonts w:ascii="Times New Roman" w:hAnsi="Times New Roman"/>
          <w:vertAlign w:val="subscript"/>
        </w:rPr>
      </w:pPr>
      <w:r w:rsidRPr="005449B2">
        <w:rPr>
          <w:rFonts w:ascii="Times New Roman" w:hAnsi="Times New Roman"/>
          <w:vertAlign w:val="superscript"/>
        </w:rPr>
        <w:t>c)</w:t>
      </w:r>
      <w:r w:rsidRPr="005449B2">
        <w:rPr>
          <w:rFonts w:ascii="Times New Roman" w:hAnsi="Times New Roman"/>
        </w:rPr>
        <w:t xml:space="preserve">  Hasičská jednotka </w:t>
      </w:r>
      <w:r w:rsidRPr="002F1E58" w:rsidR="00F306AD">
        <w:rPr>
          <w:rFonts w:ascii="Times New Roman" w:hAnsi="Times New Roman"/>
        </w:rPr>
        <w:t>DHZO</w:t>
      </w:r>
      <w:r w:rsidRPr="005449B2">
        <w:rPr>
          <w:rFonts w:ascii="Times New Roman" w:hAnsi="Times New Roman"/>
        </w:rPr>
        <w:t xml:space="preserve"> je vybavená hasičskou technikou</w:t>
      </w:r>
      <w:r w:rsidRPr="005449B2" w:rsidR="002959AF">
        <w:rPr>
          <w:rFonts w:ascii="Times New Roman" w:hAnsi="Times New Roman"/>
          <w:vertAlign w:val="superscript"/>
        </w:rPr>
        <w:t>2</w:t>
      </w:r>
      <w:r w:rsidRPr="005449B2">
        <w:rPr>
          <w:rFonts w:ascii="Times New Roman" w:hAnsi="Times New Roman"/>
          <w:vertAlign w:val="superscript"/>
        </w:rPr>
        <w:t xml:space="preserve">) </w:t>
      </w:r>
      <w:r w:rsidRPr="005449B2">
        <w:rPr>
          <w:rFonts w:ascii="Times New Roman" w:hAnsi="Times New Roman"/>
        </w:rPr>
        <w:t xml:space="preserve">v závislosti od miestnych podmienok pričom zriaďovateľ volí minimálne jeden z alternatívnych prvkov označených </w:t>
      </w:r>
      <w:r w:rsidRPr="005449B2">
        <w:rPr>
          <w:rFonts w:ascii="Times New Roman" w:hAnsi="Times New Roman"/>
          <w:vertAlign w:val="superscript"/>
        </w:rPr>
        <w:t>c1)</w:t>
      </w:r>
      <w:r w:rsidRPr="005449B2">
        <w:rPr>
          <w:rFonts w:ascii="Times New Roman" w:hAnsi="Times New Roman"/>
        </w:rPr>
        <w:t xml:space="preserve"> až </w:t>
      </w:r>
      <w:r w:rsidRPr="005449B2">
        <w:rPr>
          <w:rFonts w:ascii="Times New Roman" w:hAnsi="Times New Roman"/>
          <w:vertAlign w:val="superscript"/>
        </w:rPr>
        <w:t>cx)</w:t>
      </w:r>
      <w:r w:rsidRPr="005449B2">
        <w:rPr>
          <w:rFonts w:ascii="Times New Roman" w:hAnsi="Times New Roman"/>
          <w:vertAlign w:val="subscript"/>
        </w:rPr>
        <w:t>.</w:t>
      </w:r>
    </w:p>
    <w:p w:rsidR="007E0964" w:rsidRPr="00BC045D" w:rsidP="002F1E58">
      <w:pPr>
        <w:bidi w:val="0"/>
        <w:spacing w:line="240" w:lineRule="auto"/>
        <w:ind w:left="284" w:hanging="284"/>
        <w:rPr>
          <w:rFonts w:ascii="Times New Roman" w:hAnsi="Times New Roman"/>
        </w:rPr>
      </w:pPr>
      <w:r w:rsidRPr="005449B2">
        <w:rPr>
          <w:rFonts w:ascii="Times New Roman" w:hAnsi="Times New Roman"/>
          <w:vertAlign w:val="superscript"/>
        </w:rPr>
        <w:t>d)</w:t>
      </w:r>
      <w:r w:rsidRPr="005449B2">
        <w:rPr>
          <w:rFonts w:ascii="Times New Roman" w:hAnsi="Times New Roman"/>
        </w:rPr>
        <w:t xml:space="preserve">   Vybavuje sa každý člen hasičského družstva </w:t>
      </w:r>
      <w:r w:rsidRPr="002F1E58" w:rsidR="00F306AD">
        <w:rPr>
          <w:rFonts w:ascii="Times New Roman" w:hAnsi="Times New Roman"/>
        </w:rPr>
        <w:t>DHZO</w:t>
      </w:r>
      <w:r w:rsidRPr="005449B2">
        <w:rPr>
          <w:rFonts w:ascii="Times New Roman" w:hAnsi="Times New Roman"/>
        </w:rPr>
        <w:t xml:space="preserve"> </w:t>
      </w:r>
      <w:r w:rsidRPr="00BC045D" w:rsidR="00BC045D">
        <w:rPr>
          <w:rFonts w:ascii="Times New Roman" w:hAnsi="Times New Roman"/>
        </w:rPr>
        <w:t>(</w:t>
      </w:r>
      <w:r w:rsidRPr="002F1E58" w:rsidR="00BC045D">
        <w:rPr>
          <w:rFonts w:ascii="Times New Roman" w:hAnsi="Times New Roman"/>
        </w:rPr>
        <w:t>§ 6 ods. 10 písm. c) vyhlášky Ministerstva vnútra Slovenskej republiky č. 611/2006 Z. z.</w:t>
      </w:r>
      <w:r w:rsidRPr="00BC045D" w:rsidR="00BC045D">
        <w:rPr>
          <w:rFonts w:ascii="Times New Roman" w:hAnsi="Times New Roman"/>
        </w:rPr>
        <w:t>).</w:t>
      </w:r>
    </w:p>
    <w:p w:rsidR="007E0964" w:rsidRPr="005449B2" w:rsidP="00E2597E">
      <w:pPr>
        <w:bidi w:val="0"/>
        <w:spacing w:line="240" w:lineRule="auto"/>
        <w:rPr>
          <w:rFonts w:ascii="Times New Roman" w:hAnsi="Times New Roman"/>
        </w:rPr>
      </w:pPr>
      <w:r w:rsidRPr="00BC045D">
        <w:rPr>
          <w:rFonts w:ascii="Times New Roman" w:hAnsi="Times New Roman"/>
          <w:vertAlign w:val="superscript"/>
        </w:rPr>
        <w:t>e)</w:t>
      </w:r>
      <w:r w:rsidRPr="00BC045D">
        <w:rPr>
          <w:rFonts w:ascii="Times New Roman" w:hAnsi="Times New Roman"/>
        </w:rPr>
        <w:t xml:space="preserve">   Vybavuje sa každý člen </w:t>
      </w:r>
      <w:r w:rsidRPr="002F1E58" w:rsidR="00F306AD">
        <w:rPr>
          <w:rFonts w:ascii="Times New Roman" w:hAnsi="Times New Roman"/>
        </w:rPr>
        <w:t>DHZO</w:t>
      </w:r>
      <w:r w:rsidRPr="00BC045D">
        <w:rPr>
          <w:rFonts w:ascii="Times New Roman" w:hAnsi="Times New Roman"/>
        </w:rPr>
        <w:t xml:space="preserve">. </w:t>
      </w:r>
      <w:r w:rsidRPr="00BC045D">
        <w:rPr>
          <w:rFonts w:ascii="Times New Roman" w:hAnsi="Times New Roman"/>
          <w:vertAlign w:val="superscript"/>
        </w:rPr>
        <w:t>6)</w:t>
      </w:r>
    </w:p>
    <w:p w:rsidR="007E0964" w:rsidRPr="005449B2" w:rsidP="00E2597E">
      <w:pPr>
        <w:bidi w:val="0"/>
        <w:spacing w:line="240" w:lineRule="auto"/>
        <w:ind w:left="284" w:hanging="284"/>
        <w:rPr>
          <w:rFonts w:ascii="Times New Roman" w:hAnsi="Times New Roman"/>
        </w:rPr>
      </w:pPr>
      <w:r w:rsidRPr="005449B2">
        <w:rPr>
          <w:rFonts w:ascii="Times New Roman" w:hAnsi="Times New Roman"/>
          <w:vertAlign w:val="superscript"/>
        </w:rPr>
        <w:t>f)</w:t>
      </w:r>
      <w:r w:rsidRPr="005449B2">
        <w:rPr>
          <w:rFonts w:ascii="Times New Roman" w:hAnsi="Times New Roman"/>
        </w:rPr>
        <w:t xml:space="preserve">   Člen </w:t>
      </w:r>
      <w:r w:rsidRPr="002F1E58" w:rsidR="00F306AD">
        <w:rPr>
          <w:rFonts w:ascii="Times New Roman" w:hAnsi="Times New Roman"/>
        </w:rPr>
        <w:t>DHZO</w:t>
      </w:r>
      <w:r w:rsidRPr="005449B2">
        <w:rPr>
          <w:rFonts w:ascii="Times New Roman" w:hAnsi="Times New Roman"/>
        </w:rPr>
        <w:t xml:space="preserve"> je vybavený osobným ochranným pracovným prostriedkom v závislosti od určenia   v katalógu rizík zriaďovateľa </w:t>
      </w:r>
      <w:r w:rsidRPr="002F1E58" w:rsidR="00F306AD">
        <w:rPr>
          <w:rFonts w:ascii="Times New Roman" w:hAnsi="Times New Roman"/>
        </w:rPr>
        <w:t>DHZO</w:t>
      </w:r>
      <w:r w:rsidRPr="005449B2">
        <w:rPr>
          <w:rFonts w:ascii="Times New Roman" w:hAnsi="Times New Roman"/>
        </w:rPr>
        <w:t>.</w:t>
      </w:r>
      <w:r w:rsidRPr="005449B2" w:rsidR="008F6D8E">
        <w:rPr>
          <w:rFonts w:ascii="Times New Roman" w:hAnsi="Times New Roman"/>
        </w:rPr>
        <w:t>“.</w:t>
      </w:r>
    </w:p>
    <w:p w:rsidR="00783E20" w:rsidP="002F1E58">
      <w:pPr>
        <w:bidi w:val="0"/>
        <w:spacing w:line="240" w:lineRule="auto"/>
        <w:rPr>
          <w:rFonts w:ascii="Times New Roman" w:hAnsi="Times New Roman"/>
        </w:rPr>
      </w:pPr>
    </w:p>
    <w:p w:rsidR="00D80EC9" w:rsidRPr="002F1E58" w:rsidP="00D80EC9">
      <w:pPr>
        <w:bidi w:val="0"/>
        <w:spacing w:line="240" w:lineRule="auto"/>
        <w:rPr>
          <w:rFonts w:ascii="Times New Roman" w:hAnsi="Times New Roman"/>
          <w:sz w:val="24"/>
          <w:szCs w:val="24"/>
        </w:rPr>
      </w:pPr>
      <w:r w:rsidRPr="002F1E58" w:rsidR="005449B2">
        <w:rPr>
          <w:rFonts w:ascii="Times New Roman" w:hAnsi="Times New Roman"/>
          <w:b/>
          <w:sz w:val="24"/>
          <w:szCs w:val="24"/>
        </w:rPr>
        <w:t xml:space="preserve">    </w:t>
      </w:r>
      <w:r w:rsidR="0074481A">
        <w:rPr>
          <w:rFonts w:ascii="Times New Roman" w:hAnsi="Times New Roman"/>
          <w:b/>
          <w:sz w:val="24"/>
          <w:szCs w:val="24"/>
        </w:rPr>
        <w:t xml:space="preserve"> </w:t>
      </w:r>
      <w:r w:rsidRPr="002F1E58" w:rsidR="005449B2">
        <w:rPr>
          <w:rFonts w:ascii="Times New Roman" w:hAnsi="Times New Roman"/>
          <w:b/>
          <w:sz w:val="24"/>
          <w:szCs w:val="24"/>
        </w:rPr>
        <w:t>35</w:t>
      </w:r>
      <w:r w:rsidRPr="002F1E58">
        <w:rPr>
          <w:rFonts w:ascii="Times New Roman" w:hAnsi="Times New Roman"/>
          <w:b/>
          <w:sz w:val="24"/>
          <w:szCs w:val="24"/>
        </w:rPr>
        <w:t xml:space="preserve">. </w:t>
      </w:r>
      <w:r w:rsidR="00BC045D">
        <w:rPr>
          <w:rFonts w:ascii="Times New Roman" w:hAnsi="Times New Roman"/>
          <w:sz w:val="24"/>
          <w:szCs w:val="24"/>
        </w:rPr>
        <w:t>Nadpis v</w:t>
      </w:r>
      <w:r w:rsidRPr="002F1E58" w:rsidR="001A16C3">
        <w:rPr>
          <w:rFonts w:ascii="Times New Roman" w:hAnsi="Times New Roman"/>
          <w:b/>
          <w:sz w:val="24"/>
          <w:szCs w:val="24"/>
        </w:rPr>
        <w:t xml:space="preserve"> </w:t>
      </w:r>
      <w:r w:rsidRPr="002F1E58" w:rsidR="001A16C3">
        <w:rPr>
          <w:rFonts w:ascii="Times New Roman" w:hAnsi="Times New Roman"/>
          <w:sz w:val="24"/>
          <w:szCs w:val="24"/>
        </w:rPr>
        <w:t>p</w:t>
      </w:r>
      <w:r w:rsidRPr="002F1E58">
        <w:rPr>
          <w:rFonts w:ascii="Times New Roman" w:hAnsi="Times New Roman"/>
          <w:sz w:val="24"/>
          <w:szCs w:val="24"/>
        </w:rPr>
        <w:t>ríloh</w:t>
      </w:r>
      <w:r w:rsidRPr="002F1E58" w:rsidR="001A16C3">
        <w:rPr>
          <w:rFonts w:ascii="Times New Roman" w:hAnsi="Times New Roman"/>
          <w:sz w:val="24"/>
          <w:szCs w:val="24"/>
        </w:rPr>
        <w:t>e</w:t>
      </w:r>
      <w:r w:rsidRPr="002F1E58">
        <w:rPr>
          <w:rFonts w:ascii="Times New Roman" w:hAnsi="Times New Roman"/>
          <w:sz w:val="24"/>
          <w:szCs w:val="24"/>
        </w:rPr>
        <w:t xml:space="preserve"> </w:t>
      </w:r>
      <w:r w:rsidRPr="002F1E58">
        <w:rPr>
          <w:rFonts w:ascii="Times New Roman" w:eastAsia="Times New Roman" w:hAnsi="Times New Roman" w:hint="default"/>
          <w:sz w:val="24"/>
          <w:szCs w:val="24"/>
        </w:rPr>
        <w:t>č</w:t>
      </w:r>
      <w:r w:rsidRPr="002F1E58" w:rsidR="005449B2">
        <w:rPr>
          <w:rFonts w:ascii="Times New Roman" w:hAnsi="Times New Roman"/>
          <w:sz w:val="24"/>
          <w:szCs w:val="24"/>
        </w:rPr>
        <w:t>.</w:t>
      </w:r>
      <w:r w:rsidRPr="002F1E58">
        <w:rPr>
          <w:rFonts w:ascii="Times New Roman" w:hAnsi="Times New Roman"/>
          <w:sz w:val="24"/>
          <w:szCs w:val="24"/>
        </w:rPr>
        <w:t xml:space="preserve"> 12 </w:t>
      </w:r>
      <w:r w:rsidRPr="002F1E58" w:rsidR="001A16C3">
        <w:rPr>
          <w:rFonts w:ascii="Times New Roman" w:hAnsi="Times New Roman"/>
          <w:sz w:val="24"/>
          <w:szCs w:val="24"/>
        </w:rPr>
        <w:t>znie</w:t>
      </w:r>
      <w:r w:rsidRPr="002F1E58">
        <w:rPr>
          <w:rFonts w:ascii="Times New Roman" w:hAnsi="Times New Roman"/>
          <w:sz w:val="24"/>
          <w:szCs w:val="24"/>
        </w:rPr>
        <w:t>:</w:t>
      </w:r>
    </w:p>
    <w:p w:rsidR="00D80EC9" w:rsidRPr="00797874" w:rsidP="00D80EC9">
      <w:pPr>
        <w:bidi w:val="0"/>
        <w:spacing w:line="240" w:lineRule="auto"/>
        <w:rPr>
          <w:rFonts w:ascii="Times New Roman" w:hAnsi="Times New Roman"/>
          <w:sz w:val="24"/>
          <w:szCs w:val="24"/>
        </w:rPr>
      </w:pPr>
      <w:r w:rsidRPr="002F1E58">
        <w:rPr>
          <w:rFonts w:ascii="Times New Roman" w:hAnsi="Times New Roman"/>
          <w:sz w:val="24"/>
          <w:szCs w:val="24"/>
        </w:rPr>
        <w:t>„OBSAH ŠPECIALIZOVANEJ PRÍPRAVY VELITE</w:t>
      </w:r>
      <w:r w:rsidRPr="002F1E58">
        <w:rPr>
          <w:rFonts w:ascii="Times New Roman" w:eastAsia="Times New Roman" w:hAnsi="Times New Roman" w:hint="default"/>
          <w:sz w:val="24"/>
          <w:szCs w:val="24"/>
        </w:rPr>
        <w:t>Ľ</w:t>
      </w:r>
      <w:r w:rsidRPr="002F1E58">
        <w:rPr>
          <w:rFonts w:ascii="Times New Roman" w:hAnsi="Times New Roman"/>
          <w:sz w:val="24"/>
          <w:szCs w:val="24"/>
        </w:rPr>
        <w:t>OV A VELITE</w:t>
      </w:r>
      <w:r w:rsidRPr="002F1E58">
        <w:rPr>
          <w:rFonts w:ascii="Times New Roman" w:eastAsia="Times New Roman" w:hAnsi="Times New Roman" w:hint="default"/>
          <w:sz w:val="24"/>
          <w:szCs w:val="24"/>
        </w:rPr>
        <w:t>Ľ</w:t>
      </w:r>
      <w:r w:rsidRPr="002F1E58">
        <w:rPr>
          <w:rFonts w:ascii="Times New Roman" w:hAnsi="Times New Roman"/>
          <w:sz w:val="24"/>
          <w:szCs w:val="24"/>
        </w:rPr>
        <w:t>OV DRUŽSTIEV DBROVO</w:t>
      </w:r>
      <w:r w:rsidRPr="002F1E58">
        <w:rPr>
          <w:rFonts w:ascii="Times New Roman" w:eastAsia="Times New Roman" w:hAnsi="Times New Roman" w:hint="default"/>
          <w:sz w:val="24"/>
          <w:szCs w:val="24"/>
        </w:rPr>
        <w:t>Ľ</w:t>
      </w:r>
      <w:r w:rsidRPr="002F1E58">
        <w:rPr>
          <w:rFonts w:ascii="Times New Roman" w:hAnsi="Times New Roman"/>
          <w:sz w:val="24"/>
          <w:szCs w:val="24"/>
        </w:rPr>
        <w:t>NÝCH HASI</w:t>
      </w:r>
      <w:r w:rsidRPr="002F1E58">
        <w:rPr>
          <w:rFonts w:ascii="Times New Roman" w:eastAsia="Times New Roman" w:hAnsi="Times New Roman" w:hint="default"/>
          <w:sz w:val="24"/>
          <w:szCs w:val="24"/>
        </w:rPr>
        <w:t>Č</w:t>
      </w:r>
      <w:r w:rsidRPr="002F1E58">
        <w:rPr>
          <w:rFonts w:ascii="Times New Roman" w:hAnsi="Times New Roman"/>
          <w:sz w:val="24"/>
          <w:szCs w:val="24"/>
        </w:rPr>
        <w:t>SKÝCH ZBOROV OBCÍ A ZÁVODNÝCH HASI</w:t>
      </w:r>
      <w:r w:rsidRPr="002F1E58">
        <w:rPr>
          <w:rFonts w:ascii="Times New Roman" w:eastAsia="Times New Roman" w:hAnsi="Times New Roman" w:hint="default"/>
          <w:sz w:val="24"/>
          <w:szCs w:val="24"/>
        </w:rPr>
        <w:t>Č</w:t>
      </w:r>
      <w:r w:rsidRPr="002F1E58">
        <w:rPr>
          <w:rFonts w:ascii="Times New Roman" w:hAnsi="Times New Roman"/>
          <w:sz w:val="24"/>
          <w:szCs w:val="24"/>
        </w:rPr>
        <w:t>SKÝCH ZBOROV“</w:t>
      </w:r>
      <w:r w:rsidRPr="005449B2" w:rsidR="001A16C3">
        <w:rPr>
          <w:rFonts w:ascii="Times New Roman" w:hAnsi="Times New Roman"/>
          <w:sz w:val="24"/>
          <w:szCs w:val="24"/>
        </w:rPr>
        <w:t>.</w:t>
      </w:r>
    </w:p>
    <w:p w:rsidR="00783E20" w:rsidP="002F1E58">
      <w:pPr>
        <w:bidi w:val="0"/>
        <w:spacing w:line="240" w:lineRule="auto"/>
        <w:rPr>
          <w:rFonts w:ascii="Times New Roman" w:hAnsi="Times New Roman"/>
        </w:rPr>
      </w:pPr>
    </w:p>
    <w:p w:rsidR="00F24466" w:rsidP="00F24466">
      <w:pPr>
        <w:autoSpaceDE w:val="0"/>
        <w:autoSpaceDN w:val="0"/>
        <w:bidi w:val="0"/>
        <w:spacing w:line="240" w:lineRule="auto"/>
        <w:rPr>
          <w:rFonts w:ascii="Times New Roman" w:hAnsi="Times New Roman"/>
          <w:sz w:val="24"/>
          <w:szCs w:val="24"/>
          <w:lang w:eastAsia="cs-CZ"/>
        </w:rPr>
      </w:pPr>
      <w:r w:rsidR="003F3602">
        <w:rPr>
          <w:rFonts w:ascii="Times New Roman" w:hAnsi="Times New Roman"/>
          <w:b/>
          <w:sz w:val="24"/>
          <w:szCs w:val="24"/>
        </w:rPr>
        <w:t xml:space="preserve">     </w:t>
      </w:r>
      <w:r w:rsidR="00C87839">
        <w:rPr>
          <w:rFonts w:ascii="Times New Roman" w:hAnsi="Times New Roman"/>
          <w:b/>
          <w:sz w:val="24"/>
          <w:szCs w:val="24"/>
        </w:rPr>
        <w:t>36</w:t>
      </w:r>
      <w:r w:rsidRPr="00F24466" w:rsidR="008F6D8E">
        <w:rPr>
          <w:rFonts w:ascii="Times New Roman" w:hAnsi="Times New Roman"/>
          <w:b/>
          <w:sz w:val="24"/>
          <w:szCs w:val="24"/>
        </w:rPr>
        <w:t xml:space="preserve">. </w:t>
      </w:r>
      <w:r w:rsidR="00433D75">
        <w:rPr>
          <w:rFonts w:ascii="Times New Roman" w:hAnsi="Times New Roman"/>
          <w:sz w:val="24"/>
          <w:szCs w:val="24"/>
          <w:lang w:eastAsia="cs-CZ"/>
        </w:rPr>
        <w:t>Slová „iné mimoriadne udalosti</w:t>
      </w:r>
      <w:r w:rsidRPr="00F24466">
        <w:rPr>
          <w:rFonts w:ascii="Times New Roman" w:hAnsi="Times New Roman"/>
          <w:sz w:val="24"/>
          <w:szCs w:val="24"/>
          <w:lang w:eastAsia="cs-CZ"/>
        </w:rPr>
        <w:t>“</w:t>
      </w:r>
      <w:r w:rsidR="00433D75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F24466">
        <w:rPr>
          <w:rFonts w:ascii="Times New Roman" w:hAnsi="Times New Roman" w:eastAsiaTheme="minorEastAsia" w:hint="default"/>
          <w:sz w:val="24"/>
        </w:rPr>
        <w:t>vo vš</w:t>
      </w:r>
      <w:r w:rsidRPr="00F24466">
        <w:rPr>
          <w:rFonts w:ascii="Times New Roman" w:hAnsi="Times New Roman" w:eastAsiaTheme="minorEastAsia" w:hint="default"/>
          <w:sz w:val="24"/>
        </w:rPr>
        <w:t>etký</w:t>
      </w:r>
      <w:r w:rsidRPr="00F24466">
        <w:rPr>
          <w:rFonts w:ascii="Times New Roman" w:hAnsi="Times New Roman" w:eastAsiaTheme="minorEastAsia" w:hint="default"/>
          <w:sz w:val="24"/>
        </w:rPr>
        <w:t>ch</w:t>
      </w:r>
      <w:r w:rsidR="00433D75">
        <w:rPr>
          <w:rFonts w:ascii="Times New Roman" w:hAnsi="Times New Roman" w:eastAsiaTheme="minorEastAsia"/>
          <w:sz w:val="24"/>
        </w:rPr>
        <w:t xml:space="preserve"> tvaroch sa v </w:t>
      </w:r>
      <w:r w:rsidR="00433D75">
        <w:rPr>
          <w:rFonts w:ascii="Times New Roman" w:hAnsi="Times New Roman" w:eastAsiaTheme="minorEastAsia" w:hint="default"/>
          <w:sz w:val="24"/>
        </w:rPr>
        <w:t>celom texte vyhláš</w:t>
      </w:r>
      <w:r w:rsidR="00433D75">
        <w:rPr>
          <w:rFonts w:ascii="Times New Roman" w:hAnsi="Times New Roman" w:eastAsiaTheme="minorEastAsia" w:hint="default"/>
          <w:sz w:val="24"/>
        </w:rPr>
        <w:t>ky</w:t>
      </w:r>
      <w:r w:rsidRPr="00F24466">
        <w:rPr>
          <w:rFonts w:ascii="Times New Roman" w:hAnsi="Times New Roman" w:eastAsiaTheme="minorEastAsia" w:hint="default"/>
          <w:sz w:val="24"/>
        </w:rPr>
        <w:t xml:space="preserve"> nahrá</w:t>
      </w:r>
      <w:r w:rsidRPr="00F24466">
        <w:rPr>
          <w:rFonts w:ascii="Times New Roman" w:hAnsi="Times New Roman" w:eastAsiaTheme="minorEastAsia" w:hint="default"/>
          <w:sz w:val="24"/>
        </w:rPr>
        <w:t>dzajú</w:t>
      </w:r>
      <w:r w:rsidRPr="00F24466">
        <w:rPr>
          <w:rFonts w:ascii="Times New Roman" w:hAnsi="Times New Roman" w:eastAsiaTheme="minorEastAsia" w:hint="default"/>
          <w:sz w:val="24"/>
        </w:rPr>
        <w:t xml:space="preserve"> slovami </w:t>
      </w:r>
      <w:r w:rsidR="003F3602">
        <w:rPr>
          <w:rFonts w:ascii="Times New Roman" w:hAnsi="Times New Roman"/>
          <w:sz w:val="24"/>
          <w:szCs w:val="24"/>
          <w:lang w:eastAsia="cs-CZ"/>
        </w:rPr>
        <w:t>„iné nežiaduce u</w:t>
      </w:r>
      <w:r w:rsidR="00433D75">
        <w:rPr>
          <w:rFonts w:ascii="Times New Roman" w:hAnsi="Times New Roman"/>
          <w:sz w:val="24"/>
          <w:szCs w:val="24"/>
          <w:lang w:eastAsia="cs-CZ"/>
        </w:rPr>
        <w:t>dalosti</w:t>
      </w:r>
      <w:r w:rsidRPr="00F24466">
        <w:rPr>
          <w:rFonts w:ascii="Times New Roman" w:hAnsi="Times New Roman"/>
          <w:sz w:val="24"/>
          <w:szCs w:val="24"/>
          <w:lang w:eastAsia="cs-CZ"/>
        </w:rPr>
        <w:t xml:space="preserve">“ </w:t>
      </w:r>
      <w:r w:rsidR="00433D75">
        <w:rPr>
          <w:rFonts w:ascii="Times New Roman" w:hAnsi="Times New Roman"/>
          <w:sz w:val="24"/>
          <w:szCs w:val="24"/>
          <w:lang w:eastAsia="cs-CZ"/>
        </w:rPr>
        <w:t>v príslušnom tvare.</w:t>
      </w:r>
    </w:p>
    <w:p w:rsidR="004F659A" w:rsidP="00F24466">
      <w:pPr>
        <w:autoSpaceDE w:val="0"/>
        <w:autoSpaceDN w:val="0"/>
        <w:bidi w:val="0"/>
        <w:spacing w:line="240" w:lineRule="auto"/>
        <w:rPr>
          <w:rFonts w:ascii="Times New Roman" w:hAnsi="Times New Roman"/>
          <w:sz w:val="24"/>
          <w:szCs w:val="24"/>
          <w:lang w:eastAsia="cs-CZ"/>
        </w:rPr>
      </w:pPr>
    </w:p>
    <w:p w:rsidR="004F659A">
      <w:pPr>
        <w:bidi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="00C87839">
        <w:rPr>
          <w:rFonts w:ascii="Times New Roman" w:hAnsi="Times New Roman"/>
          <w:b/>
          <w:color w:val="000000"/>
          <w:sz w:val="24"/>
          <w:szCs w:val="24"/>
        </w:rPr>
        <w:t>37</w:t>
      </w:r>
      <w:r w:rsidRPr="00D25FAC">
        <w:rPr>
          <w:rFonts w:ascii="Times New Roman" w:hAnsi="Times New Roman"/>
          <w:b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B649E">
        <w:rPr>
          <w:rFonts w:ascii="Times New Roman" w:hAnsi="Times New Roman"/>
          <w:sz w:val="24"/>
          <w:szCs w:val="24"/>
        </w:rPr>
        <w:t xml:space="preserve">Slová </w:t>
      </w:r>
      <w:r w:rsidR="005449B2">
        <w:rPr>
          <w:rFonts w:ascii="Times New Roman" w:hAnsi="Times New Roman"/>
          <w:sz w:val="24"/>
          <w:szCs w:val="24"/>
        </w:rPr>
        <w:t>„</w:t>
      </w:r>
      <w:r w:rsidRPr="009B649E">
        <w:rPr>
          <w:rFonts w:ascii="Times New Roman" w:hAnsi="Times New Roman"/>
          <w:sz w:val="24"/>
          <w:szCs w:val="24"/>
        </w:rPr>
        <w:t>obecný (mestský) hasičský zbor</w:t>
      </w:r>
      <w:r w:rsidR="005449B2">
        <w:rPr>
          <w:rFonts w:ascii="Times New Roman" w:hAnsi="Times New Roman"/>
          <w:sz w:val="24"/>
          <w:szCs w:val="24"/>
        </w:rPr>
        <w:t>“</w:t>
      </w:r>
      <w:r w:rsidRPr="009B649E">
        <w:rPr>
          <w:rFonts w:ascii="Times New Roman" w:hAnsi="Times New Roman"/>
          <w:sz w:val="24"/>
          <w:szCs w:val="24"/>
        </w:rPr>
        <w:t xml:space="preserve"> vo všetkých tvaroch sa v celom texte </w:t>
      </w:r>
      <w:r>
        <w:rPr>
          <w:rFonts w:ascii="Times New Roman" w:hAnsi="Times New Roman"/>
          <w:sz w:val="24"/>
          <w:szCs w:val="24"/>
        </w:rPr>
        <w:t xml:space="preserve">vyhlášky </w:t>
      </w:r>
      <w:r w:rsidRPr="009B649E">
        <w:rPr>
          <w:rFonts w:ascii="Times New Roman" w:hAnsi="Times New Roman"/>
          <w:sz w:val="24"/>
          <w:szCs w:val="24"/>
        </w:rPr>
        <w:t xml:space="preserve">nahrádzajú slovami </w:t>
      </w:r>
      <w:r w:rsidR="005449B2">
        <w:rPr>
          <w:rFonts w:ascii="Times New Roman" w:hAnsi="Times New Roman"/>
        </w:rPr>
        <w:t xml:space="preserve"> „</w:t>
      </w:r>
      <w:r w:rsidRPr="009B649E">
        <w:rPr>
          <w:rFonts w:ascii="Times New Roman" w:hAnsi="Times New Roman"/>
          <w:sz w:val="24"/>
          <w:szCs w:val="24"/>
        </w:rPr>
        <w:t>Dobrovoľný hasičský zbor obce</w:t>
      </w:r>
      <w:r w:rsidR="005449B2">
        <w:rPr>
          <w:rFonts w:ascii="Times New Roman" w:hAnsi="Times New Roman"/>
          <w:sz w:val="24"/>
          <w:szCs w:val="24"/>
        </w:rPr>
        <w:t>“</w:t>
      </w:r>
      <w:r w:rsidRPr="009B649E">
        <w:rPr>
          <w:rFonts w:ascii="Times New Roman" w:hAnsi="Times New Roman"/>
          <w:sz w:val="24"/>
          <w:szCs w:val="24"/>
        </w:rPr>
        <w:t xml:space="preserve"> v príslušnom tvare.</w:t>
      </w:r>
    </w:p>
    <w:p w:rsidR="003F3602">
      <w:pPr>
        <w:autoSpaceDE w:val="0"/>
        <w:autoSpaceDN w:val="0"/>
        <w:bidi w:val="0"/>
        <w:spacing w:line="240" w:lineRule="auto"/>
        <w:rPr>
          <w:rFonts w:ascii="Times New Roman" w:hAnsi="Times New Roman"/>
          <w:sz w:val="24"/>
          <w:szCs w:val="24"/>
          <w:lang w:eastAsia="cs-CZ"/>
        </w:rPr>
      </w:pPr>
    </w:p>
    <w:p w:rsidR="008F6D8E">
      <w:pPr>
        <w:autoSpaceDE w:val="0"/>
        <w:autoSpaceDN w:val="0"/>
        <w:bidi w:val="0"/>
        <w:spacing w:line="240" w:lineRule="auto"/>
        <w:jc w:val="center"/>
        <w:rPr>
          <w:rFonts w:ascii="Times New Roman" w:hAnsi="Times New Roman" w:eastAsiaTheme="minorEastAsia"/>
          <w:b/>
          <w:sz w:val="24"/>
          <w:szCs w:val="24"/>
        </w:rPr>
      </w:pPr>
      <w:r w:rsidRPr="003F3602" w:rsidR="003F3602">
        <w:rPr>
          <w:rFonts w:ascii="Times New Roman" w:hAnsi="Times New Roman"/>
          <w:b/>
          <w:sz w:val="24"/>
          <w:szCs w:val="24"/>
          <w:lang w:eastAsia="cs-CZ"/>
        </w:rPr>
        <w:t>Čl. II</w:t>
      </w:r>
    </w:p>
    <w:p w:rsidR="003F3602">
      <w:pPr>
        <w:autoSpaceDE w:val="0"/>
        <w:autoSpaceDN w:val="0"/>
        <w:bidi w:val="0"/>
        <w:spacing w:line="240" w:lineRule="auto"/>
        <w:jc w:val="center"/>
        <w:rPr>
          <w:rFonts w:ascii="Times New Roman" w:hAnsi="Times New Roman" w:eastAsiaTheme="minorEastAsia"/>
          <w:b/>
          <w:sz w:val="24"/>
          <w:szCs w:val="24"/>
        </w:rPr>
      </w:pPr>
    </w:p>
    <w:p w:rsidR="003F3602">
      <w:pPr>
        <w:autoSpaceDE w:val="0"/>
        <w:autoSpaceDN w:val="0"/>
        <w:bidi w:val="0"/>
        <w:spacing w:line="240" w:lineRule="auto"/>
        <w:rPr>
          <w:rFonts w:ascii="Times New Roman" w:hAnsi="Times New Roman" w:eastAsiaTheme="minorEastAsia"/>
          <w:sz w:val="24"/>
          <w:szCs w:val="24"/>
        </w:rPr>
      </w:pPr>
      <w:r>
        <w:rPr>
          <w:rFonts w:ascii="Times New Roman" w:hAnsi="Times New Roman" w:eastAsiaTheme="minorEastAsia"/>
          <w:sz w:val="24"/>
          <w:szCs w:val="24"/>
        </w:rPr>
        <w:t xml:space="preserve">       </w:t>
      </w:r>
      <w:r w:rsidRPr="003F3602">
        <w:rPr>
          <w:rFonts w:ascii="Times New Roman" w:hAnsi="Times New Roman" w:eastAsiaTheme="minorEastAsia" w:hint="default"/>
          <w:sz w:val="24"/>
          <w:szCs w:val="24"/>
        </w:rPr>
        <w:t>Tá</w:t>
      </w:r>
      <w:r w:rsidRPr="003F3602">
        <w:rPr>
          <w:rFonts w:ascii="Times New Roman" w:hAnsi="Times New Roman" w:eastAsiaTheme="minorEastAsia" w:hint="default"/>
          <w:sz w:val="24"/>
          <w:szCs w:val="24"/>
        </w:rPr>
        <w:t>to vyhláš</w:t>
      </w:r>
      <w:r w:rsidRPr="003F3602">
        <w:rPr>
          <w:rFonts w:ascii="Times New Roman" w:hAnsi="Times New Roman" w:eastAsiaTheme="minorEastAsia" w:hint="default"/>
          <w:sz w:val="24"/>
          <w:szCs w:val="24"/>
        </w:rPr>
        <w:t>ka nadobú</w:t>
      </w:r>
      <w:r w:rsidRPr="003F3602">
        <w:rPr>
          <w:rFonts w:ascii="Times New Roman" w:hAnsi="Times New Roman" w:eastAsiaTheme="minorEastAsia" w:hint="default"/>
          <w:sz w:val="24"/>
          <w:szCs w:val="24"/>
        </w:rPr>
        <w:t>da úč</w:t>
      </w:r>
      <w:r w:rsidRPr="003F3602">
        <w:rPr>
          <w:rFonts w:ascii="Times New Roman" w:hAnsi="Times New Roman" w:eastAsiaTheme="minorEastAsia" w:hint="default"/>
          <w:sz w:val="24"/>
          <w:szCs w:val="24"/>
        </w:rPr>
        <w:t>innosť......</w:t>
      </w:r>
    </w:p>
    <w:p w:rsidR="001B51C1">
      <w:pPr>
        <w:autoSpaceDE w:val="0"/>
        <w:autoSpaceDN w:val="0"/>
        <w:bidi w:val="0"/>
        <w:spacing w:line="240" w:lineRule="auto"/>
        <w:rPr>
          <w:rFonts w:ascii="Times New Roman" w:hAnsi="Times New Roman"/>
          <w:sz w:val="24"/>
          <w:szCs w:val="24"/>
        </w:rPr>
      </w:pPr>
    </w:p>
    <w:p w:rsidR="001B51C1">
      <w:pPr>
        <w:autoSpaceDE w:val="0"/>
        <w:autoSpaceDN w:val="0"/>
        <w:bidi w:val="0"/>
        <w:spacing w:line="240" w:lineRule="auto"/>
        <w:rPr>
          <w:rFonts w:ascii="Times New Roman" w:hAnsi="Times New Roman"/>
          <w:sz w:val="24"/>
          <w:szCs w:val="24"/>
        </w:rPr>
      </w:pPr>
    </w:p>
    <w:p w:rsidR="001B51C1" w:rsidRPr="002F1E58" w:rsidP="002F1E58">
      <w:pPr>
        <w:autoSpaceDE w:val="0"/>
        <w:autoSpaceDN w:val="0"/>
        <w:bidi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F1E58">
        <w:rPr>
          <w:rFonts w:ascii="Times New Roman" w:hAnsi="Times New Roman"/>
          <w:b/>
          <w:sz w:val="24"/>
          <w:szCs w:val="24"/>
        </w:rPr>
        <w:t>Mini</w:t>
      </w:r>
      <w:r w:rsidRPr="002F1E58" w:rsidR="0074481A">
        <w:rPr>
          <w:rFonts w:ascii="Times New Roman" w:hAnsi="Times New Roman"/>
          <w:b/>
          <w:sz w:val="24"/>
          <w:szCs w:val="24"/>
        </w:rPr>
        <w:t>ster</w:t>
      </w:r>
    </w:p>
    <w:p w:rsidR="001B51C1" w:rsidRPr="003F3602">
      <w:pPr>
        <w:autoSpaceDE w:val="0"/>
        <w:autoSpaceDN w:val="0"/>
        <w:bidi w:val="0"/>
        <w:spacing w:line="240" w:lineRule="auto"/>
        <w:rPr>
          <w:rFonts w:ascii="Times New Roman" w:hAnsi="Times New Roman"/>
          <w:sz w:val="24"/>
          <w:szCs w:val="24"/>
        </w:rPr>
      </w:pPr>
    </w:p>
    <w:sectPr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00000000" w:usb1="00000000" w:usb2="00000000" w:usb3="00000000" w:csb0="0000019F" w:csb1="00000000"/>
  </w:font>
  <w:font w:name="ms 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FDC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EA5E6D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C03FDC">
    <w:pPr>
      <w:pStyle w:val="Footer"/>
      <w:bidi w:val="0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7221" w:rsidP="00E10B7B">
      <w:pPr>
        <w:bidi w:val="0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1">
    <w:p w:rsidR="00E47221" w:rsidP="00E10B7B">
      <w:pPr>
        <w:bidi w:val="0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  <w:footnote w:id="2">
    <w:p w:rsidP="00E2597E">
      <w:pPr>
        <w:bidi w:val="0"/>
        <w:spacing w:after="0" w:line="240" w:lineRule="auto"/>
        <w:rPr>
          <w:rFonts w:ascii="Times New Roman" w:hAnsi="Times New Roman"/>
        </w:rPr>
      </w:pPr>
      <w:r w:rsidRPr="00E10B7B" w:rsidR="00C501CD">
        <w:rPr>
          <w:rStyle w:val="FootnoteReference"/>
          <w:rFonts w:ascii="Times New Roman" w:hAnsi="Times New Roman"/>
        </w:rPr>
        <w:footnoteRef/>
      </w:r>
      <w:r w:rsidRPr="00E10B7B" w:rsidR="00C501CD">
        <w:rPr>
          <w:rFonts w:ascii="Times New Roman" w:hAnsi="Times New Roman"/>
          <w:vertAlign w:val="superscript"/>
        </w:rPr>
        <w:t>)</w:t>
      </w:r>
      <w:r w:rsidR="00C501CD">
        <w:rPr>
          <w:rFonts w:ascii="Times New Roman" w:hAnsi="Times New Roman"/>
        </w:rPr>
        <w:t xml:space="preserve">   </w:t>
      </w:r>
      <w:r w:rsidRPr="00E10B7B" w:rsidR="00C501CD">
        <w:rPr>
          <w:rFonts w:ascii="Times New Roman" w:hAnsi="Times New Roman"/>
        </w:rPr>
        <w:t>§ 5 ods. 4 vyhlášky Ministerstva vnútra Slovenskej republiky č. 611/2006 Z. z. o hasičských jednotkách.</w:t>
      </w:r>
    </w:p>
  </w:footnote>
  <w:footnote w:id="3">
    <w:p w:rsidP="00E2597E">
      <w:pPr>
        <w:autoSpaceDE w:val="0"/>
        <w:autoSpaceDN w:val="0"/>
        <w:bidi w:val="0"/>
        <w:spacing w:after="0" w:line="240" w:lineRule="auto"/>
        <w:ind w:left="284" w:hanging="284"/>
        <w:rPr>
          <w:rFonts w:ascii="Times New Roman" w:hAnsi="Times New Roman"/>
        </w:rPr>
      </w:pPr>
      <w:r w:rsidRPr="00E10B7B" w:rsidR="00C501CD">
        <w:rPr>
          <w:rStyle w:val="FootnoteReference"/>
          <w:rFonts w:ascii="Times New Roman" w:hAnsi="Times New Roman"/>
        </w:rPr>
        <w:footnoteRef/>
      </w:r>
      <w:r w:rsidR="00C501CD">
        <w:rPr>
          <w:rFonts w:ascii="Times New Roman" w:hAnsi="Times New Roman"/>
          <w:vertAlign w:val="superscript"/>
        </w:rPr>
        <w:t>)</w:t>
      </w:r>
      <w:r w:rsidRPr="00E10B7B" w:rsidR="00C501CD">
        <w:rPr>
          <w:rFonts w:ascii="Times New Roman" w:hAnsi="Times New Roman"/>
        </w:rPr>
        <w:t xml:space="preserve"> </w:t>
      </w:r>
      <w:r w:rsidR="00C501CD">
        <w:rPr>
          <w:rFonts w:ascii="Times New Roman" w:hAnsi="Times New Roman"/>
        </w:rPr>
        <w:tab/>
      </w:r>
      <w:r w:rsidRPr="007E0964" w:rsidR="00C501CD">
        <w:rPr>
          <w:rFonts w:ascii="Times New Roman" w:hAnsi="Times New Roman"/>
        </w:rPr>
        <w:t xml:space="preserve">§ 2 písm. a) vyhlášky Ministerstva vnútra Slovenskej republiky </w:t>
      </w:r>
      <w:r w:rsidR="00C501CD">
        <w:rPr>
          <w:rFonts w:ascii="Times New Roman" w:hAnsi="Times New Roman"/>
        </w:rPr>
        <w:t xml:space="preserve">č. 162/2006 Z. z. </w:t>
      </w:r>
      <w:r w:rsidRPr="007E0964" w:rsidR="00C501CD">
        <w:rPr>
          <w:rFonts w:ascii="Times New Roman" w:hAnsi="Times New Roman"/>
        </w:rPr>
        <w:t xml:space="preserve"> </w:t>
      </w:r>
      <w:r w:rsidR="00C501CD">
        <w:rPr>
          <w:rFonts w:ascii="Times New Roman" w:hAnsi="Times New Roman"/>
          <w:bCs/>
          <w:color w:val="231F20"/>
        </w:rPr>
        <w:t>o vlastnostiach.</w:t>
      </w:r>
      <w:r w:rsidRPr="007E0964" w:rsidR="00C501CD">
        <w:rPr>
          <w:rFonts w:ascii="Times New Roman" w:hAnsi="Times New Roman"/>
          <w:bCs/>
          <w:color w:val="231F20"/>
        </w:rPr>
        <w:t xml:space="preserve"> konkrétnych podmienkach prevádzkovania a o zabezpečení pravidelnej kontroly hasičskej techniky </w:t>
      </w:r>
      <w:r w:rsidR="00C501CD">
        <w:rPr>
          <w:rFonts w:ascii="Times New Roman" w:hAnsi="Times New Roman"/>
          <w:bCs/>
          <w:color w:val="231F20"/>
        </w:rPr>
        <w:t xml:space="preserve">              </w:t>
      </w:r>
      <w:r w:rsidRPr="007E0964" w:rsidR="00C501CD">
        <w:rPr>
          <w:rFonts w:ascii="Times New Roman" w:hAnsi="Times New Roman"/>
          <w:bCs/>
          <w:color w:val="231F20"/>
        </w:rPr>
        <w:t>a vecných prostr</w:t>
      </w:r>
      <w:r w:rsidR="00C501CD">
        <w:rPr>
          <w:rFonts w:ascii="Times New Roman" w:hAnsi="Times New Roman"/>
          <w:bCs/>
          <w:color w:val="231F20"/>
        </w:rPr>
        <w:t>iedkov na ochranu pred požiarmi.</w:t>
      </w:r>
    </w:p>
  </w:footnote>
  <w:footnote w:id="4">
    <w:p w:rsidP="00E2597E">
      <w:pPr>
        <w:autoSpaceDE w:val="0"/>
        <w:autoSpaceDN w:val="0"/>
        <w:bidi w:val="0"/>
        <w:spacing w:after="0" w:line="240" w:lineRule="auto"/>
        <w:rPr>
          <w:rFonts w:ascii="Times New Roman" w:hAnsi="Times New Roman"/>
        </w:rPr>
      </w:pPr>
      <w:r w:rsidRPr="00E10B7B" w:rsidR="00C501CD">
        <w:rPr>
          <w:rStyle w:val="FootnoteReference"/>
          <w:rFonts w:ascii="Times New Roman" w:hAnsi="Times New Roman"/>
        </w:rPr>
        <w:footnoteRef/>
      </w:r>
      <w:r w:rsidR="00C501CD">
        <w:rPr>
          <w:rFonts w:ascii="Times New Roman" w:hAnsi="Times New Roman"/>
          <w:vertAlign w:val="superscript"/>
        </w:rPr>
        <w:t>)</w:t>
      </w:r>
      <w:r w:rsidRPr="00E10B7B" w:rsidR="00C501CD">
        <w:rPr>
          <w:rFonts w:ascii="Times New Roman" w:hAnsi="Times New Roman"/>
        </w:rPr>
        <w:t xml:space="preserve"> </w:t>
      </w:r>
      <w:r w:rsidR="00C501CD">
        <w:rPr>
          <w:rFonts w:ascii="Times New Roman" w:hAnsi="Times New Roman"/>
        </w:rPr>
        <w:t xml:space="preserve"> </w:t>
      </w:r>
      <w:r w:rsidRPr="007E0964" w:rsidR="00C501CD">
        <w:rPr>
          <w:rFonts w:ascii="Times New Roman" w:hAnsi="Times New Roman"/>
        </w:rPr>
        <w:t xml:space="preserve">§ 2 písm. b) vyhlášky Ministerstva vnútra Slovenskej republiky č. 162/2006 Z. z. </w:t>
      </w:r>
    </w:p>
  </w:footnote>
  <w:footnote w:id="5">
    <w:p w:rsidP="00E2597E">
      <w:pPr>
        <w:autoSpaceDE w:val="0"/>
        <w:autoSpaceDN w:val="0"/>
        <w:bidi w:val="0"/>
        <w:spacing w:after="0" w:line="240" w:lineRule="auto"/>
        <w:rPr>
          <w:rFonts w:ascii="Times New Roman" w:hAnsi="Times New Roman"/>
        </w:rPr>
      </w:pPr>
      <w:r w:rsidRPr="00E10B7B" w:rsidR="00C501CD">
        <w:rPr>
          <w:rStyle w:val="FootnoteReference"/>
          <w:rFonts w:ascii="Times New Roman" w:hAnsi="Times New Roman"/>
        </w:rPr>
        <w:footnoteRef/>
      </w:r>
      <w:r w:rsidR="00C501CD">
        <w:rPr>
          <w:rFonts w:ascii="Times New Roman" w:hAnsi="Times New Roman"/>
          <w:vertAlign w:val="superscript"/>
        </w:rPr>
        <w:t>)</w:t>
      </w:r>
      <w:r w:rsidRPr="00E10B7B" w:rsidR="00C501CD">
        <w:rPr>
          <w:rFonts w:ascii="Times New Roman" w:hAnsi="Times New Roman"/>
        </w:rPr>
        <w:t xml:space="preserve"> </w:t>
      </w:r>
      <w:r w:rsidRPr="007E0964" w:rsidR="00C501CD">
        <w:rPr>
          <w:rFonts w:ascii="Times New Roman" w:hAnsi="Times New Roman"/>
        </w:rPr>
        <w:t xml:space="preserve"> § 2 písm. c) vyhlášky Ministerstva vnútra Slovenskej republiky č. 162/2006 Z. z. </w:t>
      </w:r>
    </w:p>
  </w:footnote>
  <w:footnote w:id="6">
    <w:p w:rsidR="00C501CD" w:rsidRPr="007E0964" w:rsidP="00E2597E">
      <w:pPr>
        <w:autoSpaceDE w:val="0"/>
        <w:autoSpaceDN w:val="0"/>
        <w:bidi w:val="0"/>
        <w:spacing w:after="0" w:line="240" w:lineRule="auto"/>
        <w:rPr>
          <w:rFonts w:ascii="Times New Roman" w:hAnsi="Times New Roman"/>
          <w:bCs/>
          <w:color w:val="231F20"/>
        </w:rPr>
      </w:pPr>
      <w:r w:rsidRPr="00E10B7B"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vertAlign w:val="superscript"/>
        </w:rPr>
        <w:t>)</w:t>
      </w:r>
      <w:r w:rsidRPr="00E10B7B">
        <w:rPr>
          <w:rFonts w:ascii="Times New Roman" w:hAnsi="Times New Roman"/>
        </w:rPr>
        <w:t xml:space="preserve"> </w:t>
      </w:r>
      <w:r w:rsidRPr="007E0964">
        <w:rPr>
          <w:rFonts w:ascii="Times New Roman" w:hAnsi="Times New Roman"/>
        </w:rPr>
        <w:t xml:space="preserve"> § 2 písm. d) vyhlášky Ministerstva vnútra Slovenskej republiky č. 162/2006 Z. z. </w:t>
      </w:r>
    </w:p>
    <w:p w:rsidP="00E2597E">
      <w:pPr>
        <w:autoSpaceDE w:val="0"/>
        <w:autoSpaceDN w:val="0"/>
        <w:bidi w:val="0"/>
        <w:spacing w:after="0" w:line="240" w:lineRule="auto"/>
        <w:rPr>
          <w:rFonts w:ascii="Times New Roman" w:hAnsi="Times New Roman"/>
        </w:rPr>
      </w:pPr>
    </w:p>
  </w:footnote>
  <w:footnote w:id="7">
    <w:p w:rsidR="00C501CD" w:rsidP="00E2597E">
      <w:pPr>
        <w:bidi w:val="0"/>
        <w:spacing w:after="0" w:line="240" w:lineRule="auto"/>
        <w:rPr>
          <w:rFonts w:ascii="Times New Roman" w:hAnsi="Times New Roman"/>
        </w:rPr>
      </w:pPr>
      <w:r w:rsidRPr="00E2597E">
        <w:rPr>
          <w:rStyle w:val="FootnoteReference"/>
          <w:rFonts w:ascii="Times New Roman" w:hAnsi="Times New Roman"/>
        </w:rPr>
        <w:footnoteRef/>
      </w:r>
      <w:r w:rsidRPr="00E2597E">
        <w:rPr>
          <w:rFonts w:ascii="Times New Roman" w:hAnsi="Times New Roman"/>
          <w:vertAlign w:val="superscript"/>
        </w:rPr>
        <w:t>)</w:t>
      </w:r>
      <w:r w:rsidRPr="00E2597E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</w:t>
      </w:r>
      <w:r w:rsidRPr="00E2597E">
        <w:rPr>
          <w:rFonts w:ascii="Times New Roman" w:hAnsi="Times New Roman"/>
        </w:rPr>
        <w:t>§ 39 ods. 1 vyhlášky Ministerstva vnútra Slovenskej republiky č. 611/2006 Z. z.</w:t>
      </w:r>
    </w:p>
    <w:p w:rsidR="00C501CD" w:rsidRPr="003F3602" w:rsidP="00E2597E">
      <w:pPr>
        <w:bidi w:val="0"/>
        <w:spacing w:after="0" w:line="240" w:lineRule="auto"/>
        <w:rPr>
          <w:rFonts w:ascii="Times New Roman" w:hAnsi="Times New Roman"/>
          <w:color w:val="FF0000"/>
        </w:rPr>
      </w:pPr>
    </w:p>
    <w:p w:rsidP="00E2597E">
      <w:pPr>
        <w:bidi w:val="0"/>
        <w:spacing w:after="0" w:line="240" w:lineRule="auto"/>
        <w:rPr>
          <w:rFonts w:ascii="Times New Roman" w:hAnsi="Times New Roman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B19C1"/>
    <w:multiLevelType w:val="hybridMultilevel"/>
    <w:tmpl w:val="58A8A774"/>
    <w:lvl w:ilvl="0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">
    <w:nsid w:val="0232684D"/>
    <w:multiLevelType w:val="hybridMultilevel"/>
    <w:tmpl w:val="069A7F2C"/>
    <w:lvl w:ilvl="0">
      <w:start w:val="2"/>
      <w:numFmt w:val="decimal"/>
      <w:lvlText w:val="(%1)"/>
      <w:lvlJc w:val="left"/>
      <w:pPr>
        <w:ind w:left="660" w:hanging="360"/>
      </w:pPr>
      <w:rPr>
        <w:rFonts w:cs="Times New Roman" w:hint="default"/>
        <w:color w:val="FF0000"/>
        <w:rtl w:val="0"/>
        <w:cs w:val="0"/>
      </w:rPr>
    </w:lvl>
    <w:lvl w:ilvl="1">
      <w:start w:val="1"/>
      <w:numFmt w:val="lowerLetter"/>
      <w:lvlText w:val="%2."/>
      <w:lvlJc w:val="left"/>
      <w:pPr>
        <w:ind w:left="13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20" w:hanging="180"/>
      </w:pPr>
      <w:rPr>
        <w:rFonts w:cs="Times New Roman"/>
        <w:rtl w:val="0"/>
        <w:cs w:val="0"/>
      </w:rPr>
    </w:lvl>
  </w:abstractNum>
  <w:abstractNum w:abstractNumId="2">
    <w:nsid w:val="07EF057A"/>
    <w:multiLevelType w:val="hybridMultilevel"/>
    <w:tmpl w:val="65E6BEAA"/>
    <w:lvl w:ilvl="0">
      <w:start w:val="1"/>
      <w:numFmt w:val="lowerLetter"/>
      <w:lvlText w:val="%1)"/>
      <w:lvlJc w:val="left"/>
      <w:pPr>
        <w:ind w:left="1020" w:hanging="360"/>
      </w:pPr>
      <w:rPr>
        <w:rFonts w:ascii="Times New Roman" w:hAnsi="Times New Roman" w:eastAsiaTheme="minorHAnsi" w:cstheme="minorBidi"/>
        <w:rtl w:val="0"/>
        <w:cs w:val="0"/>
      </w:rPr>
    </w:lvl>
    <w:lvl w:ilvl="1">
      <w:start w:val="1"/>
      <w:numFmt w:val="lowerLetter"/>
      <w:lvlText w:val="%2."/>
      <w:lvlJc w:val="left"/>
      <w:pPr>
        <w:ind w:left="17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80" w:hanging="180"/>
      </w:pPr>
      <w:rPr>
        <w:rFonts w:cs="Times New Roman"/>
        <w:rtl w:val="0"/>
        <w:cs w:val="0"/>
      </w:rPr>
    </w:lvl>
  </w:abstractNum>
  <w:abstractNum w:abstractNumId="3">
    <w:nsid w:val="0A3B1E23"/>
    <w:multiLevelType w:val="hybridMultilevel"/>
    <w:tmpl w:val="09789316"/>
    <w:lvl w:ilvl="0">
      <w:start w:val="1"/>
      <w:numFmt w:val="lowerLetter"/>
      <w:lvlText w:val="%1)"/>
      <w:lvlJc w:val="left"/>
      <w:pPr>
        <w:ind w:left="7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0" w:hanging="180"/>
      </w:pPr>
      <w:rPr>
        <w:rFonts w:cs="Times New Roman"/>
        <w:rtl w:val="0"/>
        <w:cs w:val="0"/>
      </w:rPr>
    </w:lvl>
  </w:abstractNum>
  <w:abstractNum w:abstractNumId="4">
    <w:nsid w:val="0B266A87"/>
    <w:multiLevelType w:val="hybridMultilevel"/>
    <w:tmpl w:val="31A04208"/>
    <w:lvl w:ilvl="0">
      <w:start w:val="1"/>
      <w:numFmt w:val="decimal"/>
      <w:lvlText w:val="(%1)"/>
      <w:lvlJc w:val="left"/>
      <w:pPr>
        <w:ind w:left="1155" w:hanging="450"/>
      </w:pPr>
      <w:rPr>
        <w:rFonts w:cs="Times New Roman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5">
    <w:nsid w:val="11B0414E"/>
    <w:multiLevelType w:val="hybridMultilevel"/>
    <w:tmpl w:val="B742FE4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3F12D70"/>
    <w:multiLevelType w:val="hybridMultilevel"/>
    <w:tmpl w:val="BAB2BEEE"/>
    <w:lvl w:ilvl="0">
      <w:start w:val="1"/>
      <w:numFmt w:val="lowerLetter"/>
      <w:lvlText w:val="%1)"/>
      <w:lvlJc w:val="left"/>
      <w:pPr>
        <w:ind w:left="6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20" w:hanging="180"/>
      </w:pPr>
      <w:rPr>
        <w:rFonts w:cs="Times New Roman"/>
        <w:rtl w:val="0"/>
        <w:cs w:val="0"/>
      </w:rPr>
    </w:lvl>
  </w:abstractNum>
  <w:abstractNum w:abstractNumId="7">
    <w:nsid w:val="14B62F97"/>
    <w:multiLevelType w:val="hybridMultilevel"/>
    <w:tmpl w:val="148EE91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187C0891"/>
    <w:multiLevelType w:val="hybridMultilevel"/>
    <w:tmpl w:val="011E1B7A"/>
    <w:lvl w:ilvl="0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9">
    <w:nsid w:val="19CE35D3"/>
    <w:multiLevelType w:val="hybridMultilevel"/>
    <w:tmpl w:val="274A963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22444784"/>
    <w:multiLevelType w:val="hybridMultilevel"/>
    <w:tmpl w:val="FFF88A8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22DA397E"/>
    <w:multiLevelType w:val="hybridMultilevel"/>
    <w:tmpl w:val="8EF264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23A536C3"/>
    <w:multiLevelType w:val="hybridMultilevel"/>
    <w:tmpl w:val="22AA5B6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25F8434C"/>
    <w:multiLevelType w:val="hybridMultilevel"/>
    <w:tmpl w:val="AE020754"/>
    <w:lvl w:ilvl="0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4">
    <w:nsid w:val="27407C9B"/>
    <w:multiLevelType w:val="hybridMultilevel"/>
    <w:tmpl w:val="F8E03BE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15">
    <w:nsid w:val="27617C89"/>
    <w:multiLevelType w:val="hybridMultilevel"/>
    <w:tmpl w:val="82D6C464"/>
    <w:lvl w:ilvl="0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6">
    <w:nsid w:val="30062086"/>
    <w:multiLevelType w:val="hybridMultilevel"/>
    <w:tmpl w:val="91A86B38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F6190F"/>
    <w:multiLevelType w:val="hybridMultilevel"/>
    <w:tmpl w:val="116CC238"/>
    <w:lvl w:ilvl="0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8">
    <w:nsid w:val="31A70511"/>
    <w:multiLevelType w:val="hybridMultilevel"/>
    <w:tmpl w:val="91A03928"/>
    <w:lvl w:ilvl="0">
      <w:start w:val="1"/>
      <w:numFmt w:val="lowerLetter"/>
      <w:lvlText w:val="%1)"/>
      <w:lvlJc w:val="left"/>
      <w:pPr>
        <w:ind w:left="6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20" w:hanging="180"/>
      </w:pPr>
      <w:rPr>
        <w:rFonts w:cs="Times New Roman"/>
        <w:rtl w:val="0"/>
        <w:cs w:val="0"/>
      </w:rPr>
    </w:lvl>
  </w:abstractNum>
  <w:abstractNum w:abstractNumId="19">
    <w:nsid w:val="34612BD2"/>
    <w:multiLevelType w:val="hybridMultilevel"/>
    <w:tmpl w:val="BFAA6C0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39147C1A"/>
    <w:multiLevelType w:val="hybridMultilevel"/>
    <w:tmpl w:val="0FAA3BE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3A300249"/>
    <w:multiLevelType w:val="hybridMultilevel"/>
    <w:tmpl w:val="22AA5B6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40F10EF9"/>
    <w:multiLevelType w:val="hybridMultilevel"/>
    <w:tmpl w:val="29F4C7FE"/>
    <w:lvl w:ilvl="0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23">
    <w:nsid w:val="429334FB"/>
    <w:multiLevelType w:val="hybridMultilevel"/>
    <w:tmpl w:val="1D84C7B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42993B30"/>
    <w:multiLevelType w:val="hybridMultilevel"/>
    <w:tmpl w:val="455094C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45102B97"/>
    <w:multiLevelType w:val="hybridMultilevel"/>
    <w:tmpl w:val="53369C42"/>
    <w:lvl w:ilvl="0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>
    <w:nsid w:val="46171DC9"/>
    <w:multiLevelType w:val="hybridMultilevel"/>
    <w:tmpl w:val="C0A86AF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73150C"/>
    <w:multiLevelType w:val="hybridMultilevel"/>
    <w:tmpl w:val="AF8C1E72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8">
    <w:nsid w:val="4E1A01C6"/>
    <w:multiLevelType w:val="hybridMultilevel"/>
    <w:tmpl w:val="B97A1D20"/>
    <w:lvl w:ilvl="0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4EAC623D"/>
    <w:multiLevelType w:val="multilevel"/>
    <w:tmpl w:val="EB188C2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color w:val="auto"/>
        <w:rtl w:val="0"/>
        <w:cs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rtl w:val="0"/>
        <w:cs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  <w:rtl w:val="0"/>
        <w:cs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  <w:rtl w:val="0"/>
        <w:cs w:val="0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  <w:rtl w:val="0"/>
        <w:cs w:val="0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  <w:rtl w:val="0"/>
        <w:cs w:val="0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  <w:rtl w:val="0"/>
        <w:cs w:val="0"/>
      </w:rPr>
    </w:lvl>
  </w:abstractNum>
  <w:abstractNum w:abstractNumId="30">
    <w:nsid w:val="50A63432"/>
    <w:multiLevelType w:val="hybridMultilevel"/>
    <w:tmpl w:val="5CACB50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0DD6788"/>
    <w:multiLevelType w:val="hybridMultilevel"/>
    <w:tmpl w:val="401C07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20E2A60"/>
    <w:multiLevelType w:val="hybridMultilevel"/>
    <w:tmpl w:val="B720DA80"/>
    <w:lvl w:ilvl="0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3">
    <w:nsid w:val="547F4FD1"/>
    <w:multiLevelType w:val="hybridMultilevel"/>
    <w:tmpl w:val="F706263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4">
    <w:nsid w:val="569848E6"/>
    <w:multiLevelType w:val="hybridMultilevel"/>
    <w:tmpl w:val="2812979C"/>
    <w:lvl w:ilvl="0">
      <w:start w:val="1"/>
      <w:numFmt w:val="lowerLetter"/>
      <w:lvlText w:val="%1)"/>
      <w:lvlJc w:val="left"/>
      <w:pPr>
        <w:ind w:left="6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20" w:hanging="180"/>
      </w:pPr>
      <w:rPr>
        <w:rFonts w:cs="Times New Roman"/>
        <w:rtl w:val="0"/>
        <w:cs w:val="0"/>
      </w:rPr>
    </w:lvl>
  </w:abstractNum>
  <w:abstractNum w:abstractNumId="35">
    <w:nsid w:val="68F95AF4"/>
    <w:multiLevelType w:val="hybridMultilevel"/>
    <w:tmpl w:val="B590DC08"/>
    <w:lvl w:ilvl="0">
      <w:start w:val="1"/>
      <w:numFmt w:val="lowerLetter"/>
      <w:lvlText w:val="%1)"/>
      <w:lvlJc w:val="left"/>
      <w:pPr>
        <w:ind w:left="6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7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4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360" w:hanging="180"/>
      </w:pPr>
      <w:rPr>
        <w:rFonts w:cs="Times New Roman"/>
        <w:rtl w:val="0"/>
        <w:cs w:val="0"/>
      </w:rPr>
    </w:lvl>
  </w:abstractNum>
  <w:abstractNum w:abstractNumId="36">
    <w:nsid w:val="6B057064"/>
    <w:multiLevelType w:val="hybridMultilevel"/>
    <w:tmpl w:val="BAB07848"/>
    <w:lvl w:ilvl="0">
      <w:start w:val="1"/>
      <w:numFmt w:val="lowerLetter"/>
      <w:lvlText w:val="%1)"/>
      <w:lvlJc w:val="left"/>
      <w:pPr>
        <w:ind w:left="6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7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4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360" w:hanging="180"/>
      </w:pPr>
      <w:rPr>
        <w:rFonts w:cs="Times New Roman"/>
        <w:rtl w:val="0"/>
        <w:cs w:val="0"/>
      </w:rPr>
    </w:lvl>
  </w:abstractNum>
  <w:abstractNum w:abstractNumId="37">
    <w:nsid w:val="70AA7EB1"/>
    <w:multiLevelType w:val="multilevel"/>
    <w:tmpl w:val="6C4294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vertAlign w:val="baseline"/>
        <w:rtl w:val="0"/>
        <w:cs w:val="0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cs="Times New Roman" w:hint="default"/>
        <w:rtl w:val="0"/>
        <w: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rtl w:val="0"/>
        <w:cs w:val="0"/>
      </w:rPr>
    </w:lvl>
  </w:abstractNum>
  <w:abstractNum w:abstractNumId="38">
    <w:nsid w:val="71231692"/>
    <w:multiLevelType w:val="hybridMultilevel"/>
    <w:tmpl w:val="CA42CAA2"/>
    <w:lvl w:ilvl="0">
      <w:start w:val="1"/>
      <w:numFmt w:val="lowerLetter"/>
      <w:lvlText w:val="%1)"/>
      <w:lvlJc w:val="left"/>
      <w:pPr>
        <w:ind w:left="7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0" w:hanging="180"/>
      </w:pPr>
      <w:rPr>
        <w:rFonts w:cs="Times New Roman"/>
        <w:rtl w:val="0"/>
        <w:cs w:val="0"/>
      </w:rPr>
    </w:lvl>
  </w:abstractNum>
  <w:abstractNum w:abstractNumId="39">
    <w:nsid w:val="7391417D"/>
    <w:multiLevelType w:val="hybridMultilevel"/>
    <w:tmpl w:val="2FA090B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0">
    <w:nsid w:val="745D778C"/>
    <w:multiLevelType w:val="hybridMultilevel"/>
    <w:tmpl w:val="DF4E69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1">
    <w:nsid w:val="79CE2469"/>
    <w:multiLevelType w:val="hybridMultilevel"/>
    <w:tmpl w:val="1ABE29C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B9C5B2D"/>
    <w:multiLevelType w:val="hybridMultilevel"/>
    <w:tmpl w:val="1DC6A51C"/>
    <w:lvl w:ilvl="0">
      <w:start w:val="1"/>
      <w:numFmt w:val="decimal"/>
      <w:lvlText w:val="%1."/>
      <w:lvlJc w:val="left"/>
      <w:pPr>
        <w:ind w:left="660" w:hanging="360"/>
      </w:pPr>
      <w:rPr>
        <w:rFonts w:ascii="Times New Roman" w:eastAsia="Times New Roman" w:hAnsi="Times New Roman"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3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20" w:hanging="180"/>
      </w:pPr>
      <w:rPr>
        <w:rFonts w:cs="Times New Roman"/>
        <w:rtl w:val="0"/>
        <w:cs w:val="0"/>
      </w:rPr>
    </w:lvl>
  </w:abstractNum>
  <w:abstractNum w:abstractNumId="43">
    <w:nsid w:val="7BE85773"/>
    <w:multiLevelType w:val="hybridMultilevel"/>
    <w:tmpl w:val="53CAC1F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4">
    <w:nsid w:val="7C32615F"/>
    <w:multiLevelType w:val="hybridMultilevel"/>
    <w:tmpl w:val="999C8C0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5">
    <w:nsid w:val="7D684073"/>
    <w:multiLevelType w:val="hybridMultilevel"/>
    <w:tmpl w:val="CAA2236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6">
    <w:nsid w:val="7DC66C22"/>
    <w:multiLevelType w:val="hybridMultilevel"/>
    <w:tmpl w:val="D82A52F0"/>
    <w:lvl w:ilvl="0">
      <w:start w:val="44"/>
      <w:numFmt w:val="decimal"/>
      <w:lvlText w:val="%1."/>
      <w:lvlJc w:val="left"/>
      <w:pPr>
        <w:ind w:left="786" w:hanging="360"/>
      </w:pPr>
      <w:rPr>
        <w:rFonts w:cs="Times New Roman" w:hint="default"/>
        <w:b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47">
    <w:nsid w:val="7FE00317"/>
    <w:multiLevelType w:val="hybridMultilevel"/>
    <w:tmpl w:val="7958B1F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42"/>
  </w:num>
  <w:num w:numId="2">
    <w:abstractNumId w:val="1"/>
  </w:num>
  <w:num w:numId="3">
    <w:abstractNumId w:val="37"/>
  </w:num>
  <w:num w:numId="4">
    <w:abstractNumId w:val="16"/>
  </w:num>
  <w:num w:numId="5">
    <w:abstractNumId w:val="14"/>
  </w:num>
  <w:num w:numId="6">
    <w:abstractNumId w:val="13"/>
  </w:num>
  <w:num w:numId="7">
    <w:abstractNumId w:val="29"/>
  </w:num>
  <w:num w:numId="8">
    <w:abstractNumId w:val="0"/>
  </w:num>
  <w:num w:numId="9">
    <w:abstractNumId w:val="11"/>
  </w:num>
  <w:num w:numId="10">
    <w:abstractNumId w:val="17"/>
  </w:num>
  <w:num w:numId="11">
    <w:abstractNumId w:val="25"/>
  </w:num>
  <w:num w:numId="12">
    <w:abstractNumId w:val="45"/>
  </w:num>
  <w:num w:numId="13">
    <w:abstractNumId w:val="40"/>
  </w:num>
  <w:num w:numId="14">
    <w:abstractNumId w:val="15"/>
  </w:num>
  <w:num w:numId="15">
    <w:abstractNumId w:val="8"/>
  </w:num>
  <w:num w:numId="16">
    <w:abstractNumId w:val="22"/>
  </w:num>
  <w:num w:numId="17">
    <w:abstractNumId w:val="31"/>
  </w:num>
  <w:num w:numId="18">
    <w:abstractNumId w:val="32"/>
  </w:num>
  <w:num w:numId="19">
    <w:abstractNumId w:val="26"/>
  </w:num>
  <w:num w:numId="20">
    <w:abstractNumId w:val="39"/>
  </w:num>
  <w:num w:numId="21">
    <w:abstractNumId w:val="47"/>
  </w:num>
  <w:num w:numId="22">
    <w:abstractNumId w:val="19"/>
  </w:num>
  <w:num w:numId="23">
    <w:abstractNumId w:val="43"/>
  </w:num>
  <w:num w:numId="24">
    <w:abstractNumId w:val="9"/>
  </w:num>
  <w:num w:numId="25">
    <w:abstractNumId w:val="44"/>
  </w:num>
  <w:num w:numId="26">
    <w:abstractNumId w:val="28"/>
  </w:num>
  <w:num w:numId="27">
    <w:abstractNumId w:val="23"/>
  </w:num>
  <w:num w:numId="28">
    <w:abstractNumId w:val="30"/>
  </w:num>
  <w:num w:numId="29">
    <w:abstractNumId w:val="24"/>
  </w:num>
  <w:num w:numId="30">
    <w:abstractNumId w:val="7"/>
  </w:num>
  <w:num w:numId="31">
    <w:abstractNumId w:val="5"/>
  </w:num>
  <w:num w:numId="32">
    <w:abstractNumId w:val="20"/>
  </w:num>
  <w:num w:numId="33">
    <w:abstractNumId w:val="33"/>
  </w:num>
  <w:num w:numId="34">
    <w:abstractNumId w:val="21"/>
  </w:num>
  <w:num w:numId="35">
    <w:abstractNumId w:val="10"/>
  </w:num>
  <w:num w:numId="36">
    <w:abstractNumId w:val="3"/>
  </w:num>
  <w:num w:numId="37">
    <w:abstractNumId w:val="38"/>
  </w:num>
  <w:num w:numId="38">
    <w:abstractNumId w:val="18"/>
  </w:num>
  <w:num w:numId="39">
    <w:abstractNumId w:val="34"/>
  </w:num>
  <w:num w:numId="40">
    <w:abstractNumId w:val="6"/>
  </w:num>
  <w:num w:numId="41">
    <w:abstractNumId w:val="2"/>
  </w:num>
  <w:num w:numId="42">
    <w:abstractNumId w:val="35"/>
  </w:num>
  <w:num w:numId="43">
    <w:abstractNumId w:val="36"/>
  </w:num>
  <w:num w:numId="44">
    <w:abstractNumId w:val="46"/>
  </w:num>
  <w:num w:numId="45">
    <w:abstractNumId w:val="12"/>
  </w:num>
  <w:num w:numId="4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1"/>
  </w:num>
  <w:num w:numId="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characterSpacingControl w:val="doNotCompress"/>
  <w:footnotePr>
    <w:footnote w:id="0"/>
    <w:footnote w:id="1"/>
  </w:footnotePr>
  <w:compat/>
  <w:rsids>
    <w:rsidRoot w:val="004A39C0"/>
    <w:rsid w:val="00001D49"/>
    <w:rsid w:val="00002B5F"/>
    <w:rsid w:val="000150C1"/>
    <w:rsid w:val="0002249C"/>
    <w:rsid w:val="00026C74"/>
    <w:rsid w:val="00027E99"/>
    <w:rsid w:val="000331A8"/>
    <w:rsid w:val="0003655A"/>
    <w:rsid w:val="00036F09"/>
    <w:rsid w:val="00050919"/>
    <w:rsid w:val="0005383F"/>
    <w:rsid w:val="00060C86"/>
    <w:rsid w:val="00062F26"/>
    <w:rsid w:val="000745CB"/>
    <w:rsid w:val="00075833"/>
    <w:rsid w:val="000B30C3"/>
    <w:rsid w:val="000C1152"/>
    <w:rsid w:val="000D7B74"/>
    <w:rsid w:val="000E5BE0"/>
    <w:rsid w:val="000E6771"/>
    <w:rsid w:val="000F75B5"/>
    <w:rsid w:val="00103534"/>
    <w:rsid w:val="00105C7C"/>
    <w:rsid w:val="00110855"/>
    <w:rsid w:val="00112779"/>
    <w:rsid w:val="00125DFF"/>
    <w:rsid w:val="001260A1"/>
    <w:rsid w:val="001270FD"/>
    <w:rsid w:val="00130569"/>
    <w:rsid w:val="00133ACC"/>
    <w:rsid w:val="001364EC"/>
    <w:rsid w:val="001402A5"/>
    <w:rsid w:val="00155AED"/>
    <w:rsid w:val="0016484C"/>
    <w:rsid w:val="00165D58"/>
    <w:rsid w:val="001667F0"/>
    <w:rsid w:val="00172A48"/>
    <w:rsid w:val="001756AC"/>
    <w:rsid w:val="001A0C14"/>
    <w:rsid w:val="001A16C3"/>
    <w:rsid w:val="001A6F57"/>
    <w:rsid w:val="001B1C51"/>
    <w:rsid w:val="001B51C1"/>
    <w:rsid w:val="001B73C1"/>
    <w:rsid w:val="001B7D05"/>
    <w:rsid w:val="001D053A"/>
    <w:rsid w:val="001F24C0"/>
    <w:rsid w:val="00210E75"/>
    <w:rsid w:val="00216C6B"/>
    <w:rsid w:val="002208E9"/>
    <w:rsid w:val="002230DC"/>
    <w:rsid w:val="00223AEF"/>
    <w:rsid w:val="00224E27"/>
    <w:rsid w:val="00225DAE"/>
    <w:rsid w:val="00232516"/>
    <w:rsid w:val="00236789"/>
    <w:rsid w:val="00236967"/>
    <w:rsid w:val="00242A5A"/>
    <w:rsid w:val="0024493E"/>
    <w:rsid w:val="00250BE1"/>
    <w:rsid w:val="00255208"/>
    <w:rsid w:val="002573E9"/>
    <w:rsid w:val="00263070"/>
    <w:rsid w:val="00263320"/>
    <w:rsid w:val="00266CAB"/>
    <w:rsid w:val="00270DCD"/>
    <w:rsid w:val="002742AB"/>
    <w:rsid w:val="00277145"/>
    <w:rsid w:val="00287870"/>
    <w:rsid w:val="00290C0D"/>
    <w:rsid w:val="00290DD1"/>
    <w:rsid w:val="002959AF"/>
    <w:rsid w:val="002B1F35"/>
    <w:rsid w:val="002D3272"/>
    <w:rsid w:val="002D3554"/>
    <w:rsid w:val="002F1E58"/>
    <w:rsid w:val="002F4AEA"/>
    <w:rsid w:val="003031FD"/>
    <w:rsid w:val="003048F5"/>
    <w:rsid w:val="00311215"/>
    <w:rsid w:val="00315702"/>
    <w:rsid w:val="003231DB"/>
    <w:rsid w:val="00326E76"/>
    <w:rsid w:val="00330DC7"/>
    <w:rsid w:val="003342BD"/>
    <w:rsid w:val="003372E5"/>
    <w:rsid w:val="00344266"/>
    <w:rsid w:val="003539A2"/>
    <w:rsid w:val="00354A1B"/>
    <w:rsid w:val="003619DF"/>
    <w:rsid w:val="00362861"/>
    <w:rsid w:val="0036475A"/>
    <w:rsid w:val="0038050E"/>
    <w:rsid w:val="00386CE6"/>
    <w:rsid w:val="00390171"/>
    <w:rsid w:val="00390ED3"/>
    <w:rsid w:val="003B4868"/>
    <w:rsid w:val="003B5450"/>
    <w:rsid w:val="003C09AA"/>
    <w:rsid w:val="003C56AE"/>
    <w:rsid w:val="003D1ACA"/>
    <w:rsid w:val="003D3520"/>
    <w:rsid w:val="003E2321"/>
    <w:rsid w:val="003F3562"/>
    <w:rsid w:val="003F3602"/>
    <w:rsid w:val="004018F1"/>
    <w:rsid w:val="004047DF"/>
    <w:rsid w:val="004158F7"/>
    <w:rsid w:val="00425707"/>
    <w:rsid w:val="00430E11"/>
    <w:rsid w:val="00431CA7"/>
    <w:rsid w:val="00432B60"/>
    <w:rsid w:val="00433D75"/>
    <w:rsid w:val="004414A0"/>
    <w:rsid w:val="00441804"/>
    <w:rsid w:val="0046348A"/>
    <w:rsid w:val="00465449"/>
    <w:rsid w:val="00477D05"/>
    <w:rsid w:val="004825FF"/>
    <w:rsid w:val="0048362C"/>
    <w:rsid w:val="004863A2"/>
    <w:rsid w:val="004A39C0"/>
    <w:rsid w:val="004B7B4B"/>
    <w:rsid w:val="004C476A"/>
    <w:rsid w:val="004C7242"/>
    <w:rsid w:val="004C7E96"/>
    <w:rsid w:val="004D02B6"/>
    <w:rsid w:val="004D226F"/>
    <w:rsid w:val="004D5A8A"/>
    <w:rsid w:val="004E05F8"/>
    <w:rsid w:val="004F4605"/>
    <w:rsid w:val="004F648F"/>
    <w:rsid w:val="004F659A"/>
    <w:rsid w:val="005032C3"/>
    <w:rsid w:val="00510BE0"/>
    <w:rsid w:val="00512FE8"/>
    <w:rsid w:val="00514FD7"/>
    <w:rsid w:val="005152CB"/>
    <w:rsid w:val="00515368"/>
    <w:rsid w:val="005167CC"/>
    <w:rsid w:val="00525F26"/>
    <w:rsid w:val="00532B27"/>
    <w:rsid w:val="0053618D"/>
    <w:rsid w:val="005449B2"/>
    <w:rsid w:val="005511BB"/>
    <w:rsid w:val="00562560"/>
    <w:rsid w:val="00567948"/>
    <w:rsid w:val="00585A71"/>
    <w:rsid w:val="00587FB2"/>
    <w:rsid w:val="00591D13"/>
    <w:rsid w:val="00594F54"/>
    <w:rsid w:val="00595C73"/>
    <w:rsid w:val="005D573A"/>
    <w:rsid w:val="005E02A0"/>
    <w:rsid w:val="005E09E1"/>
    <w:rsid w:val="005E0D8A"/>
    <w:rsid w:val="00602484"/>
    <w:rsid w:val="0060548D"/>
    <w:rsid w:val="00621269"/>
    <w:rsid w:val="00626890"/>
    <w:rsid w:val="006350F9"/>
    <w:rsid w:val="00635344"/>
    <w:rsid w:val="006413FC"/>
    <w:rsid w:val="00650CE6"/>
    <w:rsid w:val="00654C46"/>
    <w:rsid w:val="00665500"/>
    <w:rsid w:val="00665736"/>
    <w:rsid w:val="00672701"/>
    <w:rsid w:val="0068574B"/>
    <w:rsid w:val="00685D6F"/>
    <w:rsid w:val="00697144"/>
    <w:rsid w:val="00697496"/>
    <w:rsid w:val="006A7969"/>
    <w:rsid w:val="006B0158"/>
    <w:rsid w:val="006B2C26"/>
    <w:rsid w:val="006B44EC"/>
    <w:rsid w:val="006C09F4"/>
    <w:rsid w:val="006C1E48"/>
    <w:rsid w:val="006D5F11"/>
    <w:rsid w:val="006E1C16"/>
    <w:rsid w:val="006E1E93"/>
    <w:rsid w:val="006F0262"/>
    <w:rsid w:val="006F343B"/>
    <w:rsid w:val="00711924"/>
    <w:rsid w:val="00731D63"/>
    <w:rsid w:val="007414F6"/>
    <w:rsid w:val="0074481A"/>
    <w:rsid w:val="007648FF"/>
    <w:rsid w:val="007663D2"/>
    <w:rsid w:val="00772120"/>
    <w:rsid w:val="007800F8"/>
    <w:rsid w:val="00780C88"/>
    <w:rsid w:val="00781C7B"/>
    <w:rsid w:val="00783E20"/>
    <w:rsid w:val="00792DF5"/>
    <w:rsid w:val="00797874"/>
    <w:rsid w:val="007A39AD"/>
    <w:rsid w:val="007B4ECE"/>
    <w:rsid w:val="007C0328"/>
    <w:rsid w:val="007C34AB"/>
    <w:rsid w:val="007D2800"/>
    <w:rsid w:val="007E0964"/>
    <w:rsid w:val="008006B1"/>
    <w:rsid w:val="00802E90"/>
    <w:rsid w:val="00806D1E"/>
    <w:rsid w:val="008113F8"/>
    <w:rsid w:val="008127ED"/>
    <w:rsid w:val="00814C0B"/>
    <w:rsid w:val="0082499F"/>
    <w:rsid w:val="00843DD9"/>
    <w:rsid w:val="00850540"/>
    <w:rsid w:val="00860E50"/>
    <w:rsid w:val="00862C13"/>
    <w:rsid w:val="00863D09"/>
    <w:rsid w:val="008711B4"/>
    <w:rsid w:val="00876AEF"/>
    <w:rsid w:val="008843C8"/>
    <w:rsid w:val="00890911"/>
    <w:rsid w:val="00890AA7"/>
    <w:rsid w:val="00892137"/>
    <w:rsid w:val="008A6FEE"/>
    <w:rsid w:val="008B10C7"/>
    <w:rsid w:val="008C5E38"/>
    <w:rsid w:val="008D0961"/>
    <w:rsid w:val="008D415B"/>
    <w:rsid w:val="008D5F05"/>
    <w:rsid w:val="008E08F5"/>
    <w:rsid w:val="008E4FDD"/>
    <w:rsid w:val="008F656E"/>
    <w:rsid w:val="008F6D8E"/>
    <w:rsid w:val="009031B9"/>
    <w:rsid w:val="009061E0"/>
    <w:rsid w:val="0091491B"/>
    <w:rsid w:val="009273E0"/>
    <w:rsid w:val="0093137C"/>
    <w:rsid w:val="00932F27"/>
    <w:rsid w:val="0093597E"/>
    <w:rsid w:val="00941DD7"/>
    <w:rsid w:val="00952E33"/>
    <w:rsid w:val="00955B6A"/>
    <w:rsid w:val="00957A40"/>
    <w:rsid w:val="00983A74"/>
    <w:rsid w:val="00996834"/>
    <w:rsid w:val="009A5209"/>
    <w:rsid w:val="009A583D"/>
    <w:rsid w:val="009A63ED"/>
    <w:rsid w:val="009B0AC8"/>
    <w:rsid w:val="009B3360"/>
    <w:rsid w:val="009B649E"/>
    <w:rsid w:val="009B78C2"/>
    <w:rsid w:val="009C456B"/>
    <w:rsid w:val="009C6848"/>
    <w:rsid w:val="009D0615"/>
    <w:rsid w:val="009D5C94"/>
    <w:rsid w:val="009F5924"/>
    <w:rsid w:val="00A1478F"/>
    <w:rsid w:val="00A2461E"/>
    <w:rsid w:val="00A267C4"/>
    <w:rsid w:val="00A31960"/>
    <w:rsid w:val="00A35304"/>
    <w:rsid w:val="00A43AB7"/>
    <w:rsid w:val="00A65772"/>
    <w:rsid w:val="00A73BA7"/>
    <w:rsid w:val="00A8435E"/>
    <w:rsid w:val="00A915C6"/>
    <w:rsid w:val="00AA0641"/>
    <w:rsid w:val="00AA3B35"/>
    <w:rsid w:val="00AA72CE"/>
    <w:rsid w:val="00AB48C5"/>
    <w:rsid w:val="00AC0965"/>
    <w:rsid w:val="00AD1754"/>
    <w:rsid w:val="00AD5ABA"/>
    <w:rsid w:val="00AE0ED8"/>
    <w:rsid w:val="00AE5C2B"/>
    <w:rsid w:val="00AE7110"/>
    <w:rsid w:val="00B01A10"/>
    <w:rsid w:val="00B114C8"/>
    <w:rsid w:val="00B13993"/>
    <w:rsid w:val="00B21CD5"/>
    <w:rsid w:val="00B228A8"/>
    <w:rsid w:val="00B2666F"/>
    <w:rsid w:val="00B407B3"/>
    <w:rsid w:val="00B6382C"/>
    <w:rsid w:val="00B65018"/>
    <w:rsid w:val="00B843B4"/>
    <w:rsid w:val="00B90589"/>
    <w:rsid w:val="00BC045D"/>
    <w:rsid w:val="00BC0B4E"/>
    <w:rsid w:val="00BC52A3"/>
    <w:rsid w:val="00BC7D17"/>
    <w:rsid w:val="00BD43EB"/>
    <w:rsid w:val="00BE355E"/>
    <w:rsid w:val="00BE36D8"/>
    <w:rsid w:val="00BE4E27"/>
    <w:rsid w:val="00BE72CD"/>
    <w:rsid w:val="00BF3B61"/>
    <w:rsid w:val="00BF48D7"/>
    <w:rsid w:val="00BF60B3"/>
    <w:rsid w:val="00C00668"/>
    <w:rsid w:val="00C03FDC"/>
    <w:rsid w:val="00C21EF4"/>
    <w:rsid w:val="00C36531"/>
    <w:rsid w:val="00C40D2F"/>
    <w:rsid w:val="00C47DA9"/>
    <w:rsid w:val="00C501CD"/>
    <w:rsid w:val="00C53CC9"/>
    <w:rsid w:val="00C629CE"/>
    <w:rsid w:val="00C64D85"/>
    <w:rsid w:val="00C82BAE"/>
    <w:rsid w:val="00C82EB0"/>
    <w:rsid w:val="00C87839"/>
    <w:rsid w:val="00C970CD"/>
    <w:rsid w:val="00CA0F4D"/>
    <w:rsid w:val="00CA1C6E"/>
    <w:rsid w:val="00CB2A2F"/>
    <w:rsid w:val="00CB6543"/>
    <w:rsid w:val="00CC171F"/>
    <w:rsid w:val="00CC2D55"/>
    <w:rsid w:val="00CD1288"/>
    <w:rsid w:val="00CD3BE2"/>
    <w:rsid w:val="00CD783D"/>
    <w:rsid w:val="00CF16D8"/>
    <w:rsid w:val="00CF2C6B"/>
    <w:rsid w:val="00CF68DA"/>
    <w:rsid w:val="00D02C86"/>
    <w:rsid w:val="00D066E7"/>
    <w:rsid w:val="00D06BC1"/>
    <w:rsid w:val="00D11287"/>
    <w:rsid w:val="00D25FAC"/>
    <w:rsid w:val="00D30BAD"/>
    <w:rsid w:val="00D330BB"/>
    <w:rsid w:val="00D34FF4"/>
    <w:rsid w:val="00D46772"/>
    <w:rsid w:val="00D63CA7"/>
    <w:rsid w:val="00D642C7"/>
    <w:rsid w:val="00D7691E"/>
    <w:rsid w:val="00D80EC9"/>
    <w:rsid w:val="00D83018"/>
    <w:rsid w:val="00D85895"/>
    <w:rsid w:val="00DB5F92"/>
    <w:rsid w:val="00DE217E"/>
    <w:rsid w:val="00DE4A01"/>
    <w:rsid w:val="00DF7FB8"/>
    <w:rsid w:val="00E10B7B"/>
    <w:rsid w:val="00E1177A"/>
    <w:rsid w:val="00E13DBD"/>
    <w:rsid w:val="00E14FCE"/>
    <w:rsid w:val="00E167AC"/>
    <w:rsid w:val="00E2227B"/>
    <w:rsid w:val="00E24614"/>
    <w:rsid w:val="00E256C5"/>
    <w:rsid w:val="00E2597E"/>
    <w:rsid w:val="00E279AF"/>
    <w:rsid w:val="00E31324"/>
    <w:rsid w:val="00E32E59"/>
    <w:rsid w:val="00E365B9"/>
    <w:rsid w:val="00E47221"/>
    <w:rsid w:val="00E62162"/>
    <w:rsid w:val="00E62DB6"/>
    <w:rsid w:val="00E63C6E"/>
    <w:rsid w:val="00E648BA"/>
    <w:rsid w:val="00E71A3B"/>
    <w:rsid w:val="00E73A77"/>
    <w:rsid w:val="00E851DE"/>
    <w:rsid w:val="00E86FDF"/>
    <w:rsid w:val="00E90B94"/>
    <w:rsid w:val="00E92FC1"/>
    <w:rsid w:val="00EA4179"/>
    <w:rsid w:val="00EA5E6D"/>
    <w:rsid w:val="00EB1F71"/>
    <w:rsid w:val="00EB231A"/>
    <w:rsid w:val="00EB49CB"/>
    <w:rsid w:val="00EB613C"/>
    <w:rsid w:val="00EC321E"/>
    <w:rsid w:val="00EC59DB"/>
    <w:rsid w:val="00ED1568"/>
    <w:rsid w:val="00ED521C"/>
    <w:rsid w:val="00EE0E93"/>
    <w:rsid w:val="00EE2AA9"/>
    <w:rsid w:val="00EF47D4"/>
    <w:rsid w:val="00F1093A"/>
    <w:rsid w:val="00F1184D"/>
    <w:rsid w:val="00F12230"/>
    <w:rsid w:val="00F221B5"/>
    <w:rsid w:val="00F24466"/>
    <w:rsid w:val="00F306AD"/>
    <w:rsid w:val="00F36D98"/>
    <w:rsid w:val="00F428D1"/>
    <w:rsid w:val="00F46885"/>
    <w:rsid w:val="00F6721C"/>
    <w:rsid w:val="00F77DE9"/>
    <w:rsid w:val="00F870A7"/>
    <w:rsid w:val="00F94180"/>
    <w:rsid w:val="00FA1800"/>
    <w:rsid w:val="00FB1058"/>
    <w:rsid w:val="00FB2FBF"/>
    <w:rsid w:val="00FC2D4A"/>
    <w:rsid w:val="00FC3291"/>
    <w:rsid w:val="00FD1255"/>
    <w:rsid w:val="00FD1E24"/>
    <w:rsid w:val="00FD4949"/>
    <w:rsid w:val="00FE1C16"/>
    <w:rsid w:val="00FE6460"/>
    <w:rsid w:val="00FE69F9"/>
    <w:rsid w:val="00FF3D5C"/>
    <w:rsid w:val="00FF4FB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 w:val="0"/>
      <w:autoSpaceDE/>
      <w:autoSpaceDN/>
      <w:adjustRightInd w:val="0"/>
      <w:spacing w:line="360" w:lineRule="atLeast"/>
      <w:ind w:left="0" w:right="0"/>
      <w:jc w:val="both"/>
      <w:textAlignment w:val="baseline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25FF"/>
    <w:pPr>
      <w:keepNext/>
      <w:keepLines/>
      <w:spacing w:before="480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0964"/>
    <w:pPr>
      <w:keepNext/>
      <w:keepLines/>
      <w:spacing w:before="200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 w:themeShade="F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0964"/>
    <w:pPr>
      <w:keepNext/>
      <w:keepLines/>
      <w:spacing w:before="200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 w:themeShade="FF"/>
    </w:rPr>
  </w:style>
  <w:style w:type="paragraph" w:styleId="Heading4">
    <w:name w:val="heading 4"/>
    <w:basedOn w:val="Normal"/>
    <w:link w:val="Heading4Char"/>
    <w:uiPriority w:val="9"/>
    <w:qFormat/>
    <w:rsid w:val="007E0964"/>
    <w:pPr>
      <w:spacing w:before="100" w:beforeAutospacing="1" w:after="100" w:afterAutospacing="1" w:line="240" w:lineRule="auto"/>
      <w:jc w:val="center"/>
      <w:outlineLvl w:val="3"/>
    </w:pPr>
    <w:rPr>
      <w:rFonts w:ascii="Arial" w:hAnsi="Arial" w:cs="Arial"/>
      <w:b/>
      <w:bCs/>
      <w:color w:val="307010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E0964"/>
    <w:pPr>
      <w:keepNext/>
      <w:keepLines/>
      <w:spacing w:before="200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link w:val="Heading6Char"/>
    <w:uiPriority w:val="9"/>
    <w:qFormat/>
    <w:rsid w:val="007E0964"/>
    <w:pPr>
      <w:spacing w:before="100" w:beforeAutospacing="1" w:after="100" w:afterAutospacing="1" w:line="240" w:lineRule="auto"/>
      <w:jc w:val="center"/>
      <w:outlineLvl w:val="5"/>
    </w:pPr>
    <w:rPr>
      <w:rFonts w:ascii="Arial" w:hAnsi="Arial" w:cs="Arial"/>
      <w:b/>
      <w:bCs/>
      <w:color w:val="0000A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0964"/>
    <w:pPr>
      <w:keepNext/>
      <w:keepLines/>
      <w:spacing w:before="200"/>
      <w:jc w:val="both"/>
      <w:outlineLvl w:val="7"/>
    </w:pPr>
    <w:rPr>
      <w:rFonts w:asciiTheme="majorHAnsi" w:eastAsiaTheme="majorEastAsia" w:hAnsiTheme="majorHAnsi" w:cstheme="majorBidi"/>
      <w:color w:val="404040" w:themeColor="tx1" w:themeShade="FF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060C86"/>
    <w:pPr>
      <w:ind w:left="720"/>
      <w:contextualSpacing/>
      <w:jc w:val="both"/>
    </w:pPr>
  </w:style>
  <w:style w:type="character" w:styleId="CommentReference">
    <w:name w:val="annotation reference"/>
    <w:basedOn w:val="DefaultParagraphFont"/>
    <w:uiPriority w:val="99"/>
    <w:semiHidden/>
    <w:unhideWhenUsed/>
    <w:rsid w:val="004B7B4B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7B4B"/>
    <w:pPr>
      <w:spacing w:line="240" w:lineRule="auto"/>
      <w:jc w:val="both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B7B4B"/>
    <w:rPr>
      <w:rFonts w:cs="Times New Roman"/>
      <w:sz w:val="20"/>
      <w:szCs w:val="20"/>
      <w:rtl w:val="0"/>
      <w: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7B4B"/>
    <w:pPr>
      <w:spacing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B7B4B"/>
    <w:rPr>
      <w:rFonts w:ascii="Tahoma" w:hAnsi="Tahoma" w:cs="Tahoma"/>
      <w:sz w:val="16"/>
      <w:szCs w:val="16"/>
      <w:rtl w:val="0"/>
      <w:cs w:val="0"/>
    </w:rPr>
  </w:style>
  <w:style w:type="character" w:customStyle="1" w:styleId="Heading1Char">
    <w:name w:val="Heading 1 Char"/>
    <w:basedOn w:val="DefaultParagraphFont"/>
    <w:link w:val="Heading1"/>
    <w:uiPriority w:val="9"/>
    <w:locked/>
    <w:rsid w:val="004825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rtl w:val="0"/>
      <w:cs w:val="0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7E0964"/>
    <w:rPr>
      <w:rFonts w:asciiTheme="majorHAnsi" w:eastAsiaTheme="majorEastAsia" w:hAnsiTheme="majorHAnsi" w:cstheme="majorBidi"/>
      <w:b/>
      <w:bCs/>
      <w:color w:val="4F81BD" w:themeColor="accent1" w:themeShade="FF"/>
      <w:sz w:val="26"/>
      <w:szCs w:val="26"/>
      <w:rtl w:val="0"/>
      <w:cs w:val="0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7E0964"/>
    <w:rPr>
      <w:rFonts w:asciiTheme="majorHAnsi" w:eastAsiaTheme="majorEastAsia" w:hAnsiTheme="majorHAnsi" w:cstheme="majorBidi"/>
      <w:b/>
      <w:bCs/>
      <w:color w:val="4F81BD" w:themeColor="accent1" w:themeShade="FF"/>
      <w:rtl w:val="0"/>
      <w:cs w:val="0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7E0964"/>
    <w:rPr>
      <w:rFonts w:asciiTheme="majorHAnsi" w:eastAsiaTheme="majorEastAsia" w:hAnsiTheme="majorHAnsi" w:cstheme="majorBidi"/>
      <w:color w:val="243F60" w:themeColor="accent1" w:themeShade="7F"/>
      <w:rtl w:val="0"/>
      <w:cs w:val="0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7E0964"/>
    <w:rPr>
      <w:rFonts w:ascii="Arial" w:hAnsi="Arial" w:cs="Arial"/>
      <w:b/>
      <w:bCs/>
      <w:color w:val="307010"/>
      <w:sz w:val="24"/>
      <w:szCs w:val="24"/>
      <w:rtl w:val="0"/>
      <w:cs w:val="0"/>
      <w:lang w:val="x-none" w:eastAsia="sk-SK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7E0964"/>
    <w:rPr>
      <w:rFonts w:ascii="Arial" w:hAnsi="Arial" w:cs="Arial"/>
      <w:b/>
      <w:bCs/>
      <w:color w:val="0000A0"/>
      <w:sz w:val="16"/>
      <w:szCs w:val="16"/>
      <w:rtl w:val="0"/>
      <w:cs w:val="0"/>
      <w:lang w:val="x-none" w:eastAsia="sk-SK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7E0964"/>
    <w:rPr>
      <w:rFonts w:asciiTheme="majorHAnsi" w:eastAsiaTheme="majorEastAsia" w:hAnsiTheme="majorHAnsi" w:cstheme="majorBidi"/>
      <w:color w:val="404040" w:themeColor="tx1" w:themeShade="FF" w:themeTint="BF"/>
      <w:sz w:val="20"/>
      <w:szCs w:val="20"/>
      <w:rtl w:val="0"/>
      <w:cs w:val="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7E0964"/>
    <w:rPr>
      <w:rFonts w:ascii="Courier New" w:hAnsi="Courier New" w:cs="Courier New"/>
      <w:color w:val="000000"/>
      <w:sz w:val="20"/>
      <w:szCs w:val="20"/>
      <w:rtl w:val="0"/>
      <w:cs w:val="0"/>
      <w:lang w:val="x-none" w:eastAsia="sk-SK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E09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both"/>
    </w:pPr>
    <w:rPr>
      <w:rFonts w:ascii="Courier New" w:hAnsi="Courier New" w:cs="Courier New"/>
      <w:color w:val="000000"/>
    </w:rPr>
  </w:style>
  <w:style w:type="character" w:customStyle="1" w:styleId="PredformtovanHTMLChar1">
    <w:name w:val="Predformátované HTML Char1"/>
    <w:basedOn w:val="DefaultParagraphFont"/>
    <w:uiPriority w:val="99"/>
    <w:semiHidden/>
    <w:rsid w:val="007E0964"/>
    <w:rPr>
      <w:rFonts w:ascii="Consolas" w:hAnsi="Consolas" w:cs="Consolas"/>
      <w:sz w:val="20"/>
      <w:szCs w:val="20"/>
      <w:rtl w:val="0"/>
      <w:cs w:val="0"/>
    </w:rPr>
  </w:style>
  <w:style w:type="character" w:customStyle="1" w:styleId="z-TopofFormChar">
    <w:name w:val="z-Top of Form Char"/>
    <w:basedOn w:val="DefaultParagraphFont"/>
    <w:link w:val="HTMLTopofForm"/>
    <w:uiPriority w:val="99"/>
    <w:semiHidden/>
    <w:locked/>
    <w:rsid w:val="007E0964"/>
    <w:rPr>
      <w:rFonts w:ascii="Arial" w:hAnsi="Arial" w:cs="Arial"/>
      <w:vanish/>
      <w:color w:val="000060"/>
      <w:sz w:val="16"/>
      <w:szCs w:val="16"/>
      <w:rtl w:val="0"/>
      <w:cs w:val="0"/>
      <w:lang w:val="x-none" w:eastAsia="sk-SK"/>
    </w:rPr>
  </w:style>
  <w:style w:type="paragraph" w:styleId="HTMLTopofForm">
    <w:name w:val="HTML Top of Form"/>
    <w:basedOn w:val="Normal"/>
    <w:next w:val="Normal"/>
    <w:link w:val="z-TopofFormChar"/>
    <w:hidden/>
    <w:uiPriority w:val="99"/>
    <w:semiHidden/>
    <w:unhideWhenUsed/>
    <w:rsid w:val="007E0964"/>
    <w:pPr>
      <w:pBdr>
        <w:bottom w:val="single" w:sz="6" w:space="1" w:color="auto"/>
      </w:pBdr>
      <w:spacing w:line="240" w:lineRule="auto"/>
      <w:jc w:val="center"/>
    </w:pPr>
    <w:rPr>
      <w:rFonts w:ascii="Arial" w:hAnsi="Arial" w:cs="Arial"/>
      <w:vanish/>
      <w:color w:val="000060"/>
      <w:sz w:val="16"/>
      <w:szCs w:val="16"/>
    </w:rPr>
  </w:style>
  <w:style w:type="character" w:customStyle="1" w:styleId="z-HornokrajformulraChar1">
    <w:name w:val="z-Horný okraj formulára Char1"/>
    <w:basedOn w:val="DefaultParagraphFont"/>
    <w:uiPriority w:val="99"/>
    <w:semiHidden/>
    <w:rsid w:val="007E0964"/>
    <w:rPr>
      <w:rFonts w:ascii="Arial" w:hAnsi="Arial" w:cs="Arial"/>
      <w:vanish/>
      <w:sz w:val="16"/>
      <w:szCs w:val="16"/>
      <w:rtl w:val="0"/>
      <w:cs w:val="0"/>
    </w:rPr>
  </w:style>
  <w:style w:type="character" w:customStyle="1" w:styleId="z-BottomofFormChar">
    <w:name w:val="z-Bottom of Form Char"/>
    <w:basedOn w:val="DefaultParagraphFont"/>
    <w:link w:val="HTMLBottomofForm"/>
    <w:uiPriority w:val="99"/>
    <w:semiHidden/>
    <w:locked/>
    <w:rsid w:val="007E0964"/>
    <w:rPr>
      <w:rFonts w:ascii="Arial" w:hAnsi="Arial" w:cs="Arial"/>
      <w:vanish/>
      <w:color w:val="000060"/>
      <w:sz w:val="16"/>
      <w:szCs w:val="16"/>
      <w:rtl w:val="0"/>
      <w:cs w:val="0"/>
      <w:lang w:val="x-none" w:eastAsia="sk-SK"/>
    </w:rPr>
  </w:style>
  <w:style w:type="paragraph" w:styleId="HTMLBottomofForm">
    <w:name w:val="HTML Bottom of Form"/>
    <w:basedOn w:val="Normal"/>
    <w:next w:val="Normal"/>
    <w:link w:val="z-BottomofFormChar"/>
    <w:hidden/>
    <w:uiPriority w:val="99"/>
    <w:semiHidden/>
    <w:unhideWhenUsed/>
    <w:rsid w:val="007E0964"/>
    <w:pPr>
      <w:pBdr>
        <w:top w:val="single" w:sz="6" w:space="1" w:color="auto"/>
      </w:pBdr>
      <w:spacing w:line="240" w:lineRule="auto"/>
      <w:jc w:val="center"/>
    </w:pPr>
    <w:rPr>
      <w:rFonts w:ascii="Arial" w:hAnsi="Arial" w:cs="Arial"/>
      <w:vanish/>
      <w:color w:val="000060"/>
      <w:sz w:val="16"/>
      <w:szCs w:val="16"/>
    </w:rPr>
  </w:style>
  <w:style w:type="character" w:customStyle="1" w:styleId="z-SpodnokrajformulraChar1">
    <w:name w:val="z-Spodný okraj formulára Char1"/>
    <w:basedOn w:val="DefaultParagraphFont"/>
    <w:uiPriority w:val="99"/>
    <w:semiHidden/>
    <w:rsid w:val="007E0964"/>
    <w:rPr>
      <w:rFonts w:ascii="Arial" w:hAnsi="Arial" w:cs="Arial"/>
      <w:vanish/>
      <w:sz w:val="16"/>
      <w:szCs w:val="16"/>
      <w:rtl w:val="0"/>
      <w:cs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0964"/>
    <w:pPr>
      <w:spacing w:line="240" w:lineRule="auto"/>
      <w:jc w:val="both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E0964"/>
    <w:rPr>
      <w:b/>
      <w:b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E0964"/>
    <w:pPr>
      <w:spacing w:after="120"/>
      <w:ind w:left="283"/>
      <w:jc w:val="both"/>
    </w:pPr>
    <w:rPr>
      <w:rFonts w:ascii="Calibri" w:hAnsi="Calibri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E0964"/>
    <w:rPr>
      <w:rFonts w:ascii="Calibri" w:hAnsi="Calibri" w:cs="Times New Roman"/>
      <w:rtl w:val="0"/>
      <w:cs w:val="0"/>
    </w:rPr>
  </w:style>
  <w:style w:type="paragraph" w:customStyle="1" w:styleId="Obyajntext1">
    <w:name w:val="Obyčajný text1"/>
    <w:basedOn w:val="Normal"/>
    <w:rsid w:val="007E0964"/>
    <w:pPr>
      <w:spacing w:line="240" w:lineRule="auto"/>
      <w:jc w:val="both"/>
    </w:pPr>
    <w:rPr>
      <w:rFonts w:ascii="Courier New" w:hAnsi="Courier New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0964"/>
    <w:pPr>
      <w:numPr>
        <w:ilvl w:val="1"/>
      </w:numPr>
      <w:spacing w:line="240" w:lineRule="auto"/>
      <w:jc w:val="both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7E0964"/>
    <w:rPr>
      <w:rFonts w:ascii="Cambria" w:hAnsi="Cambria" w:cs="Times New Roman"/>
      <w:i/>
      <w:iCs/>
      <w:color w:val="4F81BD"/>
      <w:spacing w:val="15"/>
      <w:sz w:val="24"/>
      <w:szCs w:val="24"/>
      <w:rtl w:val="0"/>
      <w:cs w:val="0"/>
    </w:rPr>
  </w:style>
  <w:style w:type="character" w:customStyle="1" w:styleId="ListParagraphChar">
    <w:name w:val="List Paragraph Char"/>
    <w:link w:val="ListParagraph"/>
    <w:uiPriority w:val="34"/>
    <w:locked/>
    <w:rsid w:val="007E0964"/>
  </w:style>
  <w:style w:type="paragraph" w:styleId="NoSpacing">
    <w:name w:val="No Spacing"/>
    <w:uiPriority w:val="1"/>
    <w:qFormat/>
    <w:rsid w:val="007E0964"/>
    <w:pPr>
      <w:framePr w:wrap="auto"/>
      <w:widowControl w:val="0"/>
      <w:autoSpaceDE/>
      <w:autoSpaceDN/>
      <w:adjustRightInd w:val="0"/>
      <w:ind w:left="0" w:right="0"/>
      <w:jc w:val="both"/>
      <w:textAlignment w:val="baseline"/>
    </w:pPr>
    <w:rPr>
      <w:rFonts w:ascii="Arial" w:hAnsi="Arial" w:cs="Times New Roman"/>
      <w:spacing w:val="28"/>
      <w:position w:val="6"/>
      <w:sz w:val="24"/>
      <w:szCs w:val="24"/>
      <w:rtl w:val="0"/>
      <w:cs w:val="0"/>
      <w:lang w:val="sk-SK" w:eastAsia="sk-SK" w:bidi="ar-SA"/>
    </w:rPr>
  </w:style>
  <w:style w:type="table" w:styleId="TableGrid">
    <w:name w:val="Table Grid"/>
    <w:basedOn w:val="TableNormal"/>
    <w:uiPriority w:val="59"/>
    <w:rsid w:val="007E0964"/>
    <w:pPr>
      <w:spacing w:after="0" w:line="240" w:lineRule="auto"/>
    </w:pPr>
    <w:rPr>
      <w:rFonts w:ascii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0964"/>
    <w:pPr>
      <w:framePr w:wrap="auto"/>
      <w:widowControl w:val="0"/>
      <w:autoSpaceDE w:val="0"/>
      <w:autoSpaceDN w:val="0"/>
      <w:adjustRightInd w:val="0"/>
      <w:ind w:left="0" w:right="0"/>
      <w:jc w:val="both"/>
      <w:textAlignment w:val="baseline"/>
    </w:pPr>
    <w:rPr>
      <w:rFonts w:ascii="Arial" w:hAnsi="Arial" w:cs="Times New Roman"/>
      <w:color w:val="000000"/>
      <w:sz w:val="24"/>
      <w:szCs w:val="24"/>
      <w:rtl w:val="0"/>
      <w:cs w:val="0"/>
      <w:lang w:val="sk-SK" w:eastAsia="sk-SK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10B7B"/>
    <w:pPr>
      <w:spacing w:line="240" w:lineRule="auto"/>
      <w:jc w:val="both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E10B7B"/>
    <w:rPr>
      <w:rFonts w:cs="Times New Roman"/>
      <w:sz w:val="20"/>
      <w:szCs w:val="20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unhideWhenUsed/>
    <w:rsid w:val="00E10B7B"/>
    <w:rPr>
      <w:rFonts w:cs="Times New Roman"/>
      <w:vertAlign w:val="superscript"/>
      <w:rtl w:val="0"/>
      <w:cs w:val="0"/>
    </w:rPr>
  </w:style>
  <w:style w:type="paragraph" w:styleId="Header">
    <w:name w:val="header"/>
    <w:basedOn w:val="Normal"/>
    <w:link w:val="HeaderChar"/>
    <w:uiPriority w:val="99"/>
    <w:unhideWhenUsed/>
    <w:rsid w:val="001B51C1"/>
    <w:pPr>
      <w:tabs>
        <w:tab w:val="center" w:pos="4536"/>
        <w:tab w:val="right" w:pos="9072"/>
      </w:tabs>
      <w:spacing w:line="240" w:lineRule="auto"/>
      <w:jc w:val="both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B51C1"/>
    <w:rPr>
      <w:rFonts w:cs="Times New Roman"/>
      <w:rtl w:val="0"/>
      <w:cs w:val="0"/>
    </w:rPr>
  </w:style>
  <w:style w:type="paragraph" w:styleId="Footer">
    <w:name w:val="footer"/>
    <w:basedOn w:val="Normal"/>
    <w:link w:val="FooterChar"/>
    <w:uiPriority w:val="99"/>
    <w:unhideWhenUsed/>
    <w:rsid w:val="001B51C1"/>
    <w:pPr>
      <w:tabs>
        <w:tab w:val="center" w:pos="4536"/>
        <w:tab w:val="right" w:pos="9072"/>
      </w:tabs>
      <w:spacing w:line="240" w:lineRule="auto"/>
      <w:jc w:val="both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B51C1"/>
    <w:rPr>
      <w:rFonts w:cs="Times New Roman"/>
      <w:rtl w:val="0"/>
      <w:cs w:val="0"/>
    </w:rPr>
  </w:style>
  <w:style w:type="paragraph" w:styleId="Revision">
    <w:name w:val="Revision"/>
    <w:hidden/>
    <w:uiPriority w:val="99"/>
    <w:semiHidden/>
    <w:rsid w:val="00263320"/>
    <w:pPr>
      <w:framePr w:wrap="auto"/>
      <w:widowControl w:val="0"/>
      <w:autoSpaceDE/>
      <w:autoSpaceDN/>
      <w:adjustRightInd w:val="0"/>
      <w:ind w:left="0" w:right="0"/>
      <w:jc w:val="both"/>
      <w:textAlignment w:val="baseline"/>
    </w:pPr>
    <w:rPr>
      <w:rFonts w:cs="Times New Roman"/>
      <w:sz w:val="20"/>
      <w:szCs w:val="20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45C9E-7474-4E7A-868D-40B9015CD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21</Pages>
  <Words>6874</Words>
  <Characters>39182</Characters>
  <Application>Microsoft Office Word</Application>
  <DocSecurity>0</DocSecurity>
  <Lines>0</Lines>
  <Paragraphs>0</Paragraphs>
  <ScaleCrop>false</ScaleCrop>
  <Company>MVSR</Company>
  <LinksUpToDate>false</LinksUpToDate>
  <CharactersWithSpaces>45965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Zlata Mikšová</dc:creator>
  <cp:lastModifiedBy>Gašparíková, Jarmila</cp:lastModifiedBy>
  <cp:revision>2</cp:revision>
  <cp:lastPrinted>2015-02-03T07:25:00Z</cp:lastPrinted>
  <dcterms:created xsi:type="dcterms:W3CDTF">2015-02-20T14:09:00Z</dcterms:created>
  <dcterms:modified xsi:type="dcterms:W3CDTF">2015-02-20T14:09:00Z</dcterms:modified>
</cp:coreProperties>
</file>