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590E" w:rsidRPr="003650BD" w:rsidP="003650B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50BD" w:rsidR="003650BD">
        <w:rPr>
          <w:rFonts w:ascii="Times New Roman" w:hAnsi="Times New Roman"/>
          <w:b/>
          <w:sz w:val="24"/>
          <w:szCs w:val="24"/>
        </w:rPr>
        <w:t>D</w:t>
      </w:r>
      <w:r w:rsidR="003650BD">
        <w:rPr>
          <w:rFonts w:ascii="Times New Roman" w:hAnsi="Times New Roman"/>
          <w:b/>
          <w:sz w:val="24"/>
          <w:szCs w:val="24"/>
        </w:rPr>
        <w:t xml:space="preserve"> </w:t>
      </w:r>
      <w:r w:rsidRPr="003650BD" w:rsidR="003650BD">
        <w:rPr>
          <w:rFonts w:ascii="Times New Roman" w:hAnsi="Times New Roman" w:hint="default"/>
          <w:b/>
          <w:sz w:val="24"/>
          <w:szCs w:val="24"/>
        </w:rPr>
        <w:t>ô</w:t>
      </w:r>
      <w:r w:rsidR="003650BD">
        <w:rPr>
          <w:rFonts w:ascii="Times New Roman" w:hAnsi="Times New Roman"/>
          <w:b/>
          <w:sz w:val="24"/>
          <w:szCs w:val="24"/>
        </w:rPr>
        <w:t xml:space="preserve"> </w:t>
      </w:r>
      <w:r w:rsidRPr="003650BD" w:rsidR="003650BD">
        <w:rPr>
          <w:rFonts w:ascii="Times New Roman" w:hAnsi="Times New Roman"/>
          <w:b/>
          <w:sz w:val="24"/>
          <w:szCs w:val="24"/>
        </w:rPr>
        <w:t>v</w:t>
      </w:r>
      <w:r w:rsidR="003650BD">
        <w:rPr>
          <w:rFonts w:ascii="Times New Roman" w:hAnsi="Times New Roman"/>
          <w:b/>
          <w:sz w:val="24"/>
          <w:szCs w:val="24"/>
        </w:rPr>
        <w:t> </w:t>
      </w:r>
      <w:r w:rsidRPr="003650BD" w:rsidR="003650BD">
        <w:rPr>
          <w:rFonts w:ascii="Times New Roman" w:hAnsi="Times New Roman"/>
          <w:b/>
          <w:sz w:val="24"/>
          <w:szCs w:val="24"/>
        </w:rPr>
        <w:t>o</w:t>
      </w:r>
      <w:r w:rsidR="003650BD">
        <w:rPr>
          <w:rFonts w:ascii="Times New Roman" w:hAnsi="Times New Roman"/>
          <w:b/>
          <w:sz w:val="24"/>
          <w:szCs w:val="24"/>
        </w:rPr>
        <w:t> </w:t>
      </w:r>
      <w:r w:rsidRPr="003650BD" w:rsidR="003650BD">
        <w:rPr>
          <w:rFonts w:ascii="Times New Roman" w:hAnsi="Times New Roman"/>
          <w:b/>
          <w:sz w:val="24"/>
          <w:szCs w:val="24"/>
        </w:rPr>
        <w:t>d</w:t>
      </w:r>
      <w:r w:rsidR="003650BD">
        <w:rPr>
          <w:rFonts w:ascii="Times New Roman" w:hAnsi="Times New Roman"/>
          <w:b/>
          <w:sz w:val="24"/>
          <w:szCs w:val="24"/>
        </w:rPr>
        <w:t xml:space="preserve"> </w:t>
      </w:r>
      <w:r w:rsidRPr="003650BD" w:rsidR="003650BD">
        <w:rPr>
          <w:rFonts w:ascii="Times New Roman" w:hAnsi="Times New Roman"/>
          <w:b/>
          <w:sz w:val="24"/>
          <w:szCs w:val="24"/>
        </w:rPr>
        <w:t>o</w:t>
      </w:r>
      <w:r w:rsidR="003650BD">
        <w:rPr>
          <w:rFonts w:ascii="Times New Roman" w:hAnsi="Times New Roman"/>
          <w:b/>
          <w:sz w:val="24"/>
          <w:szCs w:val="24"/>
        </w:rPr>
        <w:t> </w:t>
      </w:r>
      <w:r w:rsidRPr="003650BD" w:rsidR="003650BD">
        <w:rPr>
          <w:rFonts w:ascii="Times New Roman" w:hAnsi="Times New Roman"/>
          <w:b/>
          <w:sz w:val="24"/>
          <w:szCs w:val="24"/>
        </w:rPr>
        <w:t>v</w:t>
      </w:r>
      <w:r w:rsidR="003650BD">
        <w:rPr>
          <w:rFonts w:ascii="Times New Roman" w:hAnsi="Times New Roman"/>
          <w:b/>
          <w:sz w:val="24"/>
          <w:szCs w:val="24"/>
        </w:rPr>
        <w:t> </w:t>
      </w:r>
      <w:r w:rsidRPr="003650BD" w:rsidR="003650BD">
        <w:rPr>
          <w:rFonts w:ascii="Times New Roman" w:hAnsi="Times New Roman" w:hint="default"/>
          <w:b/>
          <w:sz w:val="24"/>
          <w:szCs w:val="24"/>
        </w:rPr>
        <w:t>á</w:t>
      </w:r>
      <w:r w:rsidR="003650BD">
        <w:rPr>
          <w:rFonts w:ascii="Times New Roman" w:hAnsi="Times New Roman"/>
          <w:b/>
          <w:sz w:val="24"/>
          <w:szCs w:val="24"/>
        </w:rPr>
        <w:t xml:space="preserve">  </w:t>
      </w:r>
      <w:r w:rsidRPr="003650BD" w:rsidR="003650BD">
        <w:rPr>
          <w:rFonts w:ascii="Times New Roman" w:hAnsi="Times New Roman"/>
          <w:b/>
          <w:sz w:val="24"/>
          <w:szCs w:val="24"/>
        </w:rPr>
        <w:t xml:space="preserve"> s</w:t>
      </w:r>
      <w:r w:rsidR="003650BD">
        <w:rPr>
          <w:rFonts w:ascii="Times New Roman" w:hAnsi="Times New Roman"/>
          <w:b/>
          <w:sz w:val="24"/>
          <w:szCs w:val="24"/>
        </w:rPr>
        <w:t> </w:t>
      </w:r>
      <w:r w:rsidRPr="003650BD" w:rsidR="003650BD">
        <w:rPr>
          <w:rFonts w:ascii="Times New Roman" w:hAnsi="Times New Roman"/>
          <w:b/>
          <w:sz w:val="24"/>
          <w:szCs w:val="24"/>
        </w:rPr>
        <w:t>p</w:t>
      </w:r>
      <w:r w:rsidR="003650BD">
        <w:rPr>
          <w:rFonts w:ascii="Times New Roman" w:hAnsi="Times New Roman"/>
          <w:b/>
          <w:sz w:val="24"/>
          <w:szCs w:val="24"/>
        </w:rPr>
        <w:t xml:space="preserve"> </w:t>
      </w:r>
      <w:r w:rsidRPr="003650BD" w:rsidR="003650BD">
        <w:rPr>
          <w:rFonts w:ascii="Times New Roman" w:hAnsi="Times New Roman"/>
          <w:b/>
          <w:sz w:val="24"/>
          <w:szCs w:val="24"/>
        </w:rPr>
        <w:t>r</w:t>
      </w:r>
      <w:r w:rsidR="003650BD">
        <w:rPr>
          <w:rFonts w:ascii="Times New Roman" w:hAnsi="Times New Roman"/>
          <w:b/>
          <w:sz w:val="24"/>
          <w:szCs w:val="24"/>
        </w:rPr>
        <w:t xml:space="preserve"> </w:t>
      </w:r>
      <w:r w:rsidRPr="003650BD" w:rsidR="003650BD">
        <w:rPr>
          <w:rFonts w:ascii="Times New Roman" w:hAnsi="Times New Roman" w:hint="default"/>
          <w:b/>
          <w:sz w:val="24"/>
          <w:szCs w:val="24"/>
        </w:rPr>
        <w:t>á</w:t>
      </w:r>
      <w:r w:rsidR="003650BD">
        <w:rPr>
          <w:rFonts w:ascii="Times New Roman" w:hAnsi="Times New Roman"/>
          <w:b/>
          <w:sz w:val="24"/>
          <w:szCs w:val="24"/>
        </w:rPr>
        <w:t xml:space="preserve"> </w:t>
      </w:r>
      <w:r w:rsidRPr="003650BD" w:rsidR="003650BD">
        <w:rPr>
          <w:rFonts w:ascii="Times New Roman" w:hAnsi="Times New Roman"/>
          <w:b/>
          <w:sz w:val="24"/>
          <w:szCs w:val="24"/>
        </w:rPr>
        <w:t>v</w:t>
      </w:r>
      <w:r w:rsidR="003650BD">
        <w:rPr>
          <w:rFonts w:ascii="Times New Roman" w:hAnsi="Times New Roman"/>
          <w:b/>
          <w:sz w:val="24"/>
          <w:szCs w:val="24"/>
        </w:rPr>
        <w:t xml:space="preserve"> </w:t>
      </w:r>
      <w:r w:rsidRPr="003650BD" w:rsidR="003650BD">
        <w:rPr>
          <w:rFonts w:ascii="Times New Roman" w:hAnsi="Times New Roman"/>
          <w:b/>
          <w:sz w:val="24"/>
          <w:szCs w:val="24"/>
        </w:rPr>
        <w:t>a</w:t>
      </w:r>
    </w:p>
    <w:p w:rsidR="003650BD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0BD" w:rsidRPr="003650BD" w:rsidP="003650BD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3650BD">
        <w:rPr>
          <w:rFonts w:ascii="Times New Roman" w:hAnsi="Times New Roman" w:hint="default"/>
          <w:b/>
          <w:sz w:val="24"/>
          <w:szCs w:val="24"/>
        </w:rPr>
        <w:t>Vš</w:t>
      </w:r>
      <w:r w:rsidRPr="003650BD">
        <w:rPr>
          <w:rFonts w:ascii="Times New Roman" w:hAnsi="Times New Roman" w:hint="default"/>
          <w:b/>
          <w:sz w:val="24"/>
          <w:szCs w:val="24"/>
        </w:rPr>
        <w:t>eobecná</w:t>
      </w:r>
      <w:r w:rsidRPr="003650BD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3650BD">
        <w:rPr>
          <w:rFonts w:ascii="Times New Roman" w:hAnsi="Times New Roman" w:hint="default"/>
          <w:b/>
          <w:sz w:val="24"/>
          <w:szCs w:val="24"/>
        </w:rPr>
        <w:t>asť</w:t>
      </w:r>
    </w:p>
    <w:p w:rsidR="003650BD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0BD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stava Slovenskej republiky zaruč</w:t>
      </w:r>
      <w:r>
        <w:rPr>
          <w:rFonts w:ascii="Times New Roman" w:hAnsi="Times New Roman" w:hint="default"/>
          <w:sz w:val="24"/>
          <w:szCs w:val="24"/>
        </w:rPr>
        <w:t>uje v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44 kaž</w:t>
      </w:r>
      <w:r>
        <w:rPr>
          <w:rFonts w:ascii="Times New Roman" w:hAnsi="Times New Roman" w:hint="default"/>
          <w:sz w:val="24"/>
          <w:szCs w:val="24"/>
        </w:rPr>
        <w:t>dé</w:t>
      </w:r>
      <w:r>
        <w:rPr>
          <w:rFonts w:ascii="Times New Roman" w:hAnsi="Times New Roman" w:hint="default"/>
          <w:sz w:val="24"/>
          <w:szCs w:val="24"/>
        </w:rPr>
        <w:t>mu prá</w:t>
      </w:r>
      <w:r>
        <w:rPr>
          <w:rFonts w:ascii="Times New Roman" w:hAnsi="Times New Roman" w:hint="default"/>
          <w:sz w:val="24"/>
          <w:szCs w:val="24"/>
        </w:rPr>
        <w:t>vo na priaznivé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 xml:space="preserve"> prostredie a v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40 tiež</w:t>
      </w:r>
      <w:r>
        <w:rPr>
          <w:rFonts w:ascii="Times New Roman" w:hAnsi="Times New Roman" w:hint="default"/>
          <w:sz w:val="24"/>
          <w:szCs w:val="24"/>
        </w:rPr>
        <w:t xml:space="preserve"> kaž</w:t>
      </w:r>
      <w:r>
        <w:rPr>
          <w:rFonts w:ascii="Times New Roman" w:hAnsi="Times New Roman" w:hint="default"/>
          <w:sz w:val="24"/>
          <w:szCs w:val="24"/>
        </w:rPr>
        <w:t>dé</w:t>
      </w:r>
      <w:r>
        <w:rPr>
          <w:rFonts w:ascii="Times New Roman" w:hAnsi="Times New Roman" w:hint="default"/>
          <w:sz w:val="24"/>
          <w:szCs w:val="24"/>
        </w:rPr>
        <w:t>mu prá</w:t>
      </w:r>
      <w:r>
        <w:rPr>
          <w:rFonts w:ascii="Times New Roman" w:hAnsi="Times New Roman" w:hint="default"/>
          <w:sz w:val="24"/>
          <w:szCs w:val="24"/>
        </w:rPr>
        <w:t>vo na ochranu zdravia. Dobý</w:t>
      </w:r>
      <w:r>
        <w:rPr>
          <w:rFonts w:ascii="Times New Roman" w:hAnsi="Times New Roman" w:hint="default"/>
          <w:sz w:val="24"/>
          <w:szCs w:val="24"/>
        </w:rPr>
        <w:t>vanie rá</w:t>
      </w:r>
      <w:r>
        <w:rPr>
          <w:rFonts w:ascii="Times New Roman" w:hAnsi="Times New Roman" w:hint="default"/>
          <w:sz w:val="24"/>
          <w:szCs w:val="24"/>
        </w:rPr>
        <w:t>dioaktí</w:t>
      </w:r>
      <w:r>
        <w:rPr>
          <w:rFonts w:ascii="Times New Roman" w:hAnsi="Times New Roman" w:hint="default"/>
          <w:sz w:val="24"/>
          <w:szCs w:val="24"/>
        </w:rPr>
        <w:t>vnych nerastov predstavuje 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razný</w:t>
      </w:r>
      <w:r>
        <w:rPr>
          <w:rFonts w:ascii="Times New Roman" w:hAnsi="Times New Roman" w:hint="default"/>
          <w:sz w:val="24"/>
          <w:szCs w:val="24"/>
        </w:rPr>
        <w:t>m z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sahom do prá</w:t>
      </w:r>
      <w:r>
        <w:rPr>
          <w:rFonts w:ascii="Times New Roman" w:hAnsi="Times New Roman" w:hint="default"/>
          <w:sz w:val="24"/>
          <w:szCs w:val="24"/>
        </w:rPr>
        <w:t>va na priaznivé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 xml:space="preserve"> prostredie </w:t>
      </w:r>
      <w:r w:rsidR="00D95CF6">
        <w:rPr>
          <w:rFonts w:ascii="Times New Roman" w:hAnsi="Times New Roman"/>
          <w:sz w:val="24"/>
          <w:szCs w:val="24"/>
        </w:rPr>
        <w:t>a </w:t>
      </w:r>
      <w:r w:rsidR="00D95CF6">
        <w:rPr>
          <w:rFonts w:ascii="Times New Roman" w:hAnsi="Times New Roman" w:hint="default"/>
          <w:sz w:val="24"/>
          <w:szCs w:val="24"/>
        </w:rPr>
        <w:t>potenciá</w:t>
      </w:r>
      <w:r w:rsidR="00D95CF6">
        <w:rPr>
          <w:rFonts w:ascii="Times New Roman" w:hAnsi="Times New Roman" w:hint="default"/>
          <w:sz w:val="24"/>
          <w:szCs w:val="24"/>
        </w:rPr>
        <w:t>lom ho ohroziť</w:t>
      </w:r>
      <w:r w:rsidR="00D95CF6">
        <w:rPr>
          <w:rFonts w:ascii="Times New Roman" w:hAnsi="Times New Roman" w:hint="default"/>
          <w:sz w:val="24"/>
          <w:szCs w:val="24"/>
        </w:rPr>
        <w:t xml:space="preserve"> a </w:t>
      </w:r>
      <w:r w:rsidR="00D95CF6">
        <w:rPr>
          <w:rFonts w:ascii="Times New Roman" w:hAnsi="Times New Roman" w:hint="default"/>
          <w:sz w:val="24"/>
          <w:szCs w:val="24"/>
        </w:rPr>
        <w:t>poš</w:t>
      </w:r>
      <w:r w:rsidR="00D95CF6">
        <w:rPr>
          <w:rFonts w:ascii="Times New Roman" w:hAnsi="Times New Roman" w:hint="default"/>
          <w:sz w:val="24"/>
          <w:szCs w:val="24"/>
        </w:rPr>
        <w:t>kodiť</w:t>
      </w:r>
      <w:r w:rsidR="00D95CF6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tiež</w:t>
      </w:r>
      <w:r>
        <w:rPr>
          <w:rFonts w:ascii="Times New Roman" w:hAnsi="Times New Roman" w:hint="default"/>
          <w:sz w:val="24"/>
          <w:szCs w:val="24"/>
        </w:rPr>
        <w:t xml:space="preserve"> predstavuje potenciá</w:t>
      </w:r>
      <w:r>
        <w:rPr>
          <w:rFonts w:ascii="Times New Roman" w:hAnsi="Times New Roman" w:hint="default"/>
          <w:sz w:val="24"/>
          <w:szCs w:val="24"/>
        </w:rPr>
        <w:t>lny zá</w:t>
      </w:r>
      <w:r>
        <w:rPr>
          <w:rFonts w:ascii="Times New Roman" w:hAnsi="Times New Roman" w:hint="default"/>
          <w:sz w:val="24"/>
          <w:szCs w:val="24"/>
        </w:rPr>
        <w:t>sah do zdravia populá</w:t>
      </w:r>
      <w:r>
        <w:rPr>
          <w:rFonts w:ascii="Times New Roman" w:hAnsi="Times New Roman" w:hint="default"/>
          <w:sz w:val="24"/>
          <w:szCs w:val="24"/>
        </w:rPr>
        <w:t xml:space="preserve">cie. </w:t>
      </w:r>
      <w:r w:rsidR="00D95CF6">
        <w:rPr>
          <w:rFonts w:ascii="Times New Roman" w:hAnsi="Times New Roman" w:hint="default"/>
          <w:sz w:val="24"/>
          <w:szCs w:val="24"/>
        </w:rPr>
        <w:t>Predlož</w:t>
      </w:r>
      <w:r w:rsidR="00D95CF6">
        <w:rPr>
          <w:rFonts w:ascii="Times New Roman" w:hAnsi="Times New Roman" w:hint="default"/>
          <w:sz w:val="24"/>
          <w:szCs w:val="24"/>
        </w:rPr>
        <w:t>ený</w:t>
      </w:r>
      <w:r w:rsidR="00D95CF6">
        <w:rPr>
          <w:rFonts w:ascii="Times New Roman" w:hAnsi="Times New Roman" w:hint="default"/>
          <w:sz w:val="24"/>
          <w:szCs w:val="24"/>
        </w:rPr>
        <w:t xml:space="preserve"> ná</w:t>
      </w:r>
      <w:r w:rsidR="00D95CF6">
        <w:rPr>
          <w:rFonts w:ascii="Times New Roman" w:hAnsi="Times New Roman" w:hint="default"/>
          <w:sz w:val="24"/>
          <w:szCs w:val="24"/>
        </w:rPr>
        <w:t>vrh zá</w:t>
      </w:r>
      <w:r w:rsidR="00D95CF6">
        <w:rPr>
          <w:rFonts w:ascii="Times New Roman" w:hAnsi="Times New Roman" w:hint="default"/>
          <w:sz w:val="24"/>
          <w:szCs w:val="24"/>
        </w:rPr>
        <w:t>kona preto v </w:t>
      </w:r>
      <w:r w:rsidR="00D95CF6">
        <w:rPr>
          <w:rFonts w:ascii="Times New Roman" w:hAnsi="Times New Roman" w:hint="default"/>
          <w:sz w:val="24"/>
          <w:szCs w:val="24"/>
        </w:rPr>
        <w:t>sú</w:t>
      </w:r>
      <w:r w:rsidR="00D95CF6">
        <w:rPr>
          <w:rFonts w:ascii="Times New Roman" w:hAnsi="Times New Roman" w:hint="default"/>
          <w:sz w:val="24"/>
          <w:szCs w:val="24"/>
        </w:rPr>
        <w:t>lade s </w:t>
      </w:r>
      <w:r w:rsidR="00D95CF6">
        <w:rPr>
          <w:rFonts w:ascii="Times New Roman" w:hAnsi="Times New Roman" w:hint="default"/>
          <w:sz w:val="24"/>
          <w:szCs w:val="24"/>
        </w:rPr>
        <w:t>pozití</w:t>
      </w:r>
      <w:r w:rsidR="00D95CF6">
        <w:rPr>
          <w:rFonts w:ascii="Times New Roman" w:hAnsi="Times New Roman" w:hint="default"/>
          <w:sz w:val="24"/>
          <w:szCs w:val="24"/>
        </w:rPr>
        <w:t>vnym zá</w:t>
      </w:r>
      <w:r w:rsidR="00D95CF6">
        <w:rPr>
          <w:rFonts w:ascii="Times New Roman" w:hAnsi="Times New Roman" w:hint="default"/>
          <w:sz w:val="24"/>
          <w:szCs w:val="24"/>
        </w:rPr>
        <w:t>vä</w:t>
      </w:r>
      <w:r w:rsidR="00D95CF6">
        <w:rPr>
          <w:rFonts w:ascii="Times New Roman" w:hAnsi="Times New Roman" w:hint="default"/>
          <w:sz w:val="24"/>
          <w:szCs w:val="24"/>
        </w:rPr>
        <w:t>zkom š</w:t>
      </w:r>
      <w:r w:rsidR="00D95CF6">
        <w:rPr>
          <w:rFonts w:ascii="Times New Roman" w:hAnsi="Times New Roman" w:hint="default"/>
          <w:sz w:val="24"/>
          <w:szCs w:val="24"/>
        </w:rPr>
        <w:t>tá</w:t>
      </w:r>
      <w:r w:rsidR="00D95CF6">
        <w:rPr>
          <w:rFonts w:ascii="Times New Roman" w:hAnsi="Times New Roman" w:hint="default"/>
          <w:sz w:val="24"/>
          <w:szCs w:val="24"/>
        </w:rPr>
        <w:t>tu na ú</w:t>
      </w:r>
      <w:r w:rsidR="00D95CF6">
        <w:rPr>
          <w:rFonts w:ascii="Times New Roman" w:hAnsi="Times New Roman" w:hint="default"/>
          <w:sz w:val="24"/>
          <w:szCs w:val="24"/>
        </w:rPr>
        <w:t>seku sociá</w:t>
      </w:r>
      <w:r w:rsidR="00D95CF6">
        <w:rPr>
          <w:rFonts w:ascii="Times New Roman" w:hAnsi="Times New Roman" w:hint="default"/>
          <w:sz w:val="24"/>
          <w:szCs w:val="24"/>
        </w:rPr>
        <w:t>lnych prá</w:t>
      </w:r>
      <w:r w:rsidR="00D95CF6">
        <w:rPr>
          <w:rFonts w:ascii="Times New Roman" w:hAnsi="Times New Roman" w:hint="default"/>
          <w:sz w:val="24"/>
          <w:szCs w:val="24"/>
        </w:rPr>
        <w:t>v a </w:t>
      </w:r>
      <w:r w:rsidR="00D95CF6">
        <w:rPr>
          <w:rFonts w:ascii="Times New Roman" w:hAnsi="Times New Roman" w:hint="default"/>
          <w:sz w:val="24"/>
          <w:szCs w:val="24"/>
        </w:rPr>
        <w:t>prá</w:t>
      </w:r>
      <w:r w:rsidR="00D95CF6">
        <w:rPr>
          <w:rFonts w:ascii="Times New Roman" w:hAnsi="Times New Roman" w:hint="default"/>
          <w:sz w:val="24"/>
          <w:szCs w:val="24"/>
        </w:rPr>
        <w:t>va na priaznivé</w:t>
      </w:r>
      <w:r w:rsidR="00D95CF6">
        <w:rPr>
          <w:rFonts w:ascii="Times New Roman" w:hAnsi="Times New Roman" w:hint="default"/>
          <w:sz w:val="24"/>
          <w:szCs w:val="24"/>
        </w:rPr>
        <w:t xml:space="preserve"> </w:t>
      </w:r>
      <w:r w:rsidR="00D95CF6">
        <w:rPr>
          <w:rFonts w:ascii="Times New Roman" w:hAnsi="Times New Roman" w:hint="default"/>
          <w:sz w:val="24"/>
          <w:szCs w:val="24"/>
        </w:rPr>
        <w:t>ž</w:t>
      </w:r>
      <w:r w:rsidR="00D95CF6">
        <w:rPr>
          <w:rFonts w:ascii="Times New Roman" w:hAnsi="Times New Roman" w:hint="default"/>
          <w:sz w:val="24"/>
          <w:szCs w:val="24"/>
        </w:rPr>
        <w:t>ivotné</w:t>
      </w:r>
      <w:r w:rsidR="00D95CF6">
        <w:rPr>
          <w:rFonts w:ascii="Times New Roman" w:hAnsi="Times New Roman" w:hint="default"/>
          <w:sz w:val="24"/>
          <w:szCs w:val="24"/>
        </w:rPr>
        <w:t xml:space="preserve"> prostredie zavá</w:t>
      </w:r>
      <w:r w:rsidR="00D95CF6">
        <w:rPr>
          <w:rFonts w:ascii="Times New Roman" w:hAnsi="Times New Roman" w:hint="default"/>
          <w:sz w:val="24"/>
          <w:szCs w:val="24"/>
        </w:rPr>
        <w:t>dza zá</w:t>
      </w:r>
      <w:r w:rsidR="00D95CF6">
        <w:rPr>
          <w:rFonts w:ascii="Times New Roman" w:hAnsi="Times New Roman" w:hint="default"/>
          <w:sz w:val="24"/>
          <w:szCs w:val="24"/>
        </w:rPr>
        <w:t>konný</w:t>
      </w:r>
      <w:r w:rsidR="00D95CF6">
        <w:rPr>
          <w:rFonts w:ascii="Times New Roman" w:hAnsi="Times New Roman" w:hint="default"/>
          <w:sz w:val="24"/>
          <w:szCs w:val="24"/>
        </w:rPr>
        <w:t xml:space="preserve"> zá</w:t>
      </w:r>
      <w:r w:rsidR="00D95CF6">
        <w:rPr>
          <w:rFonts w:ascii="Times New Roman" w:hAnsi="Times New Roman" w:hint="default"/>
          <w:sz w:val="24"/>
          <w:szCs w:val="24"/>
        </w:rPr>
        <w:t>kaz dobý</w:t>
      </w:r>
      <w:r w:rsidR="00D95CF6">
        <w:rPr>
          <w:rFonts w:ascii="Times New Roman" w:hAnsi="Times New Roman" w:hint="default"/>
          <w:sz w:val="24"/>
          <w:szCs w:val="24"/>
        </w:rPr>
        <w:t>vania rá</w:t>
      </w:r>
      <w:r w:rsidR="00D95CF6">
        <w:rPr>
          <w:rFonts w:ascii="Times New Roman" w:hAnsi="Times New Roman" w:hint="default"/>
          <w:sz w:val="24"/>
          <w:szCs w:val="24"/>
        </w:rPr>
        <w:t>dioaktí</w:t>
      </w:r>
      <w:r w:rsidR="00D95CF6">
        <w:rPr>
          <w:rFonts w:ascii="Times New Roman" w:hAnsi="Times New Roman" w:hint="default"/>
          <w:sz w:val="24"/>
          <w:szCs w:val="24"/>
        </w:rPr>
        <w:t>vnych nerastov v Slovenskej republike.</w:t>
      </w:r>
    </w:p>
    <w:p w:rsidR="00D95CF6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5CF6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Rá</w:t>
      </w:r>
      <w:r>
        <w:rPr>
          <w:rFonts w:ascii="Times New Roman" w:hAnsi="Times New Roman" w:hint="default"/>
          <w:sz w:val="24"/>
          <w:szCs w:val="24"/>
        </w:rPr>
        <w:t>dioaktí</w:t>
      </w:r>
      <w:r>
        <w:rPr>
          <w:rFonts w:ascii="Times New Roman" w:hAnsi="Times New Roman" w:hint="default"/>
          <w:sz w:val="24"/>
          <w:szCs w:val="24"/>
        </w:rPr>
        <w:t>vne nerasty ako súč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 nerastné</w:t>
      </w:r>
      <w:r>
        <w:rPr>
          <w:rFonts w:ascii="Times New Roman" w:hAnsi="Times New Roman" w:hint="default"/>
          <w:sz w:val="24"/>
          <w:szCs w:val="24"/>
        </w:rPr>
        <w:t>ho bohatstva sú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č</w:t>
      </w:r>
      <w:r>
        <w:rPr>
          <w:rFonts w:ascii="Times New Roman" w:hAnsi="Times New Roman" w:hint="default"/>
          <w:sz w:val="24"/>
          <w:szCs w:val="24"/>
        </w:rPr>
        <w:t>l. 4 Ú</w:t>
      </w:r>
      <w:r>
        <w:rPr>
          <w:rFonts w:ascii="Times New Roman" w:hAnsi="Times New Roman" w:hint="default"/>
          <w:sz w:val="24"/>
          <w:szCs w:val="24"/>
        </w:rPr>
        <w:t>stavy Slovenskej republiky vo vlastní</w:t>
      </w:r>
      <w:r>
        <w:rPr>
          <w:rFonts w:ascii="Times New Roman" w:hAnsi="Times New Roman" w:hint="default"/>
          <w:sz w:val="24"/>
          <w:szCs w:val="24"/>
        </w:rPr>
        <w:t>ctve Slovenskej republiky. Slovenská</w:t>
      </w:r>
      <w:r>
        <w:rPr>
          <w:rFonts w:ascii="Times New Roman" w:hAnsi="Times New Roman" w:hint="default"/>
          <w:sz w:val="24"/>
          <w:szCs w:val="24"/>
        </w:rPr>
        <w:t xml:space="preserve"> republika pr</w:t>
      </w:r>
      <w:r>
        <w:rPr>
          <w:rFonts w:ascii="Times New Roman" w:hAnsi="Times New Roman" w:hint="default"/>
          <w:sz w:val="24"/>
          <w:szCs w:val="24"/>
        </w:rPr>
        <w:t>eto môž</w:t>
      </w:r>
      <w:r>
        <w:rPr>
          <w:rFonts w:ascii="Times New Roman" w:hAnsi="Times New Roman" w:hint="default"/>
          <w:sz w:val="24"/>
          <w:szCs w:val="24"/>
        </w:rPr>
        <w:t>e rozhodnúť</w:t>
      </w:r>
      <w:r>
        <w:rPr>
          <w:rFonts w:ascii="Times New Roman" w:hAnsi="Times New Roman" w:hint="default"/>
          <w:sz w:val="24"/>
          <w:szCs w:val="24"/>
        </w:rPr>
        <w:t xml:space="preserve"> o tom, ako s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mto svojí</w:t>
      </w:r>
      <w:r>
        <w:rPr>
          <w:rFonts w:ascii="Times New Roman" w:hAnsi="Times New Roman" w:hint="default"/>
          <w:sz w:val="24"/>
          <w:szCs w:val="24"/>
        </w:rPr>
        <w:t>m vlastní</w:t>
      </w:r>
      <w:r>
        <w:rPr>
          <w:rFonts w:ascii="Times New Roman" w:hAnsi="Times New Roman" w:hint="default"/>
          <w:sz w:val="24"/>
          <w:szCs w:val="24"/>
        </w:rPr>
        <w:t>ctvom naloží</w:t>
      </w:r>
      <w:r>
        <w:rPr>
          <w:rFonts w:ascii="Times New Roman" w:hAnsi="Times New Roman" w:hint="default"/>
          <w:sz w:val="24"/>
          <w:szCs w:val="24"/>
        </w:rPr>
        <w:t>, vrá</w:t>
      </w:r>
      <w:r>
        <w:rPr>
          <w:rFonts w:ascii="Times New Roman" w:hAnsi="Times New Roman" w:hint="default"/>
          <w:sz w:val="24"/>
          <w:szCs w:val="24"/>
        </w:rPr>
        <w:t>tane rozhodnutia Ná</w:t>
      </w:r>
      <w:r>
        <w:rPr>
          <w:rFonts w:ascii="Times New Roman" w:hAnsi="Times New Roman" w:hint="default"/>
          <w:sz w:val="24"/>
          <w:szCs w:val="24"/>
        </w:rPr>
        <w:t>rodnej rady Slovenskej republiky ako najvyšš</w:t>
      </w:r>
      <w:r>
        <w:rPr>
          <w:rFonts w:ascii="Times New Roman" w:hAnsi="Times New Roman" w:hint="default"/>
          <w:sz w:val="24"/>
          <w:szCs w:val="24"/>
        </w:rPr>
        <w:t>ieho zastupiteľ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>ho orgá</w:t>
      </w:r>
      <w:r>
        <w:rPr>
          <w:rFonts w:ascii="Times New Roman" w:hAnsi="Times New Roman" w:hint="default"/>
          <w:sz w:val="24"/>
          <w:szCs w:val="24"/>
        </w:rPr>
        <w:t>nu Slovenskej republiky vyjadrenom vo forme zá</w:t>
      </w:r>
      <w:r>
        <w:rPr>
          <w:rFonts w:ascii="Times New Roman" w:hAnsi="Times New Roman" w:hint="default"/>
          <w:sz w:val="24"/>
          <w:szCs w:val="24"/>
        </w:rPr>
        <w:t>kona, ž</w:t>
      </w:r>
      <w:r>
        <w:rPr>
          <w:rFonts w:ascii="Times New Roman" w:hAnsi="Times New Roman" w:hint="default"/>
          <w:sz w:val="24"/>
          <w:szCs w:val="24"/>
        </w:rPr>
        <w:t>e dobý</w:t>
      </w:r>
      <w:r>
        <w:rPr>
          <w:rFonts w:ascii="Times New Roman" w:hAnsi="Times New Roman" w:hint="default"/>
          <w:sz w:val="24"/>
          <w:szCs w:val="24"/>
        </w:rPr>
        <w:t>vanie tejto č</w:t>
      </w:r>
      <w:r>
        <w:rPr>
          <w:rFonts w:ascii="Times New Roman" w:hAnsi="Times New Roman" w:hint="default"/>
          <w:sz w:val="24"/>
          <w:szCs w:val="24"/>
        </w:rPr>
        <w:t>asti nerastné</w:t>
      </w:r>
      <w:r>
        <w:rPr>
          <w:rFonts w:ascii="Times New Roman" w:hAnsi="Times New Roman" w:hint="default"/>
          <w:sz w:val="24"/>
          <w:szCs w:val="24"/>
        </w:rPr>
        <w:t xml:space="preserve">ho bohatstva </w:t>
      </w:r>
      <w:r>
        <w:rPr>
          <w:rFonts w:ascii="Times New Roman" w:hAnsi="Times New Roman" w:hint="default"/>
          <w:sz w:val="24"/>
          <w:szCs w:val="24"/>
        </w:rPr>
        <w:t>b</w:t>
      </w:r>
      <w:r>
        <w:rPr>
          <w:rFonts w:ascii="Times New Roman" w:hAnsi="Times New Roman" w:hint="default"/>
          <w:sz w:val="24"/>
          <w:szCs w:val="24"/>
        </w:rPr>
        <w:t>ude zaká</w:t>
      </w:r>
      <w:r>
        <w:rPr>
          <w:rFonts w:ascii="Times New Roman" w:hAnsi="Times New Roman" w:hint="default"/>
          <w:sz w:val="24"/>
          <w:szCs w:val="24"/>
        </w:rPr>
        <w:t>zané.</w:t>
      </w:r>
      <w:r w:rsidR="00825C4A">
        <w:rPr>
          <w:rFonts w:ascii="Times New Roman" w:hAnsi="Times New Roman" w:hint="default"/>
          <w:sz w:val="24"/>
          <w:szCs w:val="24"/>
        </w:rPr>
        <w:t xml:space="preserve"> Ná</w:t>
      </w:r>
      <w:r w:rsidR="00825C4A">
        <w:rPr>
          <w:rFonts w:ascii="Times New Roman" w:hAnsi="Times New Roman" w:hint="default"/>
          <w:sz w:val="24"/>
          <w:szCs w:val="24"/>
        </w:rPr>
        <w:t>rodná</w:t>
      </w:r>
      <w:r w:rsidR="00825C4A">
        <w:rPr>
          <w:rFonts w:ascii="Times New Roman" w:hAnsi="Times New Roman" w:hint="default"/>
          <w:sz w:val="24"/>
          <w:szCs w:val="24"/>
        </w:rPr>
        <w:t xml:space="preserve"> rada Slovenskej republiky môž</w:t>
      </w:r>
      <w:r w:rsidR="00825C4A">
        <w:rPr>
          <w:rFonts w:ascii="Times New Roman" w:hAnsi="Times New Roman" w:hint="default"/>
          <w:sz w:val="24"/>
          <w:szCs w:val="24"/>
        </w:rPr>
        <w:t>e tiež</w:t>
      </w:r>
      <w:r w:rsidR="00825C4A">
        <w:rPr>
          <w:rFonts w:ascii="Times New Roman" w:hAnsi="Times New Roman" w:hint="default"/>
          <w:sz w:val="24"/>
          <w:szCs w:val="24"/>
        </w:rPr>
        <w:t xml:space="preserve"> zá</w:t>
      </w:r>
      <w:r w:rsidR="00825C4A">
        <w:rPr>
          <w:rFonts w:ascii="Times New Roman" w:hAnsi="Times New Roman" w:hint="default"/>
          <w:sz w:val="24"/>
          <w:szCs w:val="24"/>
        </w:rPr>
        <w:t>konom rozhodnúť</w:t>
      </w:r>
      <w:r w:rsidR="00825C4A">
        <w:rPr>
          <w:rFonts w:ascii="Times New Roman" w:hAnsi="Times New Roman" w:hint="default"/>
          <w:sz w:val="24"/>
          <w:szCs w:val="24"/>
        </w:rPr>
        <w:t xml:space="preserve"> o </w:t>
      </w:r>
      <w:r w:rsidR="00825C4A">
        <w:rPr>
          <w:rFonts w:ascii="Times New Roman" w:hAnsi="Times New Roman" w:hint="default"/>
          <w:sz w:val="24"/>
          <w:szCs w:val="24"/>
        </w:rPr>
        <w:t>tom, ž</w:t>
      </w:r>
      <w:r w:rsidR="00825C4A">
        <w:rPr>
          <w:rFonts w:ascii="Times New Roman" w:hAnsi="Times New Roman" w:hint="default"/>
          <w:sz w:val="24"/>
          <w:szCs w:val="24"/>
        </w:rPr>
        <w:t>e umož</w:t>
      </w:r>
      <w:r w:rsidR="00825C4A">
        <w:rPr>
          <w:rFonts w:ascii="Times New Roman" w:hAnsi="Times New Roman" w:hint="default"/>
          <w:sz w:val="24"/>
          <w:szCs w:val="24"/>
        </w:rPr>
        <w:t>ní</w:t>
      </w:r>
      <w:r w:rsidR="00825C4A">
        <w:rPr>
          <w:rFonts w:ascii="Times New Roman" w:hAnsi="Times New Roman" w:hint="default"/>
          <w:sz w:val="24"/>
          <w:szCs w:val="24"/>
        </w:rPr>
        <w:t>, aby tento zá</w:t>
      </w:r>
      <w:r w:rsidR="00825C4A">
        <w:rPr>
          <w:rFonts w:ascii="Times New Roman" w:hAnsi="Times New Roman" w:hint="default"/>
          <w:sz w:val="24"/>
          <w:szCs w:val="24"/>
        </w:rPr>
        <w:t>kaz za urč</w:t>
      </w:r>
      <w:r w:rsidR="00825C4A">
        <w:rPr>
          <w:rFonts w:ascii="Times New Roman" w:hAnsi="Times New Roman" w:hint="default"/>
          <w:sz w:val="24"/>
          <w:szCs w:val="24"/>
        </w:rPr>
        <w:t>itý</w:t>
      </w:r>
      <w:r w:rsidR="00825C4A">
        <w:rPr>
          <w:rFonts w:ascii="Times New Roman" w:hAnsi="Times New Roman" w:hint="default"/>
          <w:sz w:val="24"/>
          <w:szCs w:val="24"/>
        </w:rPr>
        <w:t>ch okolností</w:t>
      </w:r>
      <w:r w:rsidR="00825C4A">
        <w:rPr>
          <w:rFonts w:ascii="Times New Roman" w:hAnsi="Times New Roman" w:hint="default"/>
          <w:sz w:val="24"/>
          <w:szCs w:val="24"/>
        </w:rPr>
        <w:t xml:space="preserve"> neplatil. Navrhuje sa, aby tou okolnosť</w:t>
      </w:r>
      <w:r w:rsidR="00825C4A">
        <w:rPr>
          <w:rFonts w:ascii="Times New Roman" w:hAnsi="Times New Roman" w:hint="default"/>
          <w:sz w:val="24"/>
          <w:szCs w:val="24"/>
        </w:rPr>
        <w:t>ou bolo sú</w:t>
      </w:r>
      <w:r w:rsidR="00825C4A">
        <w:rPr>
          <w:rFonts w:ascii="Times New Roman" w:hAnsi="Times New Roman" w:hint="default"/>
          <w:sz w:val="24"/>
          <w:szCs w:val="24"/>
        </w:rPr>
        <w:t>hlasné</w:t>
      </w:r>
      <w:r w:rsidR="00825C4A">
        <w:rPr>
          <w:rFonts w:ascii="Times New Roman" w:hAnsi="Times New Roman" w:hint="default"/>
          <w:sz w:val="24"/>
          <w:szCs w:val="24"/>
        </w:rPr>
        <w:t xml:space="preserve"> miestne referendum obyvateľ</w:t>
      </w:r>
      <w:r w:rsidR="00825C4A">
        <w:rPr>
          <w:rFonts w:ascii="Times New Roman" w:hAnsi="Times New Roman" w:hint="default"/>
          <w:sz w:val="24"/>
          <w:szCs w:val="24"/>
        </w:rPr>
        <w:t>ov dotknutý</w:t>
      </w:r>
      <w:r w:rsidR="00825C4A">
        <w:rPr>
          <w:rFonts w:ascii="Times New Roman" w:hAnsi="Times New Roman" w:hint="default"/>
          <w:sz w:val="24"/>
          <w:szCs w:val="24"/>
        </w:rPr>
        <w:t>ch obcí</w:t>
      </w:r>
      <w:r w:rsidR="00825C4A">
        <w:rPr>
          <w:rFonts w:ascii="Times New Roman" w:hAnsi="Times New Roman" w:hint="default"/>
          <w:sz w:val="24"/>
          <w:szCs w:val="24"/>
        </w:rPr>
        <w:t xml:space="preserve">. </w:t>
      </w:r>
    </w:p>
    <w:p w:rsidR="00D95CF6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562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D95CF6">
        <w:rPr>
          <w:rFonts w:ascii="Times New Roman" w:hAnsi="Times New Roman"/>
          <w:sz w:val="24"/>
          <w:szCs w:val="24"/>
        </w:rPr>
        <w:tab/>
      </w:r>
      <w:r w:rsidR="00D95CF6">
        <w:rPr>
          <w:rFonts w:ascii="Times New Roman" w:hAnsi="Times New Roman" w:hint="default"/>
          <w:sz w:val="24"/>
          <w:szCs w:val="24"/>
        </w:rPr>
        <w:t>Predlož</w:t>
      </w:r>
      <w:r w:rsidR="00D95CF6">
        <w:rPr>
          <w:rFonts w:ascii="Times New Roman" w:hAnsi="Times New Roman" w:hint="default"/>
          <w:sz w:val="24"/>
          <w:szCs w:val="24"/>
        </w:rPr>
        <w:t>ený</w:t>
      </w:r>
      <w:r w:rsidR="00D95CF6">
        <w:rPr>
          <w:rFonts w:ascii="Times New Roman" w:hAnsi="Times New Roman" w:hint="default"/>
          <w:sz w:val="24"/>
          <w:szCs w:val="24"/>
        </w:rPr>
        <w:t xml:space="preserve"> ná</w:t>
      </w:r>
      <w:r w:rsidR="00D95CF6">
        <w:rPr>
          <w:rFonts w:ascii="Times New Roman" w:hAnsi="Times New Roman" w:hint="default"/>
          <w:sz w:val="24"/>
          <w:szCs w:val="24"/>
        </w:rPr>
        <w:t>vrh z</w:t>
      </w:r>
      <w:r w:rsidR="00D95CF6">
        <w:rPr>
          <w:rFonts w:ascii="Times New Roman" w:hAnsi="Times New Roman" w:hint="default"/>
          <w:sz w:val="24"/>
          <w:szCs w:val="24"/>
        </w:rPr>
        <w:t>á</w:t>
      </w:r>
      <w:r w:rsidR="00D95CF6">
        <w:rPr>
          <w:rFonts w:ascii="Times New Roman" w:hAnsi="Times New Roman" w:hint="default"/>
          <w:sz w:val="24"/>
          <w:szCs w:val="24"/>
        </w:rPr>
        <w:t>kona v </w:t>
      </w:r>
      <w:r w:rsidR="00D95CF6">
        <w:rPr>
          <w:rFonts w:ascii="Times New Roman" w:hAnsi="Times New Roman" w:hint="default"/>
          <w:sz w:val="24"/>
          <w:szCs w:val="24"/>
        </w:rPr>
        <w:t>sú</w:t>
      </w:r>
      <w:r w:rsidR="00D95CF6">
        <w:rPr>
          <w:rFonts w:ascii="Times New Roman" w:hAnsi="Times New Roman" w:hint="default"/>
          <w:sz w:val="24"/>
          <w:szCs w:val="24"/>
        </w:rPr>
        <w:t>vislosti so zá</w:t>
      </w:r>
      <w:r w:rsidR="00D95CF6">
        <w:rPr>
          <w:rFonts w:ascii="Times New Roman" w:hAnsi="Times New Roman" w:hint="default"/>
          <w:sz w:val="24"/>
          <w:szCs w:val="24"/>
        </w:rPr>
        <w:t>kazom dobý</w:t>
      </w:r>
      <w:r w:rsidR="00D95CF6">
        <w:rPr>
          <w:rFonts w:ascii="Times New Roman" w:hAnsi="Times New Roman" w:hint="default"/>
          <w:sz w:val="24"/>
          <w:szCs w:val="24"/>
        </w:rPr>
        <w:t>vania rá</w:t>
      </w:r>
      <w:r w:rsidR="00D95CF6">
        <w:rPr>
          <w:rFonts w:ascii="Times New Roman" w:hAnsi="Times New Roman" w:hint="default"/>
          <w:sz w:val="24"/>
          <w:szCs w:val="24"/>
        </w:rPr>
        <w:t>dioaktí</w:t>
      </w:r>
      <w:r w:rsidR="00D95CF6">
        <w:rPr>
          <w:rFonts w:ascii="Times New Roman" w:hAnsi="Times New Roman" w:hint="default"/>
          <w:sz w:val="24"/>
          <w:szCs w:val="24"/>
        </w:rPr>
        <w:t>vnych nerastov vychá</w:t>
      </w:r>
      <w:r w:rsidR="00D95CF6">
        <w:rPr>
          <w:rFonts w:ascii="Times New Roman" w:hAnsi="Times New Roman" w:hint="default"/>
          <w:sz w:val="24"/>
          <w:szCs w:val="24"/>
        </w:rPr>
        <w:t>dza tiež</w:t>
      </w:r>
      <w:r w:rsidR="00D95CF6">
        <w:rPr>
          <w:rFonts w:ascii="Times New Roman" w:hAnsi="Times New Roman" w:hint="default"/>
          <w:sz w:val="24"/>
          <w:szCs w:val="24"/>
        </w:rPr>
        <w:t xml:space="preserve"> z </w:t>
      </w:r>
      <w:r w:rsidR="00D95CF6">
        <w:rPr>
          <w:rFonts w:ascii="Times New Roman" w:hAnsi="Times New Roman" w:hint="default"/>
          <w:sz w:val="24"/>
          <w:szCs w:val="24"/>
        </w:rPr>
        <w:t>princí</w:t>
      </w:r>
      <w:r w:rsidR="00D95CF6">
        <w:rPr>
          <w:rFonts w:ascii="Times New Roman" w:hAnsi="Times New Roman" w:hint="default"/>
          <w:sz w:val="24"/>
          <w:szCs w:val="24"/>
        </w:rPr>
        <w:t>pu reš</w:t>
      </w:r>
      <w:r w:rsidR="00D95CF6">
        <w:rPr>
          <w:rFonts w:ascii="Times New Roman" w:hAnsi="Times New Roman" w:hint="default"/>
          <w:sz w:val="24"/>
          <w:szCs w:val="24"/>
        </w:rPr>
        <w:t>pektovania a </w:t>
      </w:r>
      <w:r w:rsidR="00D95CF6">
        <w:rPr>
          <w:rFonts w:ascii="Times New Roman" w:hAnsi="Times New Roman" w:hint="default"/>
          <w:sz w:val="24"/>
          <w:szCs w:val="24"/>
        </w:rPr>
        <w:t>podporovania komuná</w:t>
      </w:r>
      <w:r w:rsidR="00D95CF6">
        <w:rPr>
          <w:rFonts w:ascii="Times New Roman" w:hAnsi="Times New Roman" w:hint="default"/>
          <w:sz w:val="24"/>
          <w:szCs w:val="24"/>
        </w:rPr>
        <w:t>lnej demokracie reprezentovanej miestnym referendom, ktoré</w:t>
      </w:r>
      <w:r w:rsidR="00D95CF6">
        <w:rPr>
          <w:rFonts w:ascii="Times New Roman" w:hAnsi="Times New Roman" w:hint="default"/>
          <w:sz w:val="24"/>
          <w:szCs w:val="24"/>
        </w:rPr>
        <w:t xml:space="preserve"> predstavuje priame rozhodovanie obyvateľ</w:t>
      </w:r>
      <w:r w:rsidR="00D95CF6">
        <w:rPr>
          <w:rFonts w:ascii="Times New Roman" w:hAnsi="Times New Roman" w:hint="default"/>
          <w:sz w:val="24"/>
          <w:szCs w:val="24"/>
        </w:rPr>
        <w:t>ov obce s </w:t>
      </w:r>
      <w:r w:rsidR="00D95CF6">
        <w:rPr>
          <w:rFonts w:ascii="Times New Roman" w:hAnsi="Times New Roman" w:hint="default"/>
          <w:sz w:val="24"/>
          <w:szCs w:val="24"/>
        </w:rPr>
        <w:t>najvyšš</w:t>
      </w:r>
      <w:r w:rsidR="00D95CF6">
        <w:rPr>
          <w:rFonts w:ascii="Times New Roman" w:hAnsi="Times New Roman" w:hint="default"/>
          <w:sz w:val="24"/>
          <w:szCs w:val="24"/>
        </w:rPr>
        <w:t>ou legitimitou.</w:t>
      </w:r>
      <w:r w:rsidR="00D95CF6">
        <w:rPr>
          <w:rFonts w:ascii="Times New Roman" w:hAnsi="Times New Roman" w:hint="default"/>
          <w:sz w:val="24"/>
          <w:szCs w:val="24"/>
        </w:rPr>
        <w:t xml:space="preserve"> </w:t>
      </w:r>
      <w:r w:rsidR="00D95CF6">
        <w:rPr>
          <w:rFonts w:ascii="Times New Roman" w:hAnsi="Times New Roman" w:hint="default"/>
          <w:sz w:val="24"/>
          <w:szCs w:val="24"/>
        </w:rPr>
        <w:t>Kladný</w:t>
      </w:r>
      <w:r w:rsidR="00D95CF6">
        <w:rPr>
          <w:rFonts w:ascii="Times New Roman" w:hAnsi="Times New Roman" w:hint="default"/>
          <w:sz w:val="24"/>
          <w:szCs w:val="24"/>
        </w:rPr>
        <w:t xml:space="preserve"> vý</w:t>
      </w:r>
      <w:r w:rsidR="00D95CF6">
        <w:rPr>
          <w:rFonts w:ascii="Times New Roman" w:hAnsi="Times New Roman" w:hint="default"/>
          <w:sz w:val="24"/>
          <w:szCs w:val="24"/>
        </w:rPr>
        <w:t>sledok miestneho referenda v </w:t>
      </w:r>
      <w:r w:rsidR="00D95CF6">
        <w:rPr>
          <w:rFonts w:ascii="Times New Roman" w:hAnsi="Times New Roman" w:hint="default"/>
          <w:sz w:val="24"/>
          <w:szCs w:val="24"/>
        </w:rPr>
        <w:t>kaž</w:t>
      </w:r>
      <w:r w:rsidR="00D95CF6">
        <w:rPr>
          <w:rFonts w:ascii="Times New Roman" w:hAnsi="Times New Roman" w:hint="default"/>
          <w:sz w:val="24"/>
          <w:szCs w:val="24"/>
        </w:rPr>
        <w:t>dej dotknutej obci predstavuje jediný</w:t>
      </w:r>
      <w:r w:rsidR="00D95CF6">
        <w:rPr>
          <w:rFonts w:ascii="Times New Roman" w:hAnsi="Times New Roman" w:hint="default"/>
          <w:sz w:val="24"/>
          <w:szCs w:val="24"/>
        </w:rPr>
        <w:t xml:space="preserve"> zá</w:t>
      </w:r>
      <w:r w:rsidR="00D95CF6">
        <w:rPr>
          <w:rFonts w:ascii="Times New Roman" w:hAnsi="Times New Roman" w:hint="default"/>
          <w:sz w:val="24"/>
          <w:szCs w:val="24"/>
        </w:rPr>
        <w:t>konný</w:t>
      </w:r>
      <w:r w:rsidR="00D95CF6">
        <w:rPr>
          <w:rFonts w:ascii="Times New Roman" w:hAnsi="Times New Roman" w:hint="default"/>
          <w:sz w:val="24"/>
          <w:szCs w:val="24"/>
        </w:rPr>
        <w:t xml:space="preserve"> prostriedok ako prekonať</w:t>
      </w:r>
      <w:r w:rsidR="00D95CF6">
        <w:rPr>
          <w:rFonts w:ascii="Times New Roman" w:hAnsi="Times New Roman" w:hint="default"/>
          <w:sz w:val="24"/>
          <w:szCs w:val="24"/>
        </w:rPr>
        <w:t xml:space="preserve"> zá</w:t>
      </w:r>
      <w:r w:rsidR="00D95CF6">
        <w:rPr>
          <w:rFonts w:ascii="Times New Roman" w:hAnsi="Times New Roman" w:hint="default"/>
          <w:sz w:val="24"/>
          <w:szCs w:val="24"/>
        </w:rPr>
        <w:t>kaz dobý</w:t>
      </w:r>
      <w:r w:rsidR="00D95CF6">
        <w:rPr>
          <w:rFonts w:ascii="Times New Roman" w:hAnsi="Times New Roman" w:hint="default"/>
          <w:sz w:val="24"/>
          <w:szCs w:val="24"/>
        </w:rPr>
        <w:t>vania rá</w:t>
      </w:r>
      <w:r w:rsidR="00D95CF6">
        <w:rPr>
          <w:rFonts w:ascii="Times New Roman" w:hAnsi="Times New Roman" w:hint="default"/>
          <w:sz w:val="24"/>
          <w:szCs w:val="24"/>
        </w:rPr>
        <w:t>dioaktí</w:t>
      </w:r>
      <w:r w:rsidR="00D95CF6">
        <w:rPr>
          <w:rFonts w:ascii="Times New Roman" w:hAnsi="Times New Roman" w:hint="default"/>
          <w:sz w:val="24"/>
          <w:szCs w:val="24"/>
        </w:rPr>
        <w:t xml:space="preserve">vnych nerastov. </w:t>
      </w: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ujme toho, aby bolo garantované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 obyvateľ</w:t>
      </w:r>
      <w:r>
        <w:rPr>
          <w:rFonts w:ascii="Times New Roman" w:hAnsi="Times New Roman" w:hint="default"/>
          <w:sz w:val="24"/>
          <w:szCs w:val="24"/>
        </w:rPr>
        <w:t>ov dotknutý</w:t>
      </w:r>
      <w:r>
        <w:rPr>
          <w:rFonts w:ascii="Times New Roman" w:hAnsi="Times New Roman" w:hint="default"/>
          <w:sz w:val="24"/>
          <w:szCs w:val="24"/>
        </w:rPr>
        <w:t>ch obcí</w:t>
      </w:r>
      <w:r>
        <w:rPr>
          <w:rFonts w:ascii="Times New Roman" w:hAnsi="Times New Roman" w:hint="default"/>
          <w:sz w:val="24"/>
          <w:szCs w:val="24"/>
        </w:rPr>
        <w:t xml:space="preserve"> rozhodnúť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vyslovení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hlasu s do</w:t>
      </w:r>
      <w:r>
        <w:rPr>
          <w:rFonts w:ascii="Times New Roman" w:hAnsi="Times New Roman" w:hint="default"/>
          <w:sz w:val="24"/>
          <w:szCs w:val="24"/>
        </w:rPr>
        <w:t>bý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m rá</w:t>
      </w:r>
      <w:r>
        <w:rPr>
          <w:rFonts w:ascii="Times New Roman" w:hAnsi="Times New Roman" w:hint="default"/>
          <w:sz w:val="24"/>
          <w:szCs w:val="24"/>
        </w:rPr>
        <w:t>dioaktí</w:t>
      </w:r>
      <w:r>
        <w:rPr>
          <w:rFonts w:ascii="Times New Roman" w:hAnsi="Times New Roman" w:hint="default"/>
          <w:sz w:val="24"/>
          <w:szCs w:val="24"/>
        </w:rPr>
        <w:t>vnych nerastov sa tiež</w:t>
      </w:r>
      <w:r>
        <w:rPr>
          <w:rFonts w:ascii="Times New Roman" w:hAnsi="Times New Roman" w:hint="default"/>
          <w:sz w:val="24"/>
          <w:szCs w:val="24"/>
        </w:rPr>
        <w:t xml:space="preserve"> navrhuje ú</w:t>
      </w:r>
      <w:r>
        <w:rPr>
          <w:rFonts w:ascii="Times New Roman" w:hAnsi="Times New Roman" w:hint="default"/>
          <w:sz w:val="24"/>
          <w:szCs w:val="24"/>
        </w:rPr>
        <w:t>prava tohto referenda ako obligató</w:t>
      </w:r>
      <w:r>
        <w:rPr>
          <w:rFonts w:ascii="Times New Roman" w:hAnsi="Times New Roman" w:hint="default"/>
          <w:sz w:val="24"/>
          <w:szCs w:val="24"/>
        </w:rPr>
        <w:t>rneho.</w:t>
      </w:r>
    </w:p>
    <w:p w:rsidR="00F16562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C27A77" w:rsidRPr="004F2124" w:rsidP="004F2124">
      <w:pPr>
        <w:bidi w:val="0"/>
        <w:spacing w:after="0" w:line="240" w:lineRule="auto"/>
        <w:jc w:val="both"/>
      </w:pPr>
      <w:r w:rsidR="00F16562">
        <w:rPr>
          <w:rFonts w:ascii="Times New Roman" w:hAnsi="Times New Roman"/>
          <w:sz w:val="24"/>
          <w:szCs w:val="24"/>
        </w:rPr>
        <w:tab/>
      </w:r>
      <w:r w:rsidR="00F16562">
        <w:rPr>
          <w:rFonts w:ascii="Times New Roman" w:hAnsi="Times New Roman" w:hint="default"/>
          <w:sz w:val="24"/>
          <w:szCs w:val="24"/>
        </w:rPr>
        <w:t>Ná</w:t>
      </w:r>
      <w:r w:rsidR="00F16562">
        <w:rPr>
          <w:rFonts w:ascii="Times New Roman" w:hAnsi="Times New Roman" w:hint="default"/>
          <w:sz w:val="24"/>
          <w:szCs w:val="24"/>
        </w:rPr>
        <w:t>vrh zá</w:t>
      </w:r>
      <w:r w:rsidR="00F16562">
        <w:rPr>
          <w:rFonts w:ascii="Times New Roman" w:hAnsi="Times New Roman" w:hint="default"/>
          <w:sz w:val="24"/>
          <w:szCs w:val="24"/>
        </w:rPr>
        <w:t>kona vychá</w:t>
      </w:r>
      <w:r w:rsidR="00F16562">
        <w:rPr>
          <w:rFonts w:ascii="Times New Roman" w:hAnsi="Times New Roman" w:hint="default"/>
          <w:sz w:val="24"/>
          <w:szCs w:val="24"/>
        </w:rPr>
        <w:t>dza pret</w:t>
      </w:r>
      <w:r w:rsidR="00C2438E">
        <w:rPr>
          <w:rFonts w:ascii="Times New Roman" w:hAnsi="Times New Roman"/>
          <w:sz w:val="24"/>
          <w:szCs w:val="24"/>
        </w:rPr>
        <w:t>o z </w:t>
      </w:r>
      <w:r w:rsidR="00C2438E">
        <w:rPr>
          <w:rFonts w:ascii="Times New Roman" w:hAnsi="Times New Roman" w:hint="default"/>
          <w:sz w:val="24"/>
          <w:szCs w:val="24"/>
        </w:rPr>
        <w:t>konš</w:t>
      </w:r>
      <w:r w:rsidR="00C2438E">
        <w:rPr>
          <w:rFonts w:ascii="Times New Roman" w:hAnsi="Times New Roman" w:hint="default"/>
          <w:sz w:val="24"/>
          <w:szCs w:val="24"/>
        </w:rPr>
        <w:t>trukcie, ž</w:t>
      </w:r>
      <w:r w:rsidR="00C2438E">
        <w:rPr>
          <w:rFonts w:ascii="Times New Roman" w:hAnsi="Times New Roman" w:hint="default"/>
          <w:sz w:val="24"/>
          <w:szCs w:val="24"/>
        </w:rPr>
        <w:t xml:space="preserve">e </w:t>
      </w:r>
      <w:r w:rsidR="00F16562">
        <w:rPr>
          <w:rFonts w:ascii="Times New Roman" w:hAnsi="Times New Roman" w:hint="default"/>
          <w:sz w:val="24"/>
          <w:szCs w:val="24"/>
        </w:rPr>
        <w:t>ž</w:t>
      </w:r>
      <w:r w:rsidR="00F16562">
        <w:rPr>
          <w:rFonts w:ascii="Times New Roman" w:hAnsi="Times New Roman" w:hint="default"/>
          <w:sz w:val="24"/>
          <w:szCs w:val="24"/>
        </w:rPr>
        <w:t>iadateľ</w:t>
      </w:r>
      <w:r w:rsidR="00F16562">
        <w:rPr>
          <w:rFonts w:ascii="Times New Roman" w:hAnsi="Times New Roman" w:hint="default"/>
          <w:sz w:val="24"/>
          <w:szCs w:val="24"/>
        </w:rPr>
        <w:t xml:space="preserve"> </w:t>
      </w:r>
      <w:r w:rsidR="00C2438E">
        <w:rPr>
          <w:rFonts w:ascii="Times New Roman" w:hAnsi="Times New Roman"/>
          <w:sz w:val="24"/>
          <w:szCs w:val="24"/>
        </w:rPr>
        <w:t>o </w:t>
      </w:r>
      <w:r w:rsidR="00C2438E">
        <w:rPr>
          <w:rFonts w:ascii="Times New Roman" w:hAnsi="Times New Roman" w:hint="default"/>
          <w:sz w:val="24"/>
          <w:szCs w:val="24"/>
        </w:rPr>
        <w:t>urč</w:t>
      </w:r>
      <w:r w:rsidR="00C2438E">
        <w:rPr>
          <w:rFonts w:ascii="Times New Roman" w:hAnsi="Times New Roman" w:hint="default"/>
          <w:sz w:val="24"/>
          <w:szCs w:val="24"/>
        </w:rPr>
        <w:t>enie alebo zmenu dobý</w:t>
      </w:r>
      <w:r w:rsidR="00C2438E">
        <w:rPr>
          <w:rFonts w:ascii="Times New Roman" w:hAnsi="Times New Roman" w:hint="default"/>
          <w:sz w:val="24"/>
          <w:szCs w:val="24"/>
        </w:rPr>
        <w:t>vacieho priestoru na dobý</w:t>
      </w:r>
      <w:r w:rsidR="00C2438E">
        <w:rPr>
          <w:rFonts w:ascii="Times New Roman" w:hAnsi="Times New Roman" w:hint="default"/>
          <w:sz w:val="24"/>
          <w:szCs w:val="24"/>
        </w:rPr>
        <w:t>vanie vý</w:t>
      </w:r>
      <w:r w:rsidR="00C2438E">
        <w:rPr>
          <w:rFonts w:ascii="Times New Roman" w:hAnsi="Times New Roman" w:hint="default"/>
          <w:sz w:val="24"/>
          <w:szCs w:val="24"/>
        </w:rPr>
        <w:t>hradné</w:t>
      </w:r>
      <w:r w:rsidR="00C2438E">
        <w:rPr>
          <w:rFonts w:ascii="Times New Roman" w:hAnsi="Times New Roman" w:hint="default"/>
          <w:sz w:val="24"/>
          <w:szCs w:val="24"/>
        </w:rPr>
        <w:t>ho lož</w:t>
      </w:r>
      <w:r w:rsidR="00C2438E">
        <w:rPr>
          <w:rFonts w:ascii="Times New Roman" w:hAnsi="Times New Roman" w:hint="default"/>
          <w:sz w:val="24"/>
          <w:szCs w:val="24"/>
        </w:rPr>
        <w:t>iska rá</w:t>
      </w:r>
      <w:r w:rsidR="00C2438E">
        <w:rPr>
          <w:rFonts w:ascii="Times New Roman" w:hAnsi="Times New Roman" w:hint="default"/>
          <w:sz w:val="24"/>
          <w:szCs w:val="24"/>
        </w:rPr>
        <w:t>dioaktí</w:t>
      </w:r>
      <w:r w:rsidR="00C2438E">
        <w:rPr>
          <w:rFonts w:ascii="Times New Roman" w:hAnsi="Times New Roman" w:hint="default"/>
          <w:sz w:val="24"/>
          <w:szCs w:val="24"/>
        </w:rPr>
        <w:t>vnych nerastov pred pod</w:t>
      </w:r>
      <w:r w:rsidR="00C2438E">
        <w:rPr>
          <w:rFonts w:ascii="Times New Roman" w:hAnsi="Times New Roman" w:hint="default"/>
          <w:sz w:val="24"/>
          <w:szCs w:val="24"/>
        </w:rPr>
        <w:t>aní</w:t>
      </w:r>
      <w:r w:rsidR="00C2438E">
        <w:rPr>
          <w:rFonts w:ascii="Times New Roman" w:hAnsi="Times New Roman" w:hint="default"/>
          <w:sz w:val="24"/>
          <w:szCs w:val="24"/>
        </w:rPr>
        <w:t>m ž</w:t>
      </w:r>
      <w:r w:rsidR="00C2438E">
        <w:rPr>
          <w:rFonts w:ascii="Times New Roman" w:hAnsi="Times New Roman" w:hint="default"/>
          <w:sz w:val="24"/>
          <w:szCs w:val="24"/>
        </w:rPr>
        <w:t>iadosti na prí</w:t>
      </w:r>
      <w:r w:rsidR="00C2438E">
        <w:rPr>
          <w:rFonts w:ascii="Times New Roman" w:hAnsi="Times New Roman" w:hint="default"/>
          <w:sz w:val="24"/>
          <w:szCs w:val="24"/>
        </w:rPr>
        <w:t>sluš</w:t>
      </w:r>
      <w:r w:rsidR="00C2438E">
        <w:rPr>
          <w:rFonts w:ascii="Times New Roman" w:hAnsi="Times New Roman" w:hint="default"/>
          <w:sz w:val="24"/>
          <w:szCs w:val="24"/>
        </w:rPr>
        <w:t>ný</w:t>
      </w:r>
      <w:r w:rsidR="00C2438E">
        <w:rPr>
          <w:rFonts w:ascii="Times New Roman" w:hAnsi="Times New Roman" w:hint="default"/>
          <w:sz w:val="24"/>
          <w:szCs w:val="24"/>
        </w:rPr>
        <w:t xml:space="preserve"> obvodný</w:t>
      </w:r>
      <w:r w:rsidR="00C2438E">
        <w:rPr>
          <w:rFonts w:ascii="Times New Roman" w:hAnsi="Times New Roman" w:hint="default"/>
          <w:sz w:val="24"/>
          <w:szCs w:val="24"/>
        </w:rPr>
        <w:t xml:space="preserve"> banský</w:t>
      </w:r>
      <w:r w:rsidR="00C2438E">
        <w:rPr>
          <w:rFonts w:ascii="Times New Roman" w:hAnsi="Times New Roman" w:hint="default"/>
          <w:sz w:val="24"/>
          <w:szCs w:val="24"/>
        </w:rPr>
        <w:t xml:space="preserve"> ú</w:t>
      </w:r>
      <w:r w:rsidR="00C2438E">
        <w:rPr>
          <w:rFonts w:ascii="Times New Roman" w:hAnsi="Times New Roman" w:hint="default"/>
          <w:sz w:val="24"/>
          <w:szCs w:val="24"/>
        </w:rPr>
        <w:t>rad podá</w:t>
      </w:r>
      <w:r w:rsidR="00C2438E">
        <w:rPr>
          <w:rFonts w:ascii="Times New Roman" w:hAnsi="Times New Roman" w:hint="default"/>
          <w:sz w:val="24"/>
          <w:szCs w:val="24"/>
        </w:rPr>
        <w:t xml:space="preserve"> kaž</w:t>
      </w:r>
      <w:r w:rsidR="00C2438E">
        <w:rPr>
          <w:rFonts w:ascii="Times New Roman" w:hAnsi="Times New Roman" w:hint="default"/>
          <w:sz w:val="24"/>
          <w:szCs w:val="24"/>
        </w:rPr>
        <w:t>dej dotknutej obci ná</w:t>
      </w:r>
      <w:r w:rsidR="00C2438E">
        <w:rPr>
          <w:rFonts w:ascii="Times New Roman" w:hAnsi="Times New Roman" w:hint="default"/>
          <w:sz w:val="24"/>
          <w:szCs w:val="24"/>
        </w:rPr>
        <w:t>vrh na uskutoč</w:t>
      </w:r>
      <w:r w:rsidR="00C2438E">
        <w:rPr>
          <w:rFonts w:ascii="Times New Roman" w:hAnsi="Times New Roman" w:hint="default"/>
          <w:sz w:val="24"/>
          <w:szCs w:val="24"/>
        </w:rPr>
        <w:t>nenie miestneho referenda o </w:t>
      </w:r>
      <w:r w:rsidR="00C2438E">
        <w:rPr>
          <w:rFonts w:ascii="Times New Roman" w:hAnsi="Times New Roman" w:hint="default"/>
          <w:sz w:val="24"/>
          <w:szCs w:val="24"/>
        </w:rPr>
        <w:t>vyslovenie sú</w:t>
      </w:r>
      <w:r w:rsidR="00C2438E">
        <w:rPr>
          <w:rFonts w:ascii="Times New Roman" w:hAnsi="Times New Roman" w:hint="default"/>
          <w:sz w:val="24"/>
          <w:szCs w:val="24"/>
        </w:rPr>
        <w:t>hlasu na dobý</w:t>
      </w:r>
      <w:r w:rsidR="00C2438E">
        <w:rPr>
          <w:rFonts w:ascii="Times New Roman" w:hAnsi="Times New Roman" w:hint="default"/>
          <w:sz w:val="24"/>
          <w:szCs w:val="24"/>
        </w:rPr>
        <w:t>vanie rá</w:t>
      </w:r>
      <w:r w:rsidR="00C2438E">
        <w:rPr>
          <w:rFonts w:ascii="Times New Roman" w:hAnsi="Times New Roman" w:hint="default"/>
          <w:sz w:val="24"/>
          <w:szCs w:val="24"/>
        </w:rPr>
        <w:t>dioaktí</w:t>
      </w:r>
      <w:r w:rsidR="00C2438E">
        <w:rPr>
          <w:rFonts w:ascii="Times New Roman" w:hAnsi="Times New Roman" w:hint="default"/>
          <w:sz w:val="24"/>
          <w:szCs w:val="24"/>
        </w:rPr>
        <w:t>vnych nerastov</w:t>
      </w:r>
      <w:r w:rsidR="00F16562">
        <w:rPr>
          <w:rFonts w:ascii="Times New Roman" w:hAnsi="Times New Roman" w:hint="default"/>
          <w:sz w:val="24"/>
          <w:szCs w:val="24"/>
        </w:rPr>
        <w:t>. Za dotknutú</w:t>
      </w:r>
      <w:r w:rsidR="00F16562">
        <w:rPr>
          <w:rFonts w:ascii="Times New Roman" w:hAnsi="Times New Roman" w:hint="default"/>
          <w:sz w:val="24"/>
          <w:szCs w:val="24"/>
        </w:rPr>
        <w:t xml:space="preserve"> sa považ</w:t>
      </w:r>
      <w:r w:rsidR="00F16562">
        <w:rPr>
          <w:rFonts w:ascii="Times New Roman" w:hAnsi="Times New Roman" w:hint="default"/>
          <w:sz w:val="24"/>
          <w:szCs w:val="24"/>
        </w:rPr>
        <w:t>uje kaž</w:t>
      </w:r>
      <w:r w:rsidR="00F16562">
        <w:rPr>
          <w:rFonts w:ascii="Times New Roman" w:hAnsi="Times New Roman" w:hint="default"/>
          <w:sz w:val="24"/>
          <w:szCs w:val="24"/>
        </w:rPr>
        <w:t>dá</w:t>
      </w:r>
      <w:r w:rsidR="00F16562">
        <w:rPr>
          <w:rFonts w:ascii="Times New Roman" w:hAnsi="Times New Roman" w:hint="default"/>
          <w:sz w:val="24"/>
          <w:szCs w:val="24"/>
        </w:rPr>
        <w:t xml:space="preserve"> obec</w:t>
      </w:r>
      <w:r>
        <w:rPr>
          <w:rFonts w:ascii="Times New Roman" w:hAnsi="Times New Roman" w:hint="default"/>
          <w:sz w:val="24"/>
          <w:szCs w:val="24"/>
        </w:rPr>
        <w:t>, v katastrá</w:t>
      </w:r>
      <w:r>
        <w:rPr>
          <w:rFonts w:ascii="Times New Roman" w:hAnsi="Times New Roman" w:hint="default"/>
          <w:sz w:val="24"/>
          <w:szCs w:val="24"/>
        </w:rPr>
        <w:t>lnom ú</w:t>
      </w:r>
      <w:r>
        <w:rPr>
          <w:rFonts w:ascii="Times New Roman" w:hAnsi="Times New Roman" w:hint="default"/>
          <w:sz w:val="24"/>
          <w:szCs w:val="24"/>
        </w:rPr>
        <w:t>zemí</w:t>
      </w:r>
      <w:r>
        <w:rPr>
          <w:rFonts w:ascii="Times New Roman" w:hAnsi="Times New Roman" w:hint="default"/>
          <w:sz w:val="24"/>
          <w:szCs w:val="24"/>
        </w:rPr>
        <w:t xml:space="preserve"> ktorej sa má</w:t>
      </w:r>
      <w:r>
        <w:rPr>
          <w:rFonts w:ascii="Times New Roman" w:hAnsi="Times New Roman" w:hint="default"/>
          <w:sz w:val="24"/>
          <w:szCs w:val="24"/>
        </w:rPr>
        <w:t xml:space="preserve"> nachá</w:t>
      </w:r>
      <w:r>
        <w:rPr>
          <w:rFonts w:ascii="Times New Roman" w:hAnsi="Times New Roman" w:hint="default"/>
          <w:sz w:val="24"/>
          <w:szCs w:val="24"/>
        </w:rPr>
        <w:t>dzať</w:t>
      </w:r>
      <w:r>
        <w:rPr>
          <w:rFonts w:ascii="Times New Roman" w:hAnsi="Times New Roman" w:hint="default"/>
          <w:sz w:val="24"/>
          <w:szCs w:val="24"/>
        </w:rPr>
        <w:t xml:space="preserve"> n</w:t>
      </w:r>
      <w:r>
        <w:rPr>
          <w:rFonts w:ascii="Times New Roman" w:hAnsi="Times New Roman" w:hint="default"/>
          <w:sz w:val="24"/>
          <w:szCs w:val="24"/>
        </w:rPr>
        <w:t>avrhovaný</w:t>
      </w:r>
      <w:r>
        <w:rPr>
          <w:rFonts w:ascii="Times New Roman" w:hAnsi="Times New Roman" w:hint="default"/>
          <w:sz w:val="24"/>
          <w:szCs w:val="24"/>
        </w:rPr>
        <w:t xml:space="preserve"> dobý</w:t>
      </w:r>
      <w:r>
        <w:rPr>
          <w:rFonts w:ascii="Times New Roman" w:hAnsi="Times New Roman" w:hint="default"/>
          <w:sz w:val="24"/>
          <w:szCs w:val="24"/>
        </w:rPr>
        <w:t>vací</w:t>
      </w:r>
      <w:r>
        <w:rPr>
          <w:rFonts w:ascii="Times New Roman" w:hAnsi="Times New Roman" w:hint="default"/>
          <w:sz w:val="24"/>
          <w:szCs w:val="24"/>
        </w:rPr>
        <w:t xml:space="preserve"> priestor. Obecné</w:t>
      </w:r>
      <w:r>
        <w:rPr>
          <w:rFonts w:ascii="Times New Roman" w:hAnsi="Times New Roman" w:hint="default"/>
          <w:sz w:val="24"/>
          <w:szCs w:val="24"/>
        </w:rPr>
        <w:t xml:space="preserve"> zastupiteľ</w:t>
      </w:r>
      <w:r>
        <w:rPr>
          <w:rFonts w:ascii="Times New Roman" w:hAnsi="Times New Roman" w:hint="default"/>
          <w:sz w:val="24"/>
          <w:szCs w:val="24"/>
        </w:rPr>
        <w:t>stvo na zá</w:t>
      </w:r>
      <w:r>
        <w:rPr>
          <w:rFonts w:ascii="Times New Roman" w:hAnsi="Times New Roman" w:hint="default"/>
          <w:sz w:val="24"/>
          <w:szCs w:val="24"/>
        </w:rPr>
        <w:t xml:space="preserve">klade </w:t>
      </w:r>
      <w:r w:rsidR="00C2438E">
        <w:rPr>
          <w:rFonts w:ascii="Times New Roman" w:hAnsi="Times New Roman" w:hint="default"/>
          <w:sz w:val="24"/>
          <w:szCs w:val="24"/>
        </w:rPr>
        <w:t>ná</w:t>
      </w:r>
      <w:r w:rsidR="00C2438E">
        <w:rPr>
          <w:rFonts w:ascii="Times New Roman" w:hAnsi="Times New Roman" w:hint="default"/>
          <w:sz w:val="24"/>
          <w:szCs w:val="24"/>
        </w:rPr>
        <w:t>vrhu ž</w:t>
      </w:r>
      <w:r w:rsidR="00C2438E">
        <w:rPr>
          <w:rFonts w:ascii="Times New Roman" w:hAnsi="Times New Roman" w:hint="default"/>
          <w:sz w:val="24"/>
          <w:szCs w:val="24"/>
        </w:rPr>
        <w:t>iadateľ</w:t>
      </w:r>
      <w:r w:rsidR="00C2438E">
        <w:rPr>
          <w:rFonts w:ascii="Times New Roman" w:hAnsi="Times New Roman" w:hint="default"/>
          <w:sz w:val="24"/>
          <w:szCs w:val="24"/>
        </w:rPr>
        <w:t>a o </w:t>
      </w:r>
      <w:r w:rsidR="00C2438E">
        <w:rPr>
          <w:rFonts w:ascii="Times New Roman" w:hAnsi="Times New Roman" w:hint="default"/>
          <w:sz w:val="24"/>
          <w:szCs w:val="24"/>
        </w:rPr>
        <w:t>urč</w:t>
      </w:r>
      <w:r w:rsidR="00C2438E">
        <w:rPr>
          <w:rFonts w:ascii="Times New Roman" w:hAnsi="Times New Roman" w:hint="default"/>
          <w:sz w:val="24"/>
          <w:szCs w:val="24"/>
        </w:rPr>
        <w:t>enie navrhované</w:t>
      </w:r>
      <w:r w:rsidR="00C2438E">
        <w:rPr>
          <w:rFonts w:ascii="Times New Roman" w:hAnsi="Times New Roman" w:hint="default"/>
          <w:sz w:val="24"/>
          <w:szCs w:val="24"/>
        </w:rPr>
        <w:t>ho dobý</w:t>
      </w:r>
      <w:r w:rsidR="00C2438E">
        <w:rPr>
          <w:rFonts w:ascii="Times New Roman" w:hAnsi="Times New Roman" w:hint="default"/>
          <w:sz w:val="24"/>
          <w:szCs w:val="24"/>
        </w:rPr>
        <w:t>vacieho priestoru</w:t>
      </w:r>
      <w:r>
        <w:rPr>
          <w:rFonts w:ascii="Times New Roman" w:hAnsi="Times New Roman"/>
          <w:sz w:val="24"/>
          <w:szCs w:val="24"/>
        </w:rPr>
        <w:t xml:space="preserve"> miestne referendum o </w:t>
      </w:r>
      <w:r>
        <w:rPr>
          <w:rFonts w:ascii="Times New Roman" w:hAnsi="Times New Roman" w:hint="default"/>
          <w:sz w:val="24"/>
          <w:szCs w:val="24"/>
        </w:rPr>
        <w:t>vyslovení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hlasu s </w:t>
      </w:r>
      <w:r>
        <w:rPr>
          <w:rFonts w:ascii="Times New Roman" w:hAnsi="Times New Roman" w:hint="default"/>
          <w:sz w:val="24"/>
          <w:szCs w:val="24"/>
        </w:rPr>
        <w:t>dobý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m rá</w:t>
      </w:r>
      <w:r>
        <w:rPr>
          <w:rFonts w:ascii="Times New Roman" w:hAnsi="Times New Roman" w:hint="default"/>
          <w:sz w:val="24"/>
          <w:szCs w:val="24"/>
        </w:rPr>
        <w:t>dioaktí</w:t>
      </w:r>
      <w:r>
        <w:rPr>
          <w:rFonts w:ascii="Times New Roman" w:hAnsi="Times New Roman" w:hint="default"/>
          <w:sz w:val="24"/>
          <w:szCs w:val="24"/>
        </w:rPr>
        <w:t>vnych nerastov vyhlá</w:t>
      </w:r>
      <w:r>
        <w:rPr>
          <w:rFonts w:ascii="Times New Roman" w:hAnsi="Times New Roman" w:hint="default"/>
          <w:sz w:val="24"/>
          <w:szCs w:val="24"/>
        </w:rPr>
        <w:t>si a </w:t>
      </w:r>
      <w:r>
        <w:rPr>
          <w:rFonts w:ascii="Times New Roman" w:hAnsi="Times New Roman" w:hint="default"/>
          <w:sz w:val="24"/>
          <w:szCs w:val="24"/>
        </w:rPr>
        <w:t>toto sa uskutoč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lehotá</w:t>
      </w:r>
      <w:r>
        <w:rPr>
          <w:rFonts w:ascii="Times New Roman" w:hAnsi="Times New Roman" w:hint="default"/>
          <w:sz w:val="24"/>
          <w:szCs w:val="24"/>
        </w:rPr>
        <w:t>ch stanovený</w:t>
      </w:r>
      <w:r>
        <w:rPr>
          <w:rFonts w:ascii="Times New Roman" w:hAnsi="Times New Roman" w:hint="default"/>
          <w:sz w:val="24"/>
          <w:szCs w:val="24"/>
        </w:rPr>
        <w:t>ch v 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11</w:t>
      </w:r>
      <w:r>
        <w:rPr>
          <w:rFonts w:ascii="Times New Roman" w:hAnsi="Times New Roman" w:hint="default"/>
          <w:sz w:val="24"/>
          <w:szCs w:val="24"/>
        </w:rPr>
        <w:t>a zá</w:t>
      </w:r>
      <w:r>
        <w:rPr>
          <w:rFonts w:ascii="Times New Roman" w:hAnsi="Times New Roman" w:hint="default"/>
          <w:sz w:val="24"/>
          <w:szCs w:val="24"/>
        </w:rPr>
        <w:t>kona SNR č</w:t>
      </w:r>
      <w:r>
        <w:rPr>
          <w:rFonts w:ascii="Times New Roman" w:hAnsi="Times New Roman" w:hint="default"/>
          <w:sz w:val="24"/>
          <w:szCs w:val="24"/>
        </w:rPr>
        <w:t>. 369/1990 Zb. o </w:t>
      </w:r>
      <w:r>
        <w:rPr>
          <w:rFonts w:ascii="Times New Roman" w:hAnsi="Times New Roman" w:hint="default"/>
          <w:sz w:val="24"/>
          <w:szCs w:val="24"/>
        </w:rPr>
        <w:t>obecnom zriadení</w:t>
      </w:r>
      <w:r>
        <w:rPr>
          <w:rFonts w:ascii="Times New Roman" w:hAnsi="Times New Roman" w:hint="default"/>
          <w:sz w:val="24"/>
          <w:szCs w:val="24"/>
        </w:rPr>
        <w:t>. Ak obyvatelia obce v platnom miestnom referende nevyslovia s </w:t>
      </w:r>
      <w:r>
        <w:rPr>
          <w:rFonts w:ascii="Times New Roman" w:hAnsi="Times New Roman" w:hint="default"/>
          <w:sz w:val="24"/>
          <w:szCs w:val="24"/>
        </w:rPr>
        <w:t>dobý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m rá</w:t>
      </w:r>
      <w:r>
        <w:rPr>
          <w:rFonts w:ascii="Times New Roman" w:hAnsi="Times New Roman" w:hint="default"/>
          <w:sz w:val="24"/>
          <w:szCs w:val="24"/>
        </w:rPr>
        <w:t>dioaktí</w:t>
      </w:r>
      <w:r>
        <w:rPr>
          <w:rFonts w:ascii="Times New Roman" w:hAnsi="Times New Roman" w:hint="default"/>
          <w:sz w:val="24"/>
          <w:szCs w:val="24"/>
        </w:rPr>
        <w:t>vnych nerastov sú</w:t>
      </w:r>
      <w:r>
        <w:rPr>
          <w:rFonts w:ascii="Times New Roman" w:hAnsi="Times New Roman" w:hint="default"/>
          <w:sz w:val="24"/>
          <w:szCs w:val="24"/>
        </w:rPr>
        <w:t>hlas alebo ak miestne referendum nebude platné</w:t>
      </w:r>
      <w:r>
        <w:rPr>
          <w:rFonts w:ascii="Times New Roman" w:hAnsi="Times New Roman" w:hint="default"/>
          <w:sz w:val="24"/>
          <w:szCs w:val="24"/>
        </w:rPr>
        <w:t>, teda ak nebude jeho vý</w:t>
      </w:r>
      <w:r>
        <w:rPr>
          <w:rFonts w:ascii="Times New Roman" w:hAnsi="Times New Roman" w:hint="default"/>
          <w:sz w:val="24"/>
          <w:szCs w:val="24"/>
        </w:rPr>
        <w:t>sledkom platné</w:t>
      </w:r>
      <w:r>
        <w:rPr>
          <w:rFonts w:ascii="Times New Roman" w:hAnsi="Times New Roman" w:hint="default"/>
          <w:sz w:val="24"/>
          <w:szCs w:val="24"/>
        </w:rPr>
        <w:t xml:space="preserve"> pozití</w:t>
      </w:r>
      <w:r>
        <w:rPr>
          <w:rFonts w:ascii="Times New Roman" w:hAnsi="Times New Roman" w:hint="default"/>
          <w:sz w:val="24"/>
          <w:szCs w:val="24"/>
        </w:rPr>
        <w:t xml:space="preserve">vne rozhodnutie, </w:t>
      </w:r>
      <w:r w:rsidR="00C2438E">
        <w:rPr>
          <w:rFonts w:ascii="Times New Roman" w:hAnsi="Times New Roman" w:hint="default"/>
          <w:sz w:val="24"/>
          <w:szCs w:val="24"/>
        </w:rPr>
        <w:t>ž</w:t>
      </w:r>
      <w:r w:rsidR="00C2438E">
        <w:rPr>
          <w:rFonts w:ascii="Times New Roman" w:hAnsi="Times New Roman" w:hint="default"/>
          <w:sz w:val="24"/>
          <w:szCs w:val="24"/>
        </w:rPr>
        <w:t>i</w:t>
      </w:r>
      <w:r w:rsidR="00C2438E">
        <w:rPr>
          <w:rFonts w:ascii="Times New Roman" w:hAnsi="Times New Roman" w:hint="default"/>
          <w:sz w:val="24"/>
          <w:szCs w:val="24"/>
        </w:rPr>
        <w:t>adateľ</w:t>
      </w:r>
      <w:r w:rsidR="00C2438E">
        <w:rPr>
          <w:rFonts w:ascii="Times New Roman" w:hAnsi="Times New Roman" w:hint="default"/>
          <w:sz w:val="24"/>
          <w:szCs w:val="24"/>
        </w:rPr>
        <w:t xml:space="preserve"> nebude mô</w:t>
      </w:r>
      <w:r w:rsidR="00C2438E">
        <w:rPr>
          <w:rFonts w:ascii="Times New Roman" w:hAnsi="Times New Roman" w:hint="default"/>
          <w:sz w:val="24"/>
          <w:szCs w:val="24"/>
        </w:rPr>
        <w:t>cť</w:t>
      </w:r>
      <w:r w:rsidR="00C2438E">
        <w:rPr>
          <w:rFonts w:ascii="Times New Roman" w:hAnsi="Times New Roman" w:hint="default"/>
          <w:sz w:val="24"/>
          <w:szCs w:val="24"/>
        </w:rPr>
        <w:t xml:space="preserve"> podať</w:t>
      </w:r>
      <w:r w:rsidR="00C2438E">
        <w:rPr>
          <w:rFonts w:ascii="Times New Roman" w:hAnsi="Times New Roman" w:hint="default"/>
          <w:sz w:val="24"/>
          <w:szCs w:val="24"/>
        </w:rPr>
        <w:t xml:space="preserve"> ná</w:t>
      </w:r>
      <w:r w:rsidR="00C2438E">
        <w:rPr>
          <w:rFonts w:ascii="Times New Roman" w:hAnsi="Times New Roman" w:hint="default"/>
          <w:sz w:val="24"/>
          <w:szCs w:val="24"/>
        </w:rPr>
        <w:t>vrh na urč</w:t>
      </w:r>
      <w:r w:rsidR="00C2438E">
        <w:rPr>
          <w:rFonts w:ascii="Times New Roman" w:hAnsi="Times New Roman" w:hint="default"/>
          <w:sz w:val="24"/>
          <w:szCs w:val="24"/>
        </w:rPr>
        <w:t>enie alebo zmenu dobý</w:t>
      </w:r>
      <w:r w:rsidR="00C2438E">
        <w:rPr>
          <w:rFonts w:ascii="Times New Roman" w:hAnsi="Times New Roman" w:hint="default"/>
          <w:sz w:val="24"/>
          <w:szCs w:val="24"/>
        </w:rPr>
        <w:t>vacieho priestoru</w:t>
      </w:r>
      <w:r>
        <w:rPr>
          <w:rFonts w:ascii="Times New Roman" w:hAnsi="Times New Roman"/>
          <w:sz w:val="24"/>
          <w:szCs w:val="24"/>
        </w:rPr>
        <w:t xml:space="preserve">. </w:t>
      </w:r>
      <w:r w:rsidR="00C2438E">
        <w:rPr>
          <w:rFonts w:ascii="Times New Roman" w:hAnsi="Times New Roman" w:hint="default"/>
          <w:sz w:val="24"/>
          <w:szCs w:val="24"/>
        </w:rPr>
        <w:t>Ak by tak urobil, obvodný</w:t>
      </w:r>
      <w:r w:rsidR="00C2438E">
        <w:rPr>
          <w:rFonts w:ascii="Times New Roman" w:hAnsi="Times New Roman" w:hint="default"/>
          <w:sz w:val="24"/>
          <w:szCs w:val="24"/>
        </w:rPr>
        <w:t xml:space="preserve"> banský</w:t>
      </w:r>
      <w:r w:rsidR="00C2438E">
        <w:rPr>
          <w:rFonts w:ascii="Times New Roman" w:hAnsi="Times New Roman" w:hint="default"/>
          <w:sz w:val="24"/>
          <w:szCs w:val="24"/>
        </w:rPr>
        <w:t xml:space="preserve"> ú</w:t>
      </w:r>
      <w:r w:rsidR="00C2438E">
        <w:rPr>
          <w:rFonts w:ascii="Times New Roman" w:hAnsi="Times New Roman" w:hint="default"/>
          <w:sz w:val="24"/>
          <w:szCs w:val="24"/>
        </w:rPr>
        <w:t>rad konanie o </w:t>
      </w:r>
      <w:r w:rsidR="00C2438E">
        <w:rPr>
          <w:rFonts w:ascii="Times New Roman" w:hAnsi="Times New Roman" w:hint="default"/>
          <w:sz w:val="24"/>
          <w:szCs w:val="24"/>
        </w:rPr>
        <w:t>jeho ž</w:t>
      </w:r>
      <w:r w:rsidR="00C2438E">
        <w:rPr>
          <w:rFonts w:ascii="Times New Roman" w:hAnsi="Times New Roman" w:hint="default"/>
          <w:sz w:val="24"/>
          <w:szCs w:val="24"/>
        </w:rPr>
        <w:t>iadosti preruší</w:t>
      </w:r>
      <w:r w:rsidR="00C2438E">
        <w:rPr>
          <w:rFonts w:ascii="Times New Roman" w:hAnsi="Times New Roman" w:hint="default"/>
          <w:sz w:val="24"/>
          <w:szCs w:val="24"/>
        </w:rPr>
        <w:t xml:space="preserve"> a </w:t>
      </w:r>
      <w:r w:rsidR="00C2438E">
        <w:rPr>
          <w:rFonts w:ascii="Times New Roman" w:hAnsi="Times New Roman" w:hint="default"/>
          <w:sz w:val="24"/>
          <w:szCs w:val="24"/>
        </w:rPr>
        <w:t>vyzve ho na doplnenie tejto chý</w:t>
      </w:r>
      <w:r w:rsidR="00C2438E">
        <w:rPr>
          <w:rFonts w:ascii="Times New Roman" w:hAnsi="Times New Roman" w:hint="default"/>
          <w:sz w:val="24"/>
          <w:szCs w:val="24"/>
        </w:rPr>
        <w:t>bajú</w:t>
      </w:r>
      <w:r w:rsidR="00C2438E">
        <w:rPr>
          <w:rFonts w:ascii="Times New Roman" w:hAnsi="Times New Roman" w:hint="default"/>
          <w:sz w:val="24"/>
          <w:szCs w:val="24"/>
        </w:rPr>
        <w:t>cej ná</w:t>
      </w:r>
      <w:r w:rsidR="00C2438E">
        <w:rPr>
          <w:rFonts w:ascii="Times New Roman" w:hAnsi="Times New Roman" w:hint="default"/>
          <w:sz w:val="24"/>
          <w:szCs w:val="24"/>
        </w:rPr>
        <w:t>lež</w:t>
      </w:r>
      <w:r w:rsidR="00C2438E">
        <w:rPr>
          <w:rFonts w:ascii="Times New Roman" w:hAnsi="Times New Roman" w:hint="default"/>
          <w:sz w:val="24"/>
          <w:szCs w:val="24"/>
        </w:rPr>
        <w:t>itosti, inak konanie zastaví</w:t>
      </w:r>
      <w:r w:rsidR="00C2438E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Ak bude mať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C2438E">
        <w:rPr>
          <w:rFonts w:ascii="Times New Roman" w:hAnsi="Times New Roman" w:hint="default"/>
          <w:sz w:val="24"/>
          <w:szCs w:val="24"/>
        </w:rPr>
        <w:t>ž</w:t>
      </w:r>
      <w:r w:rsidR="00C2438E"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 xml:space="preserve"> platný</w:t>
      </w:r>
      <w:r>
        <w:rPr>
          <w:rFonts w:ascii="Times New Roman" w:hAnsi="Times New Roman" w:hint="default"/>
          <w:sz w:val="24"/>
          <w:szCs w:val="24"/>
        </w:rPr>
        <w:t xml:space="preserve"> kladn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sledok miestneho referenda z </w:t>
      </w:r>
      <w:r>
        <w:rPr>
          <w:rFonts w:ascii="Times New Roman" w:hAnsi="Times New Roman" w:hint="default"/>
          <w:sz w:val="24"/>
          <w:szCs w:val="24"/>
        </w:rPr>
        <w:t>kaž</w:t>
      </w:r>
      <w:r>
        <w:rPr>
          <w:rFonts w:ascii="Times New Roman" w:hAnsi="Times New Roman" w:hint="default"/>
          <w:sz w:val="24"/>
          <w:szCs w:val="24"/>
        </w:rPr>
        <w:t>dej dotknutej obce, v </w:t>
      </w:r>
      <w:r>
        <w:rPr>
          <w:rFonts w:ascii="Times New Roman" w:hAnsi="Times New Roman" w:hint="default"/>
          <w:sz w:val="24"/>
          <w:szCs w:val="24"/>
        </w:rPr>
        <w:t>konaní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urč</w:t>
      </w:r>
      <w:r>
        <w:rPr>
          <w:rFonts w:ascii="Times New Roman" w:hAnsi="Times New Roman" w:hint="default"/>
          <w:sz w:val="24"/>
          <w:szCs w:val="24"/>
        </w:rPr>
        <w:t>enie dobý</w:t>
      </w:r>
      <w:r>
        <w:rPr>
          <w:rFonts w:ascii="Times New Roman" w:hAnsi="Times New Roman" w:hint="default"/>
          <w:sz w:val="24"/>
          <w:szCs w:val="24"/>
        </w:rPr>
        <w:t>vacieho priestoru na</w:t>
      </w:r>
      <w:r w:rsidRPr="00340260">
        <w:rPr>
          <w:rFonts w:ascii="Times New Roman" w:hAnsi="Times New Roman" w:hint="default"/>
          <w:sz w:val="24"/>
          <w:szCs w:val="24"/>
        </w:rPr>
        <w:t xml:space="preserve"> dobý</w:t>
      </w:r>
      <w:r w:rsidRPr="00340260">
        <w:rPr>
          <w:rFonts w:ascii="Times New Roman" w:hAnsi="Times New Roman" w:hint="default"/>
          <w:sz w:val="24"/>
          <w:szCs w:val="24"/>
        </w:rPr>
        <w:t>vanie vý</w:t>
      </w:r>
      <w:r w:rsidRPr="00340260">
        <w:rPr>
          <w:rFonts w:ascii="Times New Roman" w:hAnsi="Times New Roman" w:hint="default"/>
          <w:sz w:val="24"/>
          <w:szCs w:val="24"/>
        </w:rPr>
        <w:t>hradné</w:t>
      </w:r>
      <w:r w:rsidRPr="00340260">
        <w:rPr>
          <w:rFonts w:ascii="Times New Roman" w:hAnsi="Times New Roman" w:hint="default"/>
          <w:sz w:val="24"/>
          <w:szCs w:val="24"/>
        </w:rPr>
        <w:t>ho lož</w:t>
      </w:r>
      <w:r w:rsidRPr="00340260">
        <w:rPr>
          <w:rFonts w:ascii="Times New Roman" w:hAnsi="Times New Roman" w:hint="default"/>
          <w:sz w:val="24"/>
          <w:szCs w:val="24"/>
        </w:rPr>
        <w:t>iska rá</w:t>
      </w:r>
      <w:r w:rsidRPr="00340260">
        <w:rPr>
          <w:rFonts w:ascii="Times New Roman" w:hAnsi="Times New Roman" w:hint="default"/>
          <w:sz w:val="24"/>
          <w:szCs w:val="24"/>
        </w:rPr>
        <w:t>dioaktí</w:t>
      </w:r>
      <w:r w:rsidRPr="00340260">
        <w:rPr>
          <w:rFonts w:ascii="Times New Roman" w:hAnsi="Times New Roman" w:hint="default"/>
          <w:sz w:val="24"/>
          <w:szCs w:val="24"/>
        </w:rPr>
        <w:t>vnych nerastov</w:t>
      </w:r>
      <w:r>
        <w:rPr>
          <w:rFonts w:ascii="Times New Roman" w:hAnsi="Times New Roman"/>
          <w:sz w:val="24"/>
          <w:szCs w:val="24"/>
        </w:rPr>
        <w:t xml:space="preserve"> bude </w:t>
      </w:r>
      <w:r w:rsidR="00C2438E">
        <w:rPr>
          <w:rFonts w:ascii="Times New Roman" w:hAnsi="Times New Roman" w:hint="default"/>
          <w:sz w:val="24"/>
          <w:szCs w:val="24"/>
        </w:rPr>
        <w:t>obvodný</w:t>
      </w:r>
      <w:r w:rsidR="00C2438E">
        <w:rPr>
          <w:rFonts w:ascii="Times New Roman" w:hAnsi="Times New Roman" w:hint="default"/>
          <w:sz w:val="24"/>
          <w:szCs w:val="24"/>
        </w:rPr>
        <w:t xml:space="preserve"> banský</w:t>
      </w:r>
      <w:r w:rsidR="00C2438E">
        <w:rPr>
          <w:rFonts w:ascii="Times New Roman" w:hAnsi="Times New Roman" w:hint="default"/>
          <w:sz w:val="24"/>
          <w:szCs w:val="24"/>
        </w:rPr>
        <w:t xml:space="preserve"> ú</w:t>
      </w:r>
      <w:r w:rsidR="00C2438E">
        <w:rPr>
          <w:rFonts w:ascii="Times New Roman" w:hAnsi="Times New Roman" w:hint="default"/>
          <w:sz w:val="24"/>
          <w:szCs w:val="24"/>
        </w:rPr>
        <w:t xml:space="preserve">rad </w:t>
      </w:r>
      <w:r>
        <w:rPr>
          <w:rFonts w:ascii="Times New Roman" w:hAnsi="Times New Roman" w:hint="default"/>
          <w:sz w:val="24"/>
          <w:szCs w:val="24"/>
        </w:rPr>
        <w:t>pokrač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ustanovení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44/1988 Z. z. o ochrane a vy</w:t>
      </w:r>
      <w:r>
        <w:rPr>
          <w:rFonts w:ascii="Times New Roman" w:hAnsi="Times New Roman" w:hint="default"/>
          <w:sz w:val="24"/>
          <w:szCs w:val="24"/>
        </w:rPr>
        <w:t>už</w:t>
      </w:r>
      <w:r>
        <w:rPr>
          <w:rFonts w:ascii="Times New Roman" w:hAnsi="Times New Roman" w:hint="default"/>
          <w:sz w:val="24"/>
          <w:szCs w:val="24"/>
        </w:rPr>
        <w:t>ití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4F2124">
        <w:rPr>
          <w:rFonts w:ascii="Times New Roman" w:hAnsi="Times New Roman" w:hint="default"/>
          <w:sz w:val="24"/>
          <w:szCs w:val="24"/>
        </w:rPr>
        <w:t>nerastné</w:t>
      </w:r>
      <w:r w:rsidRPr="004F2124">
        <w:rPr>
          <w:rFonts w:ascii="Times New Roman" w:hAnsi="Times New Roman" w:hint="default"/>
          <w:sz w:val="24"/>
          <w:szCs w:val="24"/>
        </w:rPr>
        <w:t>ho bohatstva (banský</w:t>
      </w:r>
      <w:r w:rsidRPr="004F2124">
        <w:rPr>
          <w:rFonts w:ascii="Times New Roman" w:hAnsi="Times New Roman" w:hint="default"/>
          <w:sz w:val="24"/>
          <w:szCs w:val="24"/>
        </w:rPr>
        <w:t xml:space="preserve"> zá</w:t>
      </w:r>
      <w:r w:rsidRPr="004F2124">
        <w:rPr>
          <w:rFonts w:ascii="Times New Roman" w:hAnsi="Times New Roman" w:hint="default"/>
          <w:sz w:val="24"/>
          <w:szCs w:val="24"/>
        </w:rPr>
        <w:t>kon) v </w:t>
      </w:r>
      <w:r w:rsidRPr="004F2124">
        <w:rPr>
          <w:rFonts w:ascii="Times New Roman" w:hAnsi="Times New Roman" w:hint="default"/>
          <w:sz w:val="24"/>
          <w:szCs w:val="24"/>
        </w:rPr>
        <w:t>znení</w:t>
      </w:r>
      <w:r w:rsidRPr="004F2124">
        <w:rPr>
          <w:rFonts w:ascii="Times New Roman" w:hAnsi="Times New Roman" w:hint="default"/>
          <w:sz w:val="24"/>
          <w:szCs w:val="24"/>
        </w:rPr>
        <w:t xml:space="preserve"> neskorší</w:t>
      </w:r>
      <w:r w:rsidRPr="004F2124">
        <w:rPr>
          <w:rFonts w:ascii="Times New Roman" w:hAnsi="Times New Roman" w:hint="default"/>
          <w:sz w:val="24"/>
          <w:szCs w:val="24"/>
        </w:rPr>
        <w:t>ch predpisov.</w:t>
      </w:r>
      <w:r w:rsidRPr="004F2124">
        <w:t xml:space="preserve"> </w:t>
      </w:r>
    </w:p>
    <w:p w:rsidR="004F2124" w:rsidRPr="004F2124" w:rsidP="004F212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A77" w:rsidRPr="004F2124" w:rsidP="004F2124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4F2124">
        <w:rPr>
          <w:rFonts w:ascii="Times New Roman" w:hAnsi="Times New Roman"/>
        </w:rPr>
        <w:t>Návrh zákona je v súlade s Ústavou Slovenskej republiky, s ústavnými zákonmi a s medzinárodnými zmluvami, ktorými je Slovenská republika viazaná.</w:t>
      </w:r>
    </w:p>
    <w:p w:rsidR="003650BD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0BD" w:rsidRPr="003650BD" w:rsidP="003650BD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3650BD">
        <w:rPr>
          <w:rFonts w:ascii="Times New Roman" w:hAnsi="Times New Roman" w:hint="default"/>
          <w:b/>
          <w:sz w:val="24"/>
          <w:szCs w:val="24"/>
        </w:rPr>
        <w:t>Osobitná</w:t>
      </w:r>
      <w:r w:rsidRPr="003650BD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3650BD">
        <w:rPr>
          <w:rFonts w:ascii="Times New Roman" w:hAnsi="Times New Roman" w:hint="default"/>
          <w:b/>
          <w:sz w:val="24"/>
          <w:szCs w:val="24"/>
        </w:rPr>
        <w:t>asť</w:t>
      </w:r>
    </w:p>
    <w:p w:rsidR="003650BD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124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124">
        <w:rPr>
          <w:rFonts w:ascii="Times New Roman" w:hAnsi="Times New Roman"/>
          <w:b/>
          <w:sz w:val="24"/>
          <w:szCs w:val="24"/>
        </w:rPr>
        <w:t>K </w:t>
      </w:r>
      <w:r w:rsidRPr="004F2124">
        <w:rPr>
          <w:rFonts w:ascii="Times New Roman" w:hAnsi="Times New Roman" w:hint="default"/>
          <w:b/>
          <w:sz w:val="24"/>
          <w:szCs w:val="24"/>
        </w:rPr>
        <w:t>Č</w:t>
      </w:r>
      <w:r w:rsidRPr="004F2124">
        <w:rPr>
          <w:rFonts w:ascii="Times New Roman" w:hAnsi="Times New Roman" w:hint="default"/>
          <w:b/>
          <w:sz w:val="24"/>
          <w:szCs w:val="24"/>
        </w:rPr>
        <w:t xml:space="preserve">l. I </w:t>
      </w:r>
      <w:r>
        <w:rPr>
          <w:rFonts w:ascii="Times New Roman" w:hAnsi="Times New Roman" w:hint="default"/>
          <w:b/>
          <w:sz w:val="24"/>
          <w:szCs w:val="24"/>
        </w:rPr>
        <w:t>–</w:t>
      </w:r>
    </w:p>
    <w:p w:rsidR="004F2124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04B" w:rsidRPr="00340260" w:rsidP="00C1304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861BE">
        <w:rPr>
          <w:rFonts w:ascii="Times New Roman" w:hAnsi="Times New Roman"/>
          <w:sz w:val="24"/>
          <w:szCs w:val="24"/>
        </w:rPr>
        <w:t xml:space="preserve">Navrhuje </w:t>
      </w:r>
      <w:r w:rsidR="00A861BE">
        <w:rPr>
          <w:rFonts w:ascii="Times New Roman" w:hAnsi="Times New Roman" w:hint="default"/>
          <w:sz w:val="24"/>
          <w:szCs w:val="24"/>
        </w:rPr>
        <w:t>sa doplnenie zá</w:t>
      </w:r>
      <w:r w:rsidR="00A861BE">
        <w:rPr>
          <w:rFonts w:ascii="Times New Roman" w:hAnsi="Times New Roman" w:hint="default"/>
          <w:sz w:val="24"/>
          <w:szCs w:val="24"/>
        </w:rPr>
        <w:t>kona č</w:t>
      </w:r>
      <w:r w:rsidR="00A861BE">
        <w:rPr>
          <w:rFonts w:ascii="Times New Roman" w:hAnsi="Times New Roman" w:hint="default"/>
          <w:sz w:val="24"/>
          <w:szCs w:val="24"/>
        </w:rPr>
        <w:t>. 569/2007 Z. z. o </w:t>
      </w:r>
      <w:r w:rsidR="00A861BE">
        <w:rPr>
          <w:rFonts w:ascii="Times New Roman" w:hAnsi="Times New Roman" w:hint="default"/>
          <w:sz w:val="24"/>
          <w:szCs w:val="24"/>
        </w:rPr>
        <w:t>geologický</w:t>
      </w:r>
      <w:r w:rsidR="00A861BE">
        <w:rPr>
          <w:rFonts w:ascii="Times New Roman" w:hAnsi="Times New Roman" w:hint="default"/>
          <w:sz w:val="24"/>
          <w:szCs w:val="24"/>
        </w:rPr>
        <w:t>ch prá</w:t>
      </w:r>
      <w:r w:rsidR="00A861BE">
        <w:rPr>
          <w:rFonts w:ascii="Times New Roman" w:hAnsi="Times New Roman" w:hint="default"/>
          <w:sz w:val="24"/>
          <w:szCs w:val="24"/>
        </w:rPr>
        <w:t>cach (geologický</w:t>
      </w:r>
      <w:r w:rsidR="00A861BE">
        <w:rPr>
          <w:rFonts w:ascii="Times New Roman" w:hAnsi="Times New Roman" w:hint="default"/>
          <w:sz w:val="24"/>
          <w:szCs w:val="24"/>
        </w:rPr>
        <w:t xml:space="preserve"> zá</w:t>
      </w:r>
      <w:r w:rsidR="00A861BE">
        <w:rPr>
          <w:rFonts w:ascii="Times New Roman" w:hAnsi="Times New Roman" w:hint="default"/>
          <w:sz w:val="24"/>
          <w:szCs w:val="24"/>
        </w:rPr>
        <w:t>kon) v </w:t>
      </w:r>
      <w:r w:rsidR="00A861BE">
        <w:rPr>
          <w:rFonts w:ascii="Times New Roman" w:hAnsi="Times New Roman" w:hint="default"/>
          <w:sz w:val="24"/>
          <w:szCs w:val="24"/>
        </w:rPr>
        <w:t>znení</w:t>
      </w:r>
      <w:r w:rsidR="00A861BE">
        <w:rPr>
          <w:rFonts w:ascii="Times New Roman" w:hAnsi="Times New Roman" w:hint="default"/>
          <w:sz w:val="24"/>
          <w:szCs w:val="24"/>
        </w:rPr>
        <w:t xml:space="preserve"> neskorší</w:t>
      </w:r>
      <w:r w:rsidR="00A861BE">
        <w:rPr>
          <w:rFonts w:ascii="Times New Roman" w:hAnsi="Times New Roman" w:hint="default"/>
          <w:sz w:val="24"/>
          <w:szCs w:val="24"/>
        </w:rPr>
        <w:t>ch predpisov o </w:t>
      </w:r>
      <w:r w:rsidR="00A861BE">
        <w:rPr>
          <w:rFonts w:ascii="Times New Roman" w:hAnsi="Times New Roman" w:hint="default"/>
          <w:sz w:val="24"/>
          <w:szCs w:val="24"/>
        </w:rPr>
        <w:t>osobitné</w:t>
      </w:r>
      <w:r w:rsidR="00A861BE">
        <w:rPr>
          <w:rFonts w:ascii="Times New Roman" w:hAnsi="Times New Roman" w:hint="default"/>
          <w:sz w:val="24"/>
          <w:szCs w:val="24"/>
        </w:rPr>
        <w:t xml:space="preserve"> ustanovenie o </w:t>
      </w:r>
      <w:r w:rsidR="00A861BE">
        <w:rPr>
          <w:rFonts w:ascii="Times New Roman" w:hAnsi="Times New Roman" w:hint="default"/>
          <w:sz w:val="24"/>
          <w:szCs w:val="24"/>
        </w:rPr>
        <w:t>rá</w:t>
      </w:r>
      <w:r w:rsidR="00A861BE">
        <w:rPr>
          <w:rFonts w:ascii="Times New Roman" w:hAnsi="Times New Roman" w:hint="default"/>
          <w:sz w:val="24"/>
          <w:szCs w:val="24"/>
        </w:rPr>
        <w:t>dioaktí</w:t>
      </w:r>
      <w:r w:rsidR="00A861BE">
        <w:rPr>
          <w:rFonts w:ascii="Times New Roman" w:hAnsi="Times New Roman" w:hint="default"/>
          <w:sz w:val="24"/>
          <w:szCs w:val="24"/>
        </w:rPr>
        <w:t>vnych nerastoch. V </w:t>
      </w:r>
      <w:r w:rsidR="00A861BE">
        <w:rPr>
          <w:rFonts w:ascii="Times New Roman" w:hAnsi="Times New Roman" w:hint="default"/>
          <w:sz w:val="24"/>
          <w:szCs w:val="24"/>
        </w:rPr>
        <w:t>sú</w:t>
      </w:r>
      <w:r w:rsidR="00A861BE">
        <w:rPr>
          <w:rFonts w:ascii="Times New Roman" w:hAnsi="Times New Roman" w:hint="default"/>
          <w:sz w:val="24"/>
          <w:szCs w:val="24"/>
        </w:rPr>
        <w:t>lade so vš</w:t>
      </w:r>
      <w:r w:rsidR="00A861BE">
        <w:rPr>
          <w:rFonts w:ascii="Times New Roman" w:hAnsi="Times New Roman" w:hint="default"/>
          <w:sz w:val="24"/>
          <w:szCs w:val="24"/>
        </w:rPr>
        <w:t>eobecnou č</w:t>
      </w:r>
      <w:r w:rsidR="00A861BE">
        <w:rPr>
          <w:rFonts w:ascii="Times New Roman" w:hAnsi="Times New Roman" w:hint="default"/>
          <w:sz w:val="24"/>
          <w:szCs w:val="24"/>
        </w:rPr>
        <w:t>asť</w:t>
      </w:r>
      <w:r w:rsidR="00A861BE">
        <w:rPr>
          <w:rFonts w:ascii="Times New Roman" w:hAnsi="Times New Roman" w:hint="default"/>
          <w:sz w:val="24"/>
          <w:szCs w:val="24"/>
        </w:rPr>
        <w:t>ou dô</w:t>
      </w:r>
      <w:r w:rsidR="00A861BE">
        <w:rPr>
          <w:rFonts w:ascii="Times New Roman" w:hAnsi="Times New Roman" w:hint="default"/>
          <w:sz w:val="24"/>
          <w:szCs w:val="24"/>
        </w:rPr>
        <w:t>vodovej sprá</w:t>
      </w:r>
      <w:r w:rsidR="00A861BE">
        <w:rPr>
          <w:rFonts w:ascii="Times New Roman" w:hAnsi="Times New Roman" w:hint="default"/>
          <w:sz w:val="24"/>
          <w:szCs w:val="24"/>
        </w:rPr>
        <w:t>vy sú</w:t>
      </w:r>
      <w:r w:rsidR="00A861BE">
        <w:rPr>
          <w:rFonts w:ascii="Times New Roman" w:hAnsi="Times New Roman" w:hint="default"/>
          <w:sz w:val="24"/>
          <w:szCs w:val="24"/>
        </w:rPr>
        <w:t xml:space="preserve"> predmetom osobitný</w:t>
      </w:r>
      <w:r w:rsidR="00A861BE">
        <w:rPr>
          <w:rFonts w:ascii="Times New Roman" w:hAnsi="Times New Roman" w:hint="default"/>
          <w:sz w:val="24"/>
          <w:szCs w:val="24"/>
        </w:rPr>
        <w:t>ch ustanovení</w:t>
      </w:r>
      <w:r w:rsidR="00A861BE">
        <w:rPr>
          <w:rFonts w:ascii="Times New Roman" w:hAnsi="Times New Roman" w:hint="default"/>
          <w:sz w:val="24"/>
          <w:szCs w:val="24"/>
        </w:rPr>
        <w:t xml:space="preserve"> o </w:t>
      </w:r>
      <w:r w:rsidR="00A861BE">
        <w:rPr>
          <w:rFonts w:ascii="Times New Roman" w:hAnsi="Times New Roman" w:hint="default"/>
          <w:sz w:val="24"/>
          <w:szCs w:val="24"/>
        </w:rPr>
        <w:t>rá</w:t>
      </w:r>
      <w:r w:rsidR="00A861BE">
        <w:rPr>
          <w:rFonts w:ascii="Times New Roman" w:hAnsi="Times New Roman" w:hint="default"/>
          <w:sz w:val="24"/>
          <w:szCs w:val="24"/>
        </w:rPr>
        <w:t>dioaktí</w:t>
      </w:r>
      <w:r w:rsidR="00A861BE">
        <w:rPr>
          <w:rFonts w:ascii="Times New Roman" w:hAnsi="Times New Roman" w:hint="default"/>
          <w:sz w:val="24"/>
          <w:szCs w:val="24"/>
        </w:rPr>
        <w:t>vn</w:t>
      </w:r>
      <w:r w:rsidR="00A861BE">
        <w:rPr>
          <w:rFonts w:ascii="Times New Roman" w:hAnsi="Times New Roman" w:hint="default"/>
          <w:sz w:val="24"/>
          <w:szCs w:val="24"/>
        </w:rPr>
        <w:t>y</w:t>
      </w:r>
      <w:r w:rsidR="00A861BE">
        <w:rPr>
          <w:rFonts w:ascii="Times New Roman" w:hAnsi="Times New Roman" w:hint="default"/>
          <w:sz w:val="24"/>
          <w:szCs w:val="24"/>
        </w:rPr>
        <w:t>ch nerastoch tri zá</w:t>
      </w:r>
      <w:r w:rsidR="00A861BE">
        <w:rPr>
          <w:rFonts w:ascii="Times New Roman" w:hAnsi="Times New Roman" w:hint="default"/>
          <w:sz w:val="24"/>
          <w:szCs w:val="24"/>
        </w:rPr>
        <w:t>konné</w:t>
      </w:r>
      <w:r w:rsidR="00A861BE">
        <w:rPr>
          <w:rFonts w:ascii="Times New Roman" w:hAnsi="Times New Roman" w:hint="default"/>
          <w:sz w:val="24"/>
          <w:szCs w:val="24"/>
        </w:rPr>
        <w:t xml:space="preserve"> pravidlá</w:t>
      </w:r>
      <w:r w:rsidR="00A861BE">
        <w:rPr>
          <w:rFonts w:ascii="Times New Roman" w:hAnsi="Times New Roman" w:hint="default"/>
          <w:sz w:val="24"/>
          <w:szCs w:val="24"/>
        </w:rPr>
        <w:t>. Prvý</w:t>
      </w:r>
      <w:r w:rsidR="00A861BE">
        <w:rPr>
          <w:rFonts w:ascii="Times New Roman" w:hAnsi="Times New Roman" w:hint="default"/>
          <w:sz w:val="24"/>
          <w:szCs w:val="24"/>
        </w:rPr>
        <w:t>m a </w:t>
      </w:r>
      <w:r w:rsidR="00A861BE">
        <w:rPr>
          <w:rFonts w:ascii="Times New Roman" w:hAnsi="Times New Roman" w:hint="default"/>
          <w:sz w:val="24"/>
          <w:szCs w:val="24"/>
        </w:rPr>
        <w:t>zá</w:t>
      </w:r>
      <w:r w:rsidR="00A861BE">
        <w:rPr>
          <w:rFonts w:ascii="Times New Roman" w:hAnsi="Times New Roman" w:hint="default"/>
          <w:sz w:val="24"/>
          <w:szCs w:val="24"/>
        </w:rPr>
        <w:t>kladný</w:t>
      </w:r>
      <w:r w:rsidR="00A861BE">
        <w:rPr>
          <w:rFonts w:ascii="Times New Roman" w:hAnsi="Times New Roman" w:hint="default"/>
          <w:sz w:val="24"/>
          <w:szCs w:val="24"/>
        </w:rPr>
        <w:t>m je vyjadrenie zá</w:t>
      </w:r>
      <w:r w:rsidR="00A861BE">
        <w:rPr>
          <w:rFonts w:ascii="Times New Roman" w:hAnsi="Times New Roman" w:hint="default"/>
          <w:sz w:val="24"/>
          <w:szCs w:val="24"/>
        </w:rPr>
        <w:t>konné</w:t>
      </w:r>
      <w:r w:rsidR="00A861BE">
        <w:rPr>
          <w:rFonts w:ascii="Times New Roman" w:hAnsi="Times New Roman" w:hint="default"/>
          <w:sz w:val="24"/>
          <w:szCs w:val="24"/>
        </w:rPr>
        <w:t>ho zá</w:t>
      </w:r>
      <w:r w:rsidR="00A861BE">
        <w:rPr>
          <w:rFonts w:ascii="Times New Roman" w:hAnsi="Times New Roman" w:hint="default"/>
          <w:sz w:val="24"/>
          <w:szCs w:val="24"/>
        </w:rPr>
        <w:t>kazu dobý</w:t>
      </w:r>
      <w:r w:rsidR="00A861BE">
        <w:rPr>
          <w:rFonts w:ascii="Times New Roman" w:hAnsi="Times New Roman" w:hint="default"/>
          <w:sz w:val="24"/>
          <w:szCs w:val="24"/>
        </w:rPr>
        <w:t>vania rá</w:t>
      </w:r>
      <w:r w:rsidR="00A861BE">
        <w:rPr>
          <w:rFonts w:ascii="Times New Roman" w:hAnsi="Times New Roman" w:hint="default"/>
          <w:sz w:val="24"/>
          <w:szCs w:val="24"/>
        </w:rPr>
        <w:t>dioaktí</w:t>
      </w:r>
      <w:r w:rsidR="00A861BE">
        <w:rPr>
          <w:rFonts w:ascii="Times New Roman" w:hAnsi="Times New Roman" w:hint="default"/>
          <w:sz w:val="24"/>
          <w:szCs w:val="24"/>
        </w:rPr>
        <w:t>vnych nerastov. Tý</w:t>
      </w:r>
      <w:r w:rsidR="00A861BE">
        <w:rPr>
          <w:rFonts w:ascii="Times New Roman" w:hAnsi="Times New Roman" w:hint="default"/>
          <w:sz w:val="24"/>
          <w:szCs w:val="24"/>
        </w:rPr>
        <w:t>m druhý</w:t>
      </w:r>
      <w:r w:rsidR="00A861BE">
        <w:rPr>
          <w:rFonts w:ascii="Times New Roman" w:hAnsi="Times New Roman" w:hint="default"/>
          <w:sz w:val="24"/>
          <w:szCs w:val="24"/>
        </w:rPr>
        <w:t>m je umož</w:t>
      </w:r>
      <w:r w:rsidR="00A861BE">
        <w:rPr>
          <w:rFonts w:ascii="Times New Roman" w:hAnsi="Times New Roman" w:hint="default"/>
          <w:sz w:val="24"/>
          <w:szCs w:val="24"/>
        </w:rPr>
        <w:t>nenie tohto dobý</w:t>
      </w:r>
      <w:r w:rsidR="00A861BE">
        <w:rPr>
          <w:rFonts w:ascii="Times New Roman" w:hAnsi="Times New Roman" w:hint="default"/>
          <w:sz w:val="24"/>
          <w:szCs w:val="24"/>
        </w:rPr>
        <w:t>vania pod podmienkou vyslovenia sú</w:t>
      </w:r>
      <w:r w:rsidR="00A861BE">
        <w:rPr>
          <w:rFonts w:ascii="Times New Roman" w:hAnsi="Times New Roman" w:hint="default"/>
          <w:sz w:val="24"/>
          <w:szCs w:val="24"/>
        </w:rPr>
        <w:t>hlasu v </w:t>
      </w:r>
      <w:r w:rsidR="00A861BE">
        <w:rPr>
          <w:rFonts w:ascii="Times New Roman" w:hAnsi="Times New Roman" w:hint="default"/>
          <w:sz w:val="24"/>
          <w:szCs w:val="24"/>
        </w:rPr>
        <w:t>miestnom referende obyvateľ</w:t>
      </w:r>
      <w:r w:rsidR="00A861BE">
        <w:rPr>
          <w:rFonts w:ascii="Times New Roman" w:hAnsi="Times New Roman" w:hint="default"/>
          <w:sz w:val="24"/>
          <w:szCs w:val="24"/>
        </w:rPr>
        <w:t>mi kaž</w:t>
      </w:r>
      <w:r w:rsidR="00A861BE">
        <w:rPr>
          <w:rFonts w:ascii="Times New Roman" w:hAnsi="Times New Roman" w:hint="default"/>
          <w:sz w:val="24"/>
          <w:szCs w:val="24"/>
        </w:rPr>
        <w:t>dej dotknutej obce. Nakonie</w:t>
      </w:r>
      <w:r w:rsidR="00A861BE">
        <w:rPr>
          <w:rFonts w:ascii="Times New Roman" w:hAnsi="Times New Roman" w:hint="default"/>
          <w:sz w:val="24"/>
          <w:szCs w:val="24"/>
        </w:rPr>
        <w:t>c</w:t>
      </w:r>
      <w:r w:rsidR="00A861BE">
        <w:rPr>
          <w:rFonts w:ascii="Times New Roman" w:hAnsi="Times New Roman" w:hint="default"/>
          <w:sz w:val="24"/>
          <w:szCs w:val="24"/>
        </w:rPr>
        <w:t xml:space="preserve"> sa stanovuje pravidlo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 za dotknutú</w:t>
      </w:r>
      <w:r>
        <w:rPr>
          <w:rFonts w:ascii="Times New Roman" w:hAnsi="Times New Roman" w:hint="default"/>
          <w:sz w:val="24"/>
          <w:szCs w:val="24"/>
        </w:rPr>
        <w:t xml:space="preserve"> obec sa považ</w:t>
      </w:r>
      <w:r>
        <w:rPr>
          <w:rFonts w:ascii="Times New Roman" w:hAnsi="Times New Roman" w:hint="default"/>
          <w:sz w:val="24"/>
          <w:szCs w:val="24"/>
        </w:rPr>
        <w:t>uje kaž</w:t>
      </w:r>
      <w:r>
        <w:rPr>
          <w:rFonts w:ascii="Times New Roman" w:hAnsi="Times New Roman" w:hint="default"/>
          <w:sz w:val="24"/>
          <w:szCs w:val="24"/>
        </w:rPr>
        <w:t>dá</w:t>
      </w:r>
      <w:r>
        <w:rPr>
          <w:rFonts w:ascii="Times New Roman" w:hAnsi="Times New Roman" w:hint="default"/>
          <w:sz w:val="24"/>
          <w:szCs w:val="24"/>
        </w:rPr>
        <w:t xml:space="preserve"> obec,</w:t>
      </w:r>
      <w:r w:rsidRPr="00C1304B">
        <w:rPr>
          <w:rFonts w:ascii="Times New Roman" w:hAnsi="Times New Roman"/>
          <w:sz w:val="24"/>
          <w:szCs w:val="24"/>
        </w:rPr>
        <w:t xml:space="preserve"> </w:t>
      </w:r>
      <w:r w:rsidRPr="00340260">
        <w:rPr>
          <w:rFonts w:ascii="Times New Roman" w:hAnsi="Times New Roman"/>
          <w:sz w:val="24"/>
          <w:szCs w:val="24"/>
        </w:rPr>
        <w:t>v </w:t>
      </w:r>
      <w:r w:rsidRPr="00340260">
        <w:rPr>
          <w:rFonts w:ascii="Times New Roman" w:hAnsi="Times New Roman" w:hint="default"/>
          <w:sz w:val="24"/>
          <w:szCs w:val="24"/>
        </w:rPr>
        <w:t>katastrá</w:t>
      </w:r>
      <w:r w:rsidRPr="00340260">
        <w:rPr>
          <w:rFonts w:ascii="Times New Roman" w:hAnsi="Times New Roman" w:hint="default"/>
          <w:sz w:val="24"/>
          <w:szCs w:val="24"/>
        </w:rPr>
        <w:t>lnom ú</w:t>
      </w:r>
      <w:r w:rsidRPr="00340260">
        <w:rPr>
          <w:rFonts w:ascii="Times New Roman" w:hAnsi="Times New Roman" w:hint="default"/>
          <w:sz w:val="24"/>
          <w:szCs w:val="24"/>
        </w:rPr>
        <w:t>zemí</w:t>
      </w:r>
      <w:r w:rsidRPr="00340260">
        <w:rPr>
          <w:rFonts w:ascii="Times New Roman" w:hAnsi="Times New Roman" w:hint="default"/>
          <w:sz w:val="24"/>
          <w:szCs w:val="24"/>
        </w:rPr>
        <w:t xml:space="preserve"> ktorej sa navrhuje dobý</w:t>
      </w:r>
      <w:r w:rsidRPr="00340260">
        <w:rPr>
          <w:rFonts w:ascii="Times New Roman" w:hAnsi="Times New Roman" w:hint="default"/>
          <w:sz w:val="24"/>
          <w:szCs w:val="24"/>
        </w:rPr>
        <w:t>vací</w:t>
      </w:r>
      <w:r w:rsidRPr="00340260">
        <w:rPr>
          <w:rFonts w:ascii="Times New Roman" w:hAnsi="Times New Roman" w:hint="default"/>
          <w:sz w:val="24"/>
          <w:szCs w:val="24"/>
        </w:rPr>
        <w:t xml:space="preserve"> priestor na dobý</w:t>
      </w:r>
      <w:r w:rsidRPr="00340260">
        <w:rPr>
          <w:rFonts w:ascii="Times New Roman" w:hAnsi="Times New Roman" w:hint="default"/>
          <w:sz w:val="24"/>
          <w:szCs w:val="24"/>
        </w:rPr>
        <w:t>vanie vý</w:t>
      </w:r>
      <w:r w:rsidRPr="00340260">
        <w:rPr>
          <w:rFonts w:ascii="Times New Roman" w:hAnsi="Times New Roman" w:hint="default"/>
          <w:sz w:val="24"/>
          <w:szCs w:val="24"/>
        </w:rPr>
        <w:t>hradné</w:t>
      </w:r>
      <w:r w:rsidRPr="00340260">
        <w:rPr>
          <w:rFonts w:ascii="Times New Roman" w:hAnsi="Times New Roman" w:hint="default"/>
          <w:sz w:val="24"/>
          <w:szCs w:val="24"/>
        </w:rPr>
        <w:t>ho lož</w:t>
      </w:r>
      <w:r w:rsidRPr="00340260">
        <w:rPr>
          <w:rFonts w:ascii="Times New Roman" w:hAnsi="Times New Roman" w:hint="default"/>
          <w:sz w:val="24"/>
          <w:szCs w:val="24"/>
        </w:rPr>
        <w:t>iska rá</w:t>
      </w:r>
      <w:r w:rsidRPr="00340260">
        <w:rPr>
          <w:rFonts w:ascii="Times New Roman" w:hAnsi="Times New Roman" w:hint="default"/>
          <w:sz w:val="24"/>
          <w:szCs w:val="24"/>
        </w:rPr>
        <w:t>dioaktí</w:t>
      </w:r>
      <w:r w:rsidRPr="00340260">
        <w:rPr>
          <w:rFonts w:ascii="Times New Roman" w:hAnsi="Times New Roman" w:hint="default"/>
          <w:sz w:val="24"/>
          <w:szCs w:val="24"/>
        </w:rPr>
        <w:t xml:space="preserve">vnych nerastov. </w:t>
      </w:r>
      <w:r w:rsidR="00C77E85">
        <w:rPr>
          <w:rFonts w:ascii="Times New Roman" w:hAnsi="Times New Roman" w:hint="default"/>
          <w:sz w:val="24"/>
          <w:szCs w:val="24"/>
        </w:rPr>
        <w:t>Uvedené</w:t>
      </w:r>
      <w:r w:rsidR="00C77E85">
        <w:rPr>
          <w:rFonts w:ascii="Times New Roman" w:hAnsi="Times New Roman" w:hint="default"/>
          <w:sz w:val="24"/>
          <w:szCs w:val="24"/>
        </w:rPr>
        <w:t xml:space="preserve"> znamená</w:t>
      </w:r>
      <w:r w:rsidR="00C77E85">
        <w:rPr>
          <w:rFonts w:ascii="Times New Roman" w:hAnsi="Times New Roman" w:hint="default"/>
          <w:sz w:val="24"/>
          <w:szCs w:val="24"/>
        </w:rPr>
        <w:t>, ž</w:t>
      </w:r>
      <w:r w:rsidR="00C77E85">
        <w:rPr>
          <w:rFonts w:ascii="Times New Roman" w:hAnsi="Times New Roman" w:hint="default"/>
          <w:sz w:val="24"/>
          <w:szCs w:val="24"/>
        </w:rPr>
        <w:t>e na prelomenie zá</w:t>
      </w:r>
      <w:r w:rsidR="00C77E85">
        <w:rPr>
          <w:rFonts w:ascii="Times New Roman" w:hAnsi="Times New Roman" w:hint="default"/>
          <w:sz w:val="24"/>
          <w:szCs w:val="24"/>
        </w:rPr>
        <w:t>kazu dobý</w:t>
      </w:r>
      <w:r w:rsidR="00C77E85">
        <w:rPr>
          <w:rFonts w:ascii="Times New Roman" w:hAnsi="Times New Roman" w:hint="default"/>
          <w:sz w:val="24"/>
          <w:szCs w:val="24"/>
        </w:rPr>
        <w:t>vania lož</w:t>
      </w:r>
      <w:r w:rsidR="00C77E85">
        <w:rPr>
          <w:rFonts w:ascii="Times New Roman" w:hAnsi="Times New Roman" w:hint="default"/>
          <w:sz w:val="24"/>
          <w:szCs w:val="24"/>
        </w:rPr>
        <w:t>iska rá</w:t>
      </w:r>
      <w:r w:rsidR="00C77E85">
        <w:rPr>
          <w:rFonts w:ascii="Times New Roman" w:hAnsi="Times New Roman" w:hint="default"/>
          <w:sz w:val="24"/>
          <w:szCs w:val="24"/>
        </w:rPr>
        <w:t>dioaktí</w:t>
      </w:r>
      <w:r w:rsidR="00C77E85">
        <w:rPr>
          <w:rFonts w:ascii="Times New Roman" w:hAnsi="Times New Roman" w:hint="default"/>
          <w:sz w:val="24"/>
          <w:szCs w:val="24"/>
        </w:rPr>
        <w:t>vnych nerastov sa vyž</w:t>
      </w:r>
      <w:r w:rsidR="00C77E85">
        <w:rPr>
          <w:rFonts w:ascii="Times New Roman" w:hAnsi="Times New Roman" w:hint="default"/>
          <w:sz w:val="24"/>
          <w:szCs w:val="24"/>
        </w:rPr>
        <w:t>aduje sú</w:t>
      </w:r>
      <w:r w:rsidR="00C77E85">
        <w:rPr>
          <w:rFonts w:ascii="Times New Roman" w:hAnsi="Times New Roman" w:hint="default"/>
          <w:sz w:val="24"/>
          <w:szCs w:val="24"/>
        </w:rPr>
        <w:t>hlas v </w:t>
      </w:r>
      <w:r w:rsidR="00C77E85">
        <w:rPr>
          <w:rFonts w:ascii="Times New Roman" w:hAnsi="Times New Roman" w:hint="default"/>
          <w:sz w:val="24"/>
          <w:szCs w:val="24"/>
        </w:rPr>
        <w:t>kaž</w:t>
      </w:r>
      <w:r w:rsidR="00C77E85">
        <w:rPr>
          <w:rFonts w:ascii="Times New Roman" w:hAnsi="Times New Roman" w:hint="default"/>
          <w:sz w:val="24"/>
          <w:szCs w:val="24"/>
        </w:rPr>
        <w:t>dej dotknutej obci, inak tento zá</w:t>
      </w:r>
      <w:r w:rsidR="00C77E85">
        <w:rPr>
          <w:rFonts w:ascii="Times New Roman" w:hAnsi="Times New Roman" w:hint="default"/>
          <w:sz w:val="24"/>
          <w:szCs w:val="24"/>
        </w:rPr>
        <w:t>kaz zostá</w:t>
      </w:r>
      <w:r w:rsidR="00C77E85">
        <w:rPr>
          <w:rFonts w:ascii="Times New Roman" w:hAnsi="Times New Roman" w:hint="default"/>
          <w:sz w:val="24"/>
          <w:szCs w:val="24"/>
        </w:rPr>
        <w:t>va platiť.</w:t>
      </w:r>
    </w:p>
    <w:p w:rsidR="00A861BE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04B" w:rsidRPr="00C1304B" w:rsidP="003650BD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C1304B">
        <w:rPr>
          <w:rFonts w:ascii="Times New Roman" w:hAnsi="Times New Roman"/>
          <w:b/>
          <w:sz w:val="24"/>
          <w:szCs w:val="24"/>
        </w:rPr>
        <w:t>K </w:t>
      </w:r>
      <w:r w:rsidRPr="00C1304B">
        <w:rPr>
          <w:rFonts w:ascii="Times New Roman" w:hAnsi="Times New Roman" w:hint="default"/>
          <w:b/>
          <w:sz w:val="24"/>
          <w:szCs w:val="24"/>
        </w:rPr>
        <w:t>Č</w:t>
      </w:r>
      <w:r w:rsidRPr="00C1304B">
        <w:rPr>
          <w:rFonts w:ascii="Times New Roman" w:hAnsi="Times New Roman" w:hint="default"/>
          <w:b/>
          <w:sz w:val="24"/>
          <w:szCs w:val="24"/>
        </w:rPr>
        <w:t xml:space="preserve">l. II </w:t>
      </w:r>
      <w:r w:rsidRPr="00C1304B">
        <w:rPr>
          <w:rFonts w:ascii="Times New Roman" w:hAnsi="Times New Roman" w:hint="default"/>
          <w:b/>
          <w:sz w:val="24"/>
          <w:szCs w:val="24"/>
        </w:rPr>
        <w:t>–</w:t>
      </w:r>
    </w:p>
    <w:p w:rsidR="00C1304B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F66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AE3EA6">
        <w:rPr>
          <w:rFonts w:ascii="Times New Roman" w:hAnsi="Times New Roman"/>
          <w:sz w:val="24"/>
          <w:szCs w:val="24"/>
        </w:rPr>
        <w:t xml:space="preserve">Bod 1. </w:t>
      </w:r>
      <w:r w:rsidR="00AE3EA6">
        <w:rPr>
          <w:rFonts w:ascii="Times New Roman" w:hAnsi="Times New Roman" w:hint="default"/>
          <w:sz w:val="24"/>
          <w:szCs w:val="24"/>
        </w:rPr>
        <w:t>–</w:t>
      </w:r>
      <w:r w:rsidR="00AE3EA6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počí</w:t>
      </w:r>
      <w:r>
        <w:rPr>
          <w:rFonts w:ascii="Times New Roman" w:hAnsi="Times New Roman" w:hint="default"/>
          <w:sz w:val="24"/>
          <w:szCs w:val="24"/>
        </w:rPr>
        <w:t>ta s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m, ž</w:t>
      </w:r>
      <w:r>
        <w:rPr>
          <w:rFonts w:ascii="Times New Roman" w:hAnsi="Times New Roman" w:hint="default"/>
          <w:sz w:val="24"/>
          <w:szCs w:val="24"/>
        </w:rPr>
        <w:t>e dô</w:t>
      </w:r>
      <w:r>
        <w:rPr>
          <w:rFonts w:ascii="Times New Roman" w:hAnsi="Times New Roman" w:hint="default"/>
          <w:sz w:val="24"/>
          <w:szCs w:val="24"/>
        </w:rPr>
        <w:t>jde k </w:t>
      </w:r>
      <w:r>
        <w:rPr>
          <w:rFonts w:ascii="Times New Roman" w:hAnsi="Times New Roman" w:hint="default"/>
          <w:sz w:val="24"/>
          <w:szCs w:val="24"/>
        </w:rPr>
        <w:t>zachovaniu lehoty jedné</w:t>
      </w:r>
      <w:r>
        <w:rPr>
          <w:rFonts w:ascii="Times New Roman" w:hAnsi="Times New Roman" w:hint="default"/>
          <w:sz w:val="24"/>
          <w:szCs w:val="24"/>
        </w:rPr>
        <w:t>ho roka na up</w:t>
      </w:r>
      <w:r>
        <w:rPr>
          <w:rFonts w:ascii="Times New Roman" w:hAnsi="Times New Roman" w:hint="default"/>
          <w:sz w:val="24"/>
          <w:szCs w:val="24"/>
        </w:rPr>
        <w:t>latnenie prednostné</w:t>
      </w:r>
      <w:r>
        <w:rPr>
          <w:rFonts w:ascii="Times New Roman" w:hAnsi="Times New Roman" w:hint="default"/>
          <w:sz w:val="24"/>
          <w:szCs w:val="24"/>
        </w:rPr>
        <w:t>ho prá</w:t>
      </w:r>
      <w:r>
        <w:rPr>
          <w:rFonts w:ascii="Times New Roman" w:hAnsi="Times New Roman" w:hint="default"/>
          <w:sz w:val="24"/>
          <w:szCs w:val="24"/>
        </w:rPr>
        <w:t>va na urč</w:t>
      </w:r>
      <w:r>
        <w:rPr>
          <w:rFonts w:ascii="Times New Roman" w:hAnsi="Times New Roman" w:hint="default"/>
          <w:sz w:val="24"/>
          <w:szCs w:val="24"/>
        </w:rPr>
        <w:t>enie dobý</w:t>
      </w:r>
      <w:r>
        <w:rPr>
          <w:rFonts w:ascii="Times New Roman" w:hAnsi="Times New Roman" w:hint="default"/>
          <w:sz w:val="24"/>
          <w:szCs w:val="24"/>
        </w:rPr>
        <w:t>vacieho priestoru toho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>a, ktorý</w:t>
      </w:r>
      <w:r>
        <w:rPr>
          <w:rFonts w:ascii="Times New Roman" w:hAnsi="Times New Roman" w:hint="default"/>
          <w:sz w:val="24"/>
          <w:szCs w:val="24"/>
        </w:rPr>
        <w:t xml:space="preserve"> má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24 ods. 2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44/1988 Zb. o ochrane a </w:t>
      </w:r>
      <w:r>
        <w:rPr>
          <w:rFonts w:ascii="Times New Roman" w:hAnsi="Times New Roman" w:hint="default"/>
          <w:sz w:val="24"/>
          <w:szCs w:val="24"/>
        </w:rPr>
        <w:t>využ</w:t>
      </w:r>
      <w:r>
        <w:rPr>
          <w:rFonts w:ascii="Times New Roman" w:hAnsi="Times New Roman" w:hint="default"/>
          <w:sz w:val="24"/>
          <w:szCs w:val="24"/>
        </w:rPr>
        <w:t>ití</w:t>
      </w:r>
      <w:r>
        <w:rPr>
          <w:rFonts w:ascii="Times New Roman" w:hAnsi="Times New Roman" w:hint="default"/>
          <w:sz w:val="24"/>
          <w:szCs w:val="24"/>
        </w:rPr>
        <w:t xml:space="preserve"> nerastné</w:t>
      </w:r>
      <w:r>
        <w:rPr>
          <w:rFonts w:ascii="Times New Roman" w:hAnsi="Times New Roman" w:hint="default"/>
          <w:sz w:val="24"/>
          <w:szCs w:val="24"/>
        </w:rPr>
        <w:t>ho bohatstva (banský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kon)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 prednostné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 na urč</w:t>
      </w:r>
      <w:r>
        <w:rPr>
          <w:rFonts w:ascii="Times New Roman" w:hAnsi="Times New Roman" w:hint="default"/>
          <w:sz w:val="24"/>
          <w:szCs w:val="24"/>
        </w:rPr>
        <w:t>enie tohto dobý</w:t>
      </w:r>
      <w:r>
        <w:rPr>
          <w:rFonts w:ascii="Times New Roman" w:hAnsi="Times New Roman" w:hint="default"/>
          <w:sz w:val="24"/>
          <w:szCs w:val="24"/>
        </w:rPr>
        <w:t>vacieh</w:t>
      </w:r>
      <w:r>
        <w:rPr>
          <w:rFonts w:ascii="Times New Roman" w:hAnsi="Times New Roman" w:hint="default"/>
          <w:sz w:val="24"/>
          <w:szCs w:val="24"/>
        </w:rPr>
        <w:t>o</w:t>
      </w:r>
      <w:r>
        <w:rPr>
          <w:rFonts w:ascii="Times New Roman" w:hAnsi="Times New Roman" w:hint="default"/>
          <w:sz w:val="24"/>
          <w:szCs w:val="24"/>
        </w:rPr>
        <w:t xml:space="preserve"> priestoru. Navrhuje sa preto, aby poč</w:t>
      </w:r>
      <w:r>
        <w:rPr>
          <w:rFonts w:ascii="Times New Roman" w:hAnsi="Times New Roman" w:hint="default"/>
          <w:sz w:val="24"/>
          <w:szCs w:val="24"/>
        </w:rPr>
        <w:t>as doby potrebnej na uskutoč</w:t>
      </w:r>
      <w:r>
        <w:rPr>
          <w:rFonts w:ascii="Times New Roman" w:hAnsi="Times New Roman" w:hint="default"/>
          <w:sz w:val="24"/>
          <w:szCs w:val="24"/>
        </w:rPr>
        <w:t>nenie miestneho referenda lehota jedné</w:t>
      </w:r>
      <w:r>
        <w:rPr>
          <w:rFonts w:ascii="Times New Roman" w:hAnsi="Times New Roman" w:hint="default"/>
          <w:sz w:val="24"/>
          <w:szCs w:val="24"/>
        </w:rPr>
        <w:t>ho roka neplynula a aby k </w:t>
      </w:r>
      <w:r>
        <w:rPr>
          <w:rFonts w:ascii="Times New Roman" w:hAnsi="Times New Roman" w:hint="default"/>
          <w:sz w:val="24"/>
          <w:szCs w:val="24"/>
        </w:rPr>
        <w:t>jej spočí</w:t>
      </w:r>
      <w:r>
        <w:rPr>
          <w:rFonts w:ascii="Times New Roman" w:hAnsi="Times New Roman" w:hint="default"/>
          <w:sz w:val="24"/>
          <w:szCs w:val="24"/>
        </w:rPr>
        <w:t>vaniu doš</w:t>
      </w:r>
      <w:r>
        <w:rPr>
          <w:rFonts w:ascii="Times New Roman" w:hAnsi="Times New Roman" w:hint="default"/>
          <w:sz w:val="24"/>
          <w:szCs w:val="24"/>
        </w:rPr>
        <w:t>lo od podania ná</w:t>
      </w:r>
      <w:r>
        <w:rPr>
          <w:rFonts w:ascii="Times New Roman" w:hAnsi="Times New Roman" w:hint="default"/>
          <w:sz w:val="24"/>
          <w:szCs w:val="24"/>
        </w:rPr>
        <w:t>vrhu na vykonanie miestneho referenda až</w:t>
      </w:r>
      <w:r>
        <w:rPr>
          <w:rFonts w:ascii="Times New Roman" w:hAnsi="Times New Roman" w:hint="default"/>
          <w:sz w:val="24"/>
          <w:szCs w:val="24"/>
        </w:rPr>
        <w:t xml:space="preserve"> do ozná</w:t>
      </w:r>
      <w:r>
        <w:rPr>
          <w:rFonts w:ascii="Times New Roman" w:hAnsi="Times New Roman" w:hint="default"/>
          <w:sz w:val="24"/>
          <w:szCs w:val="24"/>
        </w:rPr>
        <w:t>menia jeho vý</w:t>
      </w:r>
      <w:r>
        <w:rPr>
          <w:rFonts w:ascii="Times New Roman" w:hAnsi="Times New Roman" w:hint="default"/>
          <w:sz w:val="24"/>
          <w:szCs w:val="24"/>
        </w:rPr>
        <w:t>sledku.</w:t>
      </w:r>
    </w:p>
    <w:p w:rsidR="006A0F66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6A0F66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Body 2. a 3.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Navrhuj</w:t>
      </w:r>
      <w:r>
        <w:rPr>
          <w:rFonts w:ascii="Times New Roman" w:hAnsi="Times New Roman" w:hint="default"/>
          <w:sz w:val="24"/>
          <w:szCs w:val="24"/>
        </w:rPr>
        <w:t>e sa, aby sú</w:t>
      </w:r>
      <w:r>
        <w:rPr>
          <w:rFonts w:ascii="Times New Roman" w:hAnsi="Times New Roman" w:hint="default"/>
          <w:sz w:val="24"/>
          <w:szCs w:val="24"/>
        </w:rPr>
        <w:t>hlasný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sledok miestneho referenda bol povinnou súč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>ou tak ž</w:t>
      </w:r>
      <w:r>
        <w:rPr>
          <w:rFonts w:ascii="Times New Roman" w:hAnsi="Times New Roman" w:hint="default"/>
          <w:sz w:val="24"/>
          <w:szCs w:val="24"/>
        </w:rPr>
        <w:t>iadosti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24 ods. 6, ako aj ž</w:t>
      </w:r>
      <w:r>
        <w:rPr>
          <w:rFonts w:ascii="Times New Roman" w:hAnsi="Times New Roman" w:hint="default"/>
          <w:sz w:val="24"/>
          <w:szCs w:val="24"/>
        </w:rPr>
        <w:t>iadosti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28 ods. 1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44/1988 Zb. o ochrane a </w:t>
      </w:r>
      <w:r>
        <w:rPr>
          <w:rFonts w:ascii="Times New Roman" w:hAnsi="Times New Roman" w:hint="default"/>
          <w:sz w:val="24"/>
          <w:szCs w:val="24"/>
        </w:rPr>
        <w:t>využ</w:t>
      </w:r>
      <w:r>
        <w:rPr>
          <w:rFonts w:ascii="Times New Roman" w:hAnsi="Times New Roman" w:hint="default"/>
          <w:sz w:val="24"/>
          <w:szCs w:val="24"/>
        </w:rPr>
        <w:t>ití</w:t>
      </w:r>
      <w:r>
        <w:rPr>
          <w:rFonts w:ascii="Times New Roman" w:hAnsi="Times New Roman" w:hint="default"/>
          <w:sz w:val="24"/>
          <w:szCs w:val="24"/>
        </w:rPr>
        <w:t xml:space="preserve"> nerastné</w:t>
      </w:r>
      <w:r>
        <w:rPr>
          <w:rFonts w:ascii="Times New Roman" w:hAnsi="Times New Roman" w:hint="default"/>
          <w:sz w:val="24"/>
          <w:szCs w:val="24"/>
        </w:rPr>
        <w:t>ho bohatstva (banský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kon)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predpisov. Tá</w:t>
      </w:r>
      <w:r>
        <w:rPr>
          <w:rFonts w:ascii="Times New Roman" w:hAnsi="Times New Roman" w:hint="default"/>
          <w:sz w:val="24"/>
          <w:szCs w:val="24"/>
        </w:rPr>
        <w:t>to povinn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 xml:space="preserve"> súč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 sa ale vzť</w:t>
      </w:r>
      <w:r>
        <w:rPr>
          <w:rFonts w:ascii="Times New Roman" w:hAnsi="Times New Roman" w:hint="default"/>
          <w:sz w:val="24"/>
          <w:szCs w:val="24"/>
        </w:rPr>
        <w:t>ahuje len na tie ná</w:t>
      </w:r>
      <w:r>
        <w:rPr>
          <w:rFonts w:ascii="Times New Roman" w:hAnsi="Times New Roman" w:hint="default"/>
          <w:sz w:val="24"/>
          <w:szCs w:val="24"/>
        </w:rPr>
        <w:t>vrhy, ktoré</w:t>
      </w:r>
      <w:r>
        <w:rPr>
          <w:rFonts w:ascii="Times New Roman" w:hAnsi="Times New Roman" w:hint="default"/>
          <w:sz w:val="24"/>
          <w:szCs w:val="24"/>
        </w:rPr>
        <w:t xml:space="preserve"> sa tý</w:t>
      </w:r>
      <w:r>
        <w:rPr>
          <w:rFonts w:ascii="Times New Roman" w:hAnsi="Times New Roman" w:hint="default"/>
          <w:sz w:val="24"/>
          <w:szCs w:val="24"/>
        </w:rPr>
        <w:t>kajú</w:t>
      </w:r>
      <w:r>
        <w:rPr>
          <w:rFonts w:ascii="Times New Roman" w:hAnsi="Times New Roman" w:hint="default"/>
          <w:sz w:val="24"/>
          <w:szCs w:val="24"/>
        </w:rPr>
        <w:t xml:space="preserve"> dobý</w:t>
      </w:r>
      <w:r>
        <w:rPr>
          <w:rFonts w:ascii="Times New Roman" w:hAnsi="Times New Roman" w:hint="default"/>
          <w:sz w:val="24"/>
          <w:szCs w:val="24"/>
        </w:rPr>
        <w:t>vacieho priestoru</w:t>
      </w:r>
      <w:r w:rsidRPr="00340260">
        <w:rPr>
          <w:rFonts w:ascii="Times New Roman" w:hAnsi="Times New Roman" w:hint="default"/>
          <w:sz w:val="24"/>
          <w:szCs w:val="24"/>
        </w:rPr>
        <w:t xml:space="preserve"> na dobý</w:t>
      </w:r>
      <w:r w:rsidRPr="00340260">
        <w:rPr>
          <w:rFonts w:ascii="Times New Roman" w:hAnsi="Times New Roman" w:hint="default"/>
          <w:sz w:val="24"/>
          <w:szCs w:val="24"/>
        </w:rPr>
        <w:t>vanie vý</w:t>
      </w:r>
      <w:r w:rsidRPr="00340260">
        <w:rPr>
          <w:rFonts w:ascii="Times New Roman" w:hAnsi="Times New Roman" w:hint="default"/>
          <w:sz w:val="24"/>
          <w:szCs w:val="24"/>
        </w:rPr>
        <w:t>hradné</w:t>
      </w:r>
      <w:r w:rsidRPr="00340260">
        <w:rPr>
          <w:rFonts w:ascii="Times New Roman" w:hAnsi="Times New Roman" w:hint="default"/>
          <w:sz w:val="24"/>
          <w:szCs w:val="24"/>
        </w:rPr>
        <w:t>ho l</w:t>
      </w:r>
      <w:r>
        <w:rPr>
          <w:rFonts w:ascii="Times New Roman" w:hAnsi="Times New Roman" w:hint="default"/>
          <w:sz w:val="24"/>
          <w:szCs w:val="24"/>
        </w:rPr>
        <w:t>ož</w:t>
      </w:r>
      <w:r>
        <w:rPr>
          <w:rFonts w:ascii="Times New Roman" w:hAnsi="Times New Roman" w:hint="default"/>
          <w:sz w:val="24"/>
          <w:szCs w:val="24"/>
        </w:rPr>
        <w:t>iska rá</w:t>
      </w:r>
      <w:r>
        <w:rPr>
          <w:rFonts w:ascii="Times New Roman" w:hAnsi="Times New Roman" w:hint="default"/>
          <w:sz w:val="24"/>
          <w:szCs w:val="24"/>
        </w:rPr>
        <w:t>dioaktí</w:t>
      </w:r>
      <w:r>
        <w:rPr>
          <w:rFonts w:ascii="Times New Roman" w:hAnsi="Times New Roman" w:hint="default"/>
          <w:sz w:val="24"/>
          <w:szCs w:val="24"/>
        </w:rPr>
        <w:t>vnych nerastov.</w:t>
      </w:r>
    </w:p>
    <w:p w:rsidR="006A0F66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C1304B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6A0F66">
        <w:rPr>
          <w:rFonts w:ascii="Times New Roman" w:hAnsi="Times New Roman" w:hint="default"/>
          <w:sz w:val="24"/>
          <w:szCs w:val="24"/>
        </w:rPr>
        <w:t xml:space="preserve">Bod 4. </w:t>
      </w:r>
      <w:r w:rsidR="006A0F66">
        <w:rPr>
          <w:rFonts w:ascii="Times New Roman" w:hAnsi="Times New Roman" w:hint="default"/>
          <w:sz w:val="24"/>
          <w:szCs w:val="24"/>
        </w:rPr>
        <w:t>–</w:t>
      </w:r>
      <w:r w:rsidR="006A0F66">
        <w:rPr>
          <w:rFonts w:ascii="Times New Roman" w:hAnsi="Times New Roman" w:hint="default"/>
          <w:sz w:val="24"/>
          <w:szCs w:val="24"/>
        </w:rPr>
        <w:t xml:space="preserve"> Navrhované</w:t>
      </w:r>
      <w:r w:rsidR="006A0F66">
        <w:rPr>
          <w:rFonts w:ascii="Times New Roman" w:hAnsi="Times New Roman" w:hint="default"/>
          <w:sz w:val="24"/>
          <w:szCs w:val="24"/>
        </w:rPr>
        <w:t xml:space="preserve"> ustanovenia v §</w:t>
      </w:r>
      <w:r w:rsidR="006A0F66">
        <w:rPr>
          <w:rFonts w:ascii="Times New Roman" w:hAnsi="Times New Roman" w:hint="default"/>
          <w:sz w:val="24"/>
          <w:szCs w:val="24"/>
        </w:rPr>
        <w:t xml:space="preserve"> 28 upravujú</w:t>
      </w:r>
      <w:r w:rsidR="006A0F66">
        <w:rPr>
          <w:rFonts w:ascii="Times New Roman" w:hAnsi="Times New Roman" w:hint="default"/>
          <w:sz w:val="24"/>
          <w:szCs w:val="24"/>
        </w:rPr>
        <w:t xml:space="preserve"> postup ž</w:t>
      </w:r>
      <w:r w:rsidR="006A0F66">
        <w:rPr>
          <w:rFonts w:ascii="Times New Roman" w:hAnsi="Times New Roman" w:hint="default"/>
          <w:sz w:val="24"/>
          <w:szCs w:val="24"/>
        </w:rPr>
        <w:t>iadateľ</w:t>
      </w:r>
      <w:r w:rsidR="006A0F66">
        <w:rPr>
          <w:rFonts w:ascii="Times New Roman" w:hAnsi="Times New Roman" w:hint="default"/>
          <w:sz w:val="24"/>
          <w:szCs w:val="24"/>
        </w:rPr>
        <w:t>a a </w:t>
      </w:r>
      <w:r w:rsidR="006A0F66">
        <w:rPr>
          <w:rFonts w:ascii="Times New Roman" w:hAnsi="Times New Roman" w:hint="default"/>
          <w:sz w:val="24"/>
          <w:szCs w:val="24"/>
        </w:rPr>
        <w:t>ná</w:t>
      </w:r>
      <w:r w:rsidR="006A0F66">
        <w:rPr>
          <w:rFonts w:ascii="Times New Roman" w:hAnsi="Times New Roman" w:hint="default"/>
          <w:sz w:val="24"/>
          <w:szCs w:val="24"/>
        </w:rPr>
        <w:t>sledne obce pri konaní</w:t>
      </w:r>
      <w:r w:rsidR="006A0F66">
        <w:rPr>
          <w:rFonts w:ascii="Times New Roman" w:hAnsi="Times New Roman" w:hint="default"/>
          <w:sz w:val="24"/>
          <w:szCs w:val="24"/>
        </w:rPr>
        <w:t xml:space="preserve"> miestneho referenda o vys</w:t>
      </w:r>
      <w:r w:rsidR="006A0F66">
        <w:rPr>
          <w:rFonts w:ascii="Times New Roman" w:hAnsi="Times New Roman" w:hint="default"/>
          <w:sz w:val="24"/>
          <w:szCs w:val="24"/>
        </w:rPr>
        <w:t>lovení</w:t>
      </w:r>
      <w:r w:rsidR="006A0F66">
        <w:rPr>
          <w:rFonts w:ascii="Times New Roman" w:hAnsi="Times New Roman" w:hint="default"/>
          <w:sz w:val="24"/>
          <w:szCs w:val="24"/>
        </w:rPr>
        <w:t xml:space="preserve"> sú</w:t>
      </w:r>
      <w:r w:rsidR="006A0F66">
        <w:rPr>
          <w:rFonts w:ascii="Times New Roman" w:hAnsi="Times New Roman" w:hint="default"/>
          <w:sz w:val="24"/>
          <w:szCs w:val="24"/>
        </w:rPr>
        <w:t>hlasu na dobý</w:t>
      </w:r>
      <w:r w:rsidR="006A0F66">
        <w:rPr>
          <w:rFonts w:ascii="Times New Roman" w:hAnsi="Times New Roman" w:hint="default"/>
          <w:sz w:val="24"/>
          <w:szCs w:val="24"/>
        </w:rPr>
        <w:t xml:space="preserve">vanie </w:t>
      </w:r>
      <w:r w:rsidRPr="00340260" w:rsidR="006A0F66">
        <w:rPr>
          <w:rFonts w:ascii="Times New Roman" w:hAnsi="Times New Roman" w:hint="default"/>
          <w:sz w:val="24"/>
          <w:szCs w:val="24"/>
        </w:rPr>
        <w:t>vý</w:t>
      </w:r>
      <w:r w:rsidRPr="00340260" w:rsidR="006A0F66">
        <w:rPr>
          <w:rFonts w:ascii="Times New Roman" w:hAnsi="Times New Roman" w:hint="default"/>
          <w:sz w:val="24"/>
          <w:szCs w:val="24"/>
        </w:rPr>
        <w:t>hradné</w:t>
      </w:r>
      <w:r w:rsidRPr="00340260" w:rsidR="006A0F66">
        <w:rPr>
          <w:rFonts w:ascii="Times New Roman" w:hAnsi="Times New Roman" w:hint="default"/>
          <w:sz w:val="24"/>
          <w:szCs w:val="24"/>
        </w:rPr>
        <w:t>ho l</w:t>
      </w:r>
      <w:r w:rsidR="006A0F66">
        <w:rPr>
          <w:rFonts w:ascii="Times New Roman" w:hAnsi="Times New Roman" w:hint="default"/>
          <w:sz w:val="24"/>
          <w:szCs w:val="24"/>
        </w:rPr>
        <w:t>ož</w:t>
      </w:r>
      <w:r w:rsidR="006A0F66">
        <w:rPr>
          <w:rFonts w:ascii="Times New Roman" w:hAnsi="Times New Roman" w:hint="default"/>
          <w:sz w:val="24"/>
          <w:szCs w:val="24"/>
        </w:rPr>
        <w:t>iska rá</w:t>
      </w:r>
      <w:r w:rsidR="006A0F66">
        <w:rPr>
          <w:rFonts w:ascii="Times New Roman" w:hAnsi="Times New Roman" w:hint="default"/>
          <w:sz w:val="24"/>
          <w:szCs w:val="24"/>
        </w:rPr>
        <w:t>dioaktí</w:t>
      </w:r>
      <w:r w:rsidR="006A0F66">
        <w:rPr>
          <w:rFonts w:ascii="Times New Roman" w:hAnsi="Times New Roman" w:hint="default"/>
          <w:sz w:val="24"/>
          <w:szCs w:val="24"/>
        </w:rPr>
        <w:t>vnych nerastov.</w:t>
      </w:r>
      <w:r w:rsidR="00250812">
        <w:rPr>
          <w:rFonts w:ascii="Times New Roman" w:hAnsi="Times New Roman" w:hint="default"/>
          <w:sz w:val="24"/>
          <w:szCs w:val="24"/>
        </w:rPr>
        <w:t xml:space="preserve"> Konaní</w:t>
      </w:r>
      <w:r w:rsidR="00250812">
        <w:rPr>
          <w:rFonts w:ascii="Times New Roman" w:hAnsi="Times New Roman" w:hint="default"/>
          <w:sz w:val="24"/>
          <w:szCs w:val="24"/>
        </w:rPr>
        <w:t>m miestneho referenda sa naplní</w:t>
      </w:r>
      <w:r w:rsidR="00250812">
        <w:rPr>
          <w:rFonts w:ascii="Times New Roman" w:hAnsi="Times New Roman" w:hint="default"/>
          <w:sz w:val="24"/>
          <w:szCs w:val="24"/>
        </w:rPr>
        <w:t xml:space="preserve"> aj pož</w:t>
      </w:r>
      <w:r w:rsidR="00250812">
        <w:rPr>
          <w:rFonts w:ascii="Times New Roman" w:hAnsi="Times New Roman" w:hint="default"/>
          <w:sz w:val="24"/>
          <w:szCs w:val="24"/>
        </w:rPr>
        <w:t>iadavka zohľ</w:t>
      </w:r>
      <w:r w:rsidR="00250812">
        <w:rPr>
          <w:rFonts w:ascii="Times New Roman" w:hAnsi="Times New Roman" w:hint="default"/>
          <w:sz w:val="24"/>
          <w:szCs w:val="24"/>
        </w:rPr>
        <w:t>adnenia verejné</w:t>
      </w:r>
      <w:r w:rsidR="00250812">
        <w:rPr>
          <w:rFonts w:ascii="Times New Roman" w:hAnsi="Times New Roman" w:hint="default"/>
          <w:sz w:val="24"/>
          <w:szCs w:val="24"/>
        </w:rPr>
        <w:t>ho zá</w:t>
      </w:r>
      <w:r w:rsidR="00250812">
        <w:rPr>
          <w:rFonts w:ascii="Times New Roman" w:hAnsi="Times New Roman" w:hint="default"/>
          <w:sz w:val="24"/>
          <w:szCs w:val="24"/>
        </w:rPr>
        <w:t>ujmu pri spoľ</w:t>
      </w:r>
      <w:r w:rsidR="00250812">
        <w:rPr>
          <w:rFonts w:ascii="Times New Roman" w:hAnsi="Times New Roman" w:hint="default"/>
          <w:sz w:val="24"/>
          <w:szCs w:val="24"/>
        </w:rPr>
        <w:t>ahlivom posudzovaní</w:t>
      </w:r>
      <w:r w:rsidR="00250812">
        <w:rPr>
          <w:rFonts w:ascii="Times New Roman" w:hAnsi="Times New Roman" w:hint="default"/>
          <w:sz w:val="24"/>
          <w:szCs w:val="24"/>
        </w:rPr>
        <w:t xml:space="preserve"> ná</w:t>
      </w:r>
      <w:r w:rsidR="00250812">
        <w:rPr>
          <w:rFonts w:ascii="Times New Roman" w:hAnsi="Times New Roman" w:hint="default"/>
          <w:sz w:val="24"/>
          <w:szCs w:val="24"/>
        </w:rPr>
        <w:t>vrhu na urč</w:t>
      </w:r>
      <w:r w:rsidR="00250812">
        <w:rPr>
          <w:rFonts w:ascii="Times New Roman" w:hAnsi="Times New Roman" w:hint="default"/>
          <w:sz w:val="24"/>
          <w:szCs w:val="24"/>
        </w:rPr>
        <w:t>enie dobý</w:t>
      </w:r>
      <w:r w:rsidR="00250812">
        <w:rPr>
          <w:rFonts w:ascii="Times New Roman" w:hAnsi="Times New Roman" w:hint="default"/>
          <w:sz w:val="24"/>
          <w:szCs w:val="24"/>
        </w:rPr>
        <w:t>vacieho priestoru</w:t>
      </w:r>
      <w:r w:rsidRPr="00340260" w:rsidR="00250812">
        <w:rPr>
          <w:rFonts w:ascii="Times New Roman" w:hAnsi="Times New Roman" w:hint="default"/>
          <w:sz w:val="24"/>
          <w:szCs w:val="24"/>
        </w:rPr>
        <w:t xml:space="preserve"> na dobý</w:t>
      </w:r>
      <w:r w:rsidRPr="00340260" w:rsidR="00250812">
        <w:rPr>
          <w:rFonts w:ascii="Times New Roman" w:hAnsi="Times New Roman" w:hint="default"/>
          <w:sz w:val="24"/>
          <w:szCs w:val="24"/>
        </w:rPr>
        <w:t>vanie vý</w:t>
      </w:r>
      <w:r w:rsidRPr="00340260" w:rsidR="00250812">
        <w:rPr>
          <w:rFonts w:ascii="Times New Roman" w:hAnsi="Times New Roman" w:hint="default"/>
          <w:sz w:val="24"/>
          <w:szCs w:val="24"/>
        </w:rPr>
        <w:t>hradné</w:t>
      </w:r>
      <w:r w:rsidRPr="00340260" w:rsidR="00250812">
        <w:rPr>
          <w:rFonts w:ascii="Times New Roman" w:hAnsi="Times New Roman" w:hint="default"/>
          <w:sz w:val="24"/>
          <w:szCs w:val="24"/>
        </w:rPr>
        <w:t>ho l</w:t>
      </w:r>
      <w:r w:rsidR="00250812">
        <w:rPr>
          <w:rFonts w:ascii="Times New Roman" w:hAnsi="Times New Roman" w:hint="default"/>
          <w:sz w:val="24"/>
          <w:szCs w:val="24"/>
        </w:rPr>
        <w:t>ož</w:t>
      </w:r>
      <w:r w:rsidR="00250812">
        <w:rPr>
          <w:rFonts w:ascii="Times New Roman" w:hAnsi="Times New Roman" w:hint="default"/>
          <w:sz w:val="24"/>
          <w:szCs w:val="24"/>
        </w:rPr>
        <w:t>iska rá</w:t>
      </w:r>
      <w:r w:rsidR="00250812">
        <w:rPr>
          <w:rFonts w:ascii="Times New Roman" w:hAnsi="Times New Roman" w:hint="default"/>
          <w:sz w:val="24"/>
          <w:szCs w:val="24"/>
        </w:rPr>
        <w:t>d</w:t>
      </w:r>
      <w:r w:rsidR="00250812">
        <w:rPr>
          <w:rFonts w:ascii="Times New Roman" w:hAnsi="Times New Roman" w:hint="default"/>
          <w:sz w:val="24"/>
          <w:szCs w:val="24"/>
        </w:rPr>
        <w:t>ioaktí</w:t>
      </w:r>
      <w:r w:rsidR="00250812">
        <w:rPr>
          <w:rFonts w:ascii="Times New Roman" w:hAnsi="Times New Roman" w:hint="default"/>
          <w:sz w:val="24"/>
          <w:szCs w:val="24"/>
        </w:rPr>
        <w:t>vnych nerastov podľ</w:t>
      </w:r>
      <w:r w:rsidR="00250812">
        <w:rPr>
          <w:rFonts w:ascii="Times New Roman" w:hAnsi="Times New Roman" w:hint="default"/>
          <w:sz w:val="24"/>
          <w:szCs w:val="24"/>
        </w:rPr>
        <w:t>a §</w:t>
      </w:r>
      <w:r w:rsidR="00250812">
        <w:rPr>
          <w:rFonts w:ascii="Times New Roman" w:hAnsi="Times New Roman" w:hint="default"/>
          <w:sz w:val="24"/>
          <w:szCs w:val="24"/>
        </w:rPr>
        <w:t xml:space="preserve"> 28 odsek 2 zá</w:t>
      </w:r>
      <w:r w:rsidR="00250812">
        <w:rPr>
          <w:rFonts w:ascii="Times New Roman" w:hAnsi="Times New Roman" w:hint="default"/>
          <w:sz w:val="24"/>
          <w:szCs w:val="24"/>
        </w:rPr>
        <w:t>kona č</w:t>
      </w:r>
      <w:r w:rsidR="00250812">
        <w:rPr>
          <w:rFonts w:ascii="Times New Roman" w:hAnsi="Times New Roman" w:hint="default"/>
          <w:sz w:val="24"/>
          <w:szCs w:val="24"/>
        </w:rPr>
        <w:t>. 44/1988 Zb. o ochrane a </w:t>
      </w:r>
      <w:r w:rsidR="00250812">
        <w:rPr>
          <w:rFonts w:ascii="Times New Roman" w:hAnsi="Times New Roman" w:hint="default"/>
          <w:sz w:val="24"/>
          <w:szCs w:val="24"/>
        </w:rPr>
        <w:t>využ</w:t>
      </w:r>
      <w:r w:rsidR="00250812">
        <w:rPr>
          <w:rFonts w:ascii="Times New Roman" w:hAnsi="Times New Roman" w:hint="default"/>
          <w:sz w:val="24"/>
          <w:szCs w:val="24"/>
        </w:rPr>
        <w:t>ití</w:t>
      </w:r>
      <w:r w:rsidR="00250812">
        <w:rPr>
          <w:rFonts w:ascii="Times New Roman" w:hAnsi="Times New Roman" w:hint="default"/>
          <w:sz w:val="24"/>
          <w:szCs w:val="24"/>
        </w:rPr>
        <w:t xml:space="preserve"> nerastné</w:t>
      </w:r>
      <w:r w:rsidR="00250812">
        <w:rPr>
          <w:rFonts w:ascii="Times New Roman" w:hAnsi="Times New Roman" w:hint="default"/>
          <w:sz w:val="24"/>
          <w:szCs w:val="24"/>
        </w:rPr>
        <w:t>ho bohatstva (banský</w:t>
      </w:r>
      <w:r w:rsidR="00250812">
        <w:rPr>
          <w:rFonts w:ascii="Times New Roman" w:hAnsi="Times New Roman" w:hint="default"/>
          <w:sz w:val="24"/>
          <w:szCs w:val="24"/>
        </w:rPr>
        <w:t xml:space="preserve"> zá</w:t>
      </w:r>
      <w:r w:rsidR="00250812">
        <w:rPr>
          <w:rFonts w:ascii="Times New Roman" w:hAnsi="Times New Roman" w:hint="default"/>
          <w:sz w:val="24"/>
          <w:szCs w:val="24"/>
        </w:rPr>
        <w:t>kon) v </w:t>
      </w:r>
      <w:r w:rsidR="00250812">
        <w:rPr>
          <w:rFonts w:ascii="Times New Roman" w:hAnsi="Times New Roman" w:hint="default"/>
          <w:sz w:val="24"/>
          <w:szCs w:val="24"/>
        </w:rPr>
        <w:t>znení</w:t>
      </w:r>
      <w:r w:rsidR="00250812">
        <w:rPr>
          <w:rFonts w:ascii="Times New Roman" w:hAnsi="Times New Roman" w:hint="default"/>
          <w:sz w:val="24"/>
          <w:szCs w:val="24"/>
        </w:rPr>
        <w:t xml:space="preserve"> neskorší</w:t>
      </w:r>
      <w:r w:rsidR="00250812">
        <w:rPr>
          <w:rFonts w:ascii="Times New Roman" w:hAnsi="Times New Roman" w:hint="default"/>
          <w:sz w:val="24"/>
          <w:szCs w:val="24"/>
        </w:rPr>
        <w:t xml:space="preserve">ch predpisov. </w:t>
      </w:r>
    </w:p>
    <w:p w:rsidR="006A0F66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F66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na uskutoč</w:t>
      </w:r>
      <w:r>
        <w:rPr>
          <w:rFonts w:ascii="Times New Roman" w:hAnsi="Times New Roman" w:hint="default"/>
          <w:sz w:val="24"/>
          <w:szCs w:val="24"/>
        </w:rPr>
        <w:t>nenie miestneho referenda podá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urč</w:t>
      </w:r>
      <w:r>
        <w:rPr>
          <w:rFonts w:ascii="Times New Roman" w:hAnsi="Times New Roman" w:hint="default"/>
          <w:sz w:val="24"/>
          <w:szCs w:val="24"/>
        </w:rPr>
        <w:t>enie alebo zmenu dobý</w:t>
      </w:r>
      <w:r>
        <w:rPr>
          <w:rFonts w:ascii="Times New Roman" w:hAnsi="Times New Roman" w:hint="default"/>
          <w:sz w:val="24"/>
          <w:szCs w:val="24"/>
        </w:rPr>
        <w:t>vacieho priestoru pred p</w:t>
      </w:r>
      <w:r>
        <w:rPr>
          <w:rFonts w:ascii="Times New Roman" w:hAnsi="Times New Roman" w:hint="default"/>
          <w:sz w:val="24"/>
          <w:szCs w:val="24"/>
        </w:rPr>
        <w:t>odaní</w:t>
      </w:r>
      <w:r>
        <w:rPr>
          <w:rFonts w:ascii="Times New Roman" w:hAnsi="Times New Roman" w:hint="default"/>
          <w:sz w:val="24"/>
          <w:szCs w:val="24"/>
        </w:rPr>
        <w:t>m ž</w:t>
      </w:r>
      <w:r>
        <w:rPr>
          <w:rFonts w:ascii="Times New Roman" w:hAnsi="Times New Roman" w:hint="default"/>
          <w:sz w:val="24"/>
          <w:szCs w:val="24"/>
        </w:rPr>
        <w:t>iadosti na obvodný</w:t>
      </w:r>
      <w:r>
        <w:rPr>
          <w:rFonts w:ascii="Times New Roman" w:hAnsi="Times New Roman" w:hint="default"/>
          <w:sz w:val="24"/>
          <w:szCs w:val="24"/>
        </w:rPr>
        <w:t xml:space="preserve"> banský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rad. Aby mohli obyvatelia dotknutý</w:t>
      </w:r>
      <w:r>
        <w:rPr>
          <w:rFonts w:ascii="Times New Roman" w:hAnsi="Times New Roman" w:hint="default"/>
          <w:sz w:val="24"/>
          <w:szCs w:val="24"/>
        </w:rPr>
        <w:t>ch obcí</w:t>
      </w:r>
      <w:r>
        <w:rPr>
          <w:rFonts w:ascii="Times New Roman" w:hAnsi="Times New Roman" w:hint="default"/>
          <w:sz w:val="24"/>
          <w:szCs w:val="24"/>
        </w:rPr>
        <w:t xml:space="preserve"> posú</w:t>
      </w:r>
      <w:r>
        <w:rPr>
          <w:rFonts w:ascii="Times New Roman" w:hAnsi="Times New Roman" w:hint="default"/>
          <w:sz w:val="24"/>
          <w:szCs w:val="24"/>
        </w:rPr>
        <w:t>diť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>a, 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stanovuje minimá</w:t>
      </w:r>
      <w:r>
        <w:rPr>
          <w:rFonts w:ascii="Times New Roman" w:hAnsi="Times New Roman" w:hint="default"/>
          <w:sz w:val="24"/>
          <w:szCs w:val="24"/>
        </w:rPr>
        <w:t>lne obsahové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lež</w:t>
      </w:r>
      <w:r>
        <w:rPr>
          <w:rFonts w:ascii="Times New Roman" w:hAnsi="Times New Roman" w:hint="default"/>
          <w:sz w:val="24"/>
          <w:szCs w:val="24"/>
        </w:rPr>
        <w:t>itosti jeho ná</w:t>
      </w:r>
      <w:r>
        <w:rPr>
          <w:rFonts w:ascii="Times New Roman" w:hAnsi="Times New Roman" w:hint="default"/>
          <w:sz w:val="24"/>
          <w:szCs w:val="24"/>
        </w:rPr>
        <w:t>vrhu na vyhlá</w:t>
      </w:r>
      <w:r>
        <w:rPr>
          <w:rFonts w:ascii="Times New Roman" w:hAnsi="Times New Roman" w:hint="default"/>
          <w:sz w:val="24"/>
          <w:szCs w:val="24"/>
        </w:rPr>
        <w:t>senie miestneho referenda, č</w:t>
      </w:r>
      <w:r>
        <w:rPr>
          <w:rFonts w:ascii="Times New Roman" w:hAnsi="Times New Roman" w:hint="default"/>
          <w:sz w:val="24"/>
          <w:szCs w:val="24"/>
        </w:rPr>
        <w:t>o nevyluč</w:t>
      </w:r>
      <w:r>
        <w:rPr>
          <w:rFonts w:ascii="Times New Roman" w:hAnsi="Times New Roman" w:hint="default"/>
          <w:sz w:val="24"/>
          <w:szCs w:val="24"/>
        </w:rPr>
        <w:t>uje, aby súč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>ou ná</w:t>
      </w:r>
      <w:r>
        <w:rPr>
          <w:rFonts w:ascii="Times New Roman" w:hAnsi="Times New Roman" w:hint="default"/>
          <w:sz w:val="24"/>
          <w:szCs w:val="24"/>
        </w:rPr>
        <w:t>vrhu mohli byť</w:t>
      </w:r>
      <w:r>
        <w:rPr>
          <w:rFonts w:ascii="Times New Roman" w:hAnsi="Times New Roman" w:hint="default"/>
          <w:sz w:val="24"/>
          <w:szCs w:val="24"/>
        </w:rPr>
        <w:t xml:space="preserve"> aj iné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</w:t>
      </w:r>
      <w:r>
        <w:rPr>
          <w:rFonts w:ascii="Times New Roman" w:hAnsi="Times New Roman" w:hint="default"/>
          <w:sz w:val="24"/>
          <w:szCs w:val="24"/>
        </w:rPr>
        <w:t>nformá</w:t>
      </w:r>
      <w:r>
        <w:rPr>
          <w:rFonts w:ascii="Times New Roman" w:hAnsi="Times New Roman" w:hint="default"/>
          <w:sz w:val="24"/>
          <w:szCs w:val="24"/>
        </w:rPr>
        <w:t>cie, ktoré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>a prispejú</w:t>
      </w:r>
      <w:r>
        <w:rPr>
          <w:rFonts w:ascii="Times New Roman" w:hAnsi="Times New Roman" w:hint="default"/>
          <w:sz w:val="24"/>
          <w:szCs w:val="24"/>
        </w:rPr>
        <w:t xml:space="preserve"> k </w:t>
      </w:r>
      <w:r>
        <w:rPr>
          <w:rFonts w:ascii="Times New Roman" w:hAnsi="Times New Roman" w:hint="default"/>
          <w:sz w:val="24"/>
          <w:szCs w:val="24"/>
        </w:rPr>
        <w:t>lepš</w:t>
      </w:r>
      <w:r>
        <w:rPr>
          <w:rFonts w:ascii="Times New Roman" w:hAnsi="Times New Roman" w:hint="default"/>
          <w:sz w:val="24"/>
          <w:szCs w:val="24"/>
        </w:rPr>
        <w:t>ej a </w:t>
      </w:r>
      <w:r>
        <w:rPr>
          <w:rFonts w:ascii="Times New Roman" w:hAnsi="Times New Roman" w:hint="default"/>
          <w:sz w:val="24"/>
          <w:szCs w:val="24"/>
        </w:rPr>
        <w:t>vyšš</w:t>
      </w:r>
      <w:r>
        <w:rPr>
          <w:rFonts w:ascii="Times New Roman" w:hAnsi="Times New Roman" w:hint="default"/>
          <w:sz w:val="24"/>
          <w:szCs w:val="24"/>
        </w:rPr>
        <w:t>ej presvedč</w:t>
      </w:r>
      <w:r>
        <w:rPr>
          <w:rFonts w:ascii="Times New Roman" w:hAnsi="Times New Roman" w:hint="default"/>
          <w:sz w:val="24"/>
          <w:szCs w:val="24"/>
        </w:rPr>
        <w:t>ivosti a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speš</w:t>
      </w:r>
      <w:r>
        <w:rPr>
          <w:rFonts w:ascii="Times New Roman" w:hAnsi="Times New Roman" w:hint="default"/>
          <w:sz w:val="24"/>
          <w:szCs w:val="24"/>
        </w:rPr>
        <w:t>nosti jeho ž</w:t>
      </w:r>
      <w:r>
        <w:rPr>
          <w:rFonts w:ascii="Times New Roman" w:hAnsi="Times New Roman" w:hint="default"/>
          <w:sz w:val="24"/>
          <w:szCs w:val="24"/>
        </w:rPr>
        <w:t>iadosti. V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ujme informovania obyvateľ</w:t>
      </w:r>
      <w:r>
        <w:rPr>
          <w:rFonts w:ascii="Times New Roman" w:hAnsi="Times New Roman" w:hint="default"/>
          <w:sz w:val="24"/>
          <w:szCs w:val="24"/>
        </w:rPr>
        <w:t>ov obce, po vyhlá</w:t>
      </w:r>
      <w:r>
        <w:rPr>
          <w:rFonts w:ascii="Times New Roman" w:hAnsi="Times New Roman" w:hint="default"/>
          <w:sz w:val="24"/>
          <w:szCs w:val="24"/>
        </w:rPr>
        <w:t>sení</w:t>
      </w:r>
      <w:r>
        <w:rPr>
          <w:rFonts w:ascii="Times New Roman" w:hAnsi="Times New Roman" w:hint="default"/>
          <w:sz w:val="24"/>
          <w:szCs w:val="24"/>
        </w:rPr>
        <w:t xml:space="preserve"> miestneho referenda miestnym zastupiteľ</w:t>
      </w:r>
      <w:r>
        <w:rPr>
          <w:rFonts w:ascii="Times New Roman" w:hAnsi="Times New Roman" w:hint="default"/>
          <w:sz w:val="24"/>
          <w:szCs w:val="24"/>
        </w:rPr>
        <w:t>stvom, obec zverejní</w:t>
      </w:r>
      <w:r>
        <w:rPr>
          <w:rFonts w:ascii="Times New Roman" w:hAnsi="Times New Roman" w:hint="default"/>
          <w:sz w:val="24"/>
          <w:szCs w:val="24"/>
        </w:rPr>
        <w:t xml:space="preserve"> tento ná</w:t>
      </w:r>
      <w:r>
        <w:rPr>
          <w:rFonts w:ascii="Times New Roman" w:hAnsi="Times New Roman" w:hint="default"/>
          <w:sz w:val="24"/>
          <w:szCs w:val="24"/>
        </w:rPr>
        <w:t>vrh na ú</w:t>
      </w:r>
      <w:r>
        <w:rPr>
          <w:rFonts w:ascii="Times New Roman" w:hAnsi="Times New Roman" w:hint="default"/>
          <w:sz w:val="24"/>
          <w:szCs w:val="24"/>
        </w:rPr>
        <w:t>radnej tabuli a na webov</w:t>
      </w:r>
      <w:r>
        <w:rPr>
          <w:rFonts w:ascii="Times New Roman" w:hAnsi="Times New Roman" w:hint="default"/>
          <w:sz w:val="24"/>
          <w:szCs w:val="24"/>
        </w:rPr>
        <w:t>o</w:t>
      </w:r>
      <w:r>
        <w:rPr>
          <w:rFonts w:ascii="Times New Roman" w:hAnsi="Times New Roman" w:hint="default"/>
          <w:sz w:val="24"/>
          <w:szCs w:val="24"/>
        </w:rPr>
        <w:t>m sí</w:t>
      </w:r>
      <w:r>
        <w:rPr>
          <w:rFonts w:ascii="Times New Roman" w:hAnsi="Times New Roman" w:hint="default"/>
          <w:sz w:val="24"/>
          <w:szCs w:val="24"/>
        </w:rPr>
        <w:t>dle, a </w:t>
      </w:r>
      <w:r>
        <w:rPr>
          <w:rFonts w:ascii="Times New Roman" w:hAnsi="Times New Roman" w:hint="default"/>
          <w:sz w:val="24"/>
          <w:szCs w:val="24"/>
        </w:rPr>
        <w:t>to až</w:t>
      </w:r>
      <w:r>
        <w:rPr>
          <w:rFonts w:ascii="Times New Roman" w:hAnsi="Times New Roman" w:hint="default"/>
          <w:sz w:val="24"/>
          <w:szCs w:val="24"/>
        </w:rPr>
        <w:t xml:space="preserve"> do body konania miestneho referenda.</w:t>
      </w:r>
    </w:p>
    <w:p w:rsidR="00204D96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D96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2438E">
        <w:rPr>
          <w:rFonts w:ascii="Times New Roman" w:hAnsi="Times New Roman"/>
          <w:sz w:val="24"/>
          <w:szCs w:val="24"/>
        </w:rPr>
        <w:t>V </w:t>
      </w:r>
      <w:r w:rsidR="00C2438E">
        <w:rPr>
          <w:rFonts w:ascii="Times New Roman" w:hAnsi="Times New Roman" w:hint="default"/>
          <w:sz w:val="24"/>
          <w:szCs w:val="24"/>
        </w:rPr>
        <w:t>zá</w:t>
      </w:r>
      <w:r w:rsidR="00C2438E">
        <w:rPr>
          <w:rFonts w:ascii="Times New Roman" w:hAnsi="Times New Roman" w:hint="default"/>
          <w:sz w:val="24"/>
          <w:szCs w:val="24"/>
        </w:rPr>
        <w:t>ujme ochrany stability rozhodnutia obyvateľ</w:t>
      </w:r>
      <w:r w:rsidR="00C2438E">
        <w:rPr>
          <w:rFonts w:ascii="Times New Roman" w:hAnsi="Times New Roman" w:hint="default"/>
          <w:sz w:val="24"/>
          <w:szCs w:val="24"/>
        </w:rPr>
        <w:t>ov obce a </w:t>
      </w:r>
      <w:r w:rsidR="00C2438E">
        <w:rPr>
          <w:rFonts w:ascii="Times New Roman" w:hAnsi="Times New Roman" w:hint="default"/>
          <w:sz w:val="24"/>
          <w:szCs w:val="24"/>
        </w:rPr>
        <w:t>tiež</w:t>
      </w:r>
      <w:r w:rsidR="00C2438E">
        <w:rPr>
          <w:rFonts w:ascii="Times New Roman" w:hAnsi="Times New Roman" w:hint="default"/>
          <w:sz w:val="24"/>
          <w:szCs w:val="24"/>
        </w:rPr>
        <w:t xml:space="preserve"> v </w:t>
      </w:r>
      <w:r w:rsidR="00C2438E">
        <w:rPr>
          <w:rFonts w:ascii="Times New Roman" w:hAnsi="Times New Roman" w:hint="default"/>
          <w:sz w:val="24"/>
          <w:szCs w:val="24"/>
        </w:rPr>
        <w:t>zá</w:t>
      </w:r>
      <w:r w:rsidR="00C2438E">
        <w:rPr>
          <w:rFonts w:ascii="Times New Roman" w:hAnsi="Times New Roman" w:hint="default"/>
          <w:sz w:val="24"/>
          <w:szCs w:val="24"/>
        </w:rPr>
        <w:t>ujme ochrany obce pred š</w:t>
      </w:r>
      <w:r w:rsidR="00C2438E">
        <w:rPr>
          <w:rFonts w:ascii="Times New Roman" w:hAnsi="Times New Roman" w:hint="default"/>
          <w:sz w:val="24"/>
          <w:szCs w:val="24"/>
        </w:rPr>
        <w:t>ikanó</w:t>
      </w:r>
      <w:r w:rsidR="00C2438E">
        <w:rPr>
          <w:rFonts w:ascii="Times New Roman" w:hAnsi="Times New Roman" w:hint="default"/>
          <w:sz w:val="24"/>
          <w:szCs w:val="24"/>
        </w:rPr>
        <w:t>znymi ná</w:t>
      </w:r>
      <w:r w:rsidR="00C2438E">
        <w:rPr>
          <w:rFonts w:ascii="Times New Roman" w:hAnsi="Times New Roman" w:hint="default"/>
          <w:sz w:val="24"/>
          <w:szCs w:val="24"/>
        </w:rPr>
        <w:t>vrhmi na vyhlá</w:t>
      </w:r>
      <w:r w:rsidR="00C2438E">
        <w:rPr>
          <w:rFonts w:ascii="Times New Roman" w:hAnsi="Times New Roman" w:hint="default"/>
          <w:sz w:val="24"/>
          <w:szCs w:val="24"/>
        </w:rPr>
        <w:t>senie miestneho referenda sa navrhuje, aby sa miestne referendum v </w:t>
      </w:r>
      <w:r w:rsidR="00C2438E">
        <w:rPr>
          <w:rFonts w:ascii="Times New Roman" w:hAnsi="Times New Roman" w:hint="default"/>
          <w:sz w:val="24"/>
          <w:szCs w:val="24"/>
        </w:rPr>
        <w:t>prí</w:t>
      </w:r>
      <w:r w:rsidR="00C2438E">
        <w:rPr>
          <w:rFonts w:ascii="Times New Roman" w:hAnsi="Times New Roman" w:hint="default"/>
          <w:sz w:val="24"/>
          <w:szCs w:val="24"/>
        </w:rPr>
        <w:t>pade jeho neú</w:t>
      </w:r>
      <w:r w:rsidR="00C2438E">
        <w:rPr>
          <w:rFonts w:ascii="Times New Roman" w:hAnsi="Times New Roman" w:hint="default"/>
          <w:sz w:val="24"/>
          <w:szCs w:val="24"/>
        </w:rPr>
        <w:t>s</w:t>
      </w:r>
      <w:r w:rsidR="00C2438E">
        <w:rPr>
          <w:rFonts w:ascii="Times New Roman" w:hAnsi="Times New Roman" w:hint="default"/>
          <w:sz w:val="24"/>
          <w:szCs w:val="24"/>
        </w:rPr>
        <w:t>peš</w:t>
      </w:r>
      <w:r w:rsidR="00C2438E">
        <w:rPr>
          <w:rFonts w:ascii="Times New Roman" w:hAnsi="Times New Roman" w:hint="default"/>
          <w:sz w:val="24"/>
          <w:szCs w:val="24"/>
        </w:rPr>
        <w:t>né</w:t>
      </w:r>
      <w:r w:rsidR="00C2438E">
        <w:rPr>
          <w:rFonts w:ascii="Times New Roman" w:hAnsi="Times New Roman" w:hint="default"/>
          <w:sz w:val="24"/>
          <w:szCs w:val="24"/>
        </w:rPr>
        <w:t>ho konania o </w:t>
      </w:r>
      <w:r w:rsidR="00C2438E">
        <w:rPr>
          <w:rFonts w:ascii="Times New Roman" w:hAnsi="Times New Roman" w:hint="default"/>
          <w:sz w:val="24"/>
          <w:szCs w:val="24"/>
        </w:rPr>
        <w:t>tom istom dobý</w:t>
      </w:r>
      <w:r w:rsidR="00C2438E">
        <w:rPr>
          <w:rFonts w:ascii="Times New Roman" w:hAnsi="Times New Roman" w:hint="default"/>
          <w:sz w:val="24"/>
          <w:szCs w:val="24"/>
        </w:rPr>
        <w:t>vacom priestore mohlo konať</w:t>
      </w:r>
      <w:r w:rsidR="00C2438E">
        <w:rPr>
          <w:rFonts w:ascii="Times New Roman" w:hAnsi="Times New Roman" w:hint="default"/>
          <w:sz w:val="24"/>
          <w:szCs w:val="24"/>
        </w:rPr>
        <w:t xml:space="preserve"> najskô</w:t>
      </w:r>
      <w:r w:rsidR="00C2438E">
        <w:rPr>
          <w:rFonts w:ascii="Times New Roman" w:hAnsi="Times New Roman" w:hint="default"/>
          <w:sz w:val="24"/>
          <w:szCs w:val="24"/>
        </w:rPr>
        <w:t>r o </w:t>
      </w:r>
      <w:r w:rsidR="00C2438E">
        <w:rPr>
          <w:rFonts w:ascii="Times New Roman" w:hAnsi="Times New Roman" w:hint="default"/>
          <w:sz w:val="24"/>
          <w:szCs w:val="24"/>
        </w:rPr>
        <w:t>tri roky od jeho uskutoč</w:t>
      </w:r>
      <w:r w:rsidR="00C2438E">
        <w:rPr>
          <w:rFonts w:ascii="Times New Roman" w:hAnsi="Times New Roman" w:hint="default"/>
          <w:sz w:val="24"/>
          <w:szCs w:val="24"/>
        </w:rPr>
        <w:t>nenia.</w:t>
      </w:r>
    </w:p>
    <w:p w:rsidR="006A0F66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4119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Bod 5.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Prechodné</w:t>
      </w:r>
      <w:r>
        <w:rPr>
          <w:rFonts w:ascii="Times New Roman" w:hAnsi="Times New Roman" w:hint="default"/>
          <w:sz w:val="24"/>
          <w:szCs w:val="24"/>
        </w:rPr>
        <w:t xml:space="preserve"> ustanovenie sa navrhuje vo vzť</w:t>
      </w:r>
      <w:r>
        <w:rPr>
          <w:rFonts w:ascii="Times New Roman" w:hAnsi="Times New Roman" w:hint="default"/>
          <w:sz w:val="24"/>
          <w:szCs w:val="24"/>
        </w:rPr>
        <w:t>ahu ku konaniam, ktoré</w:t>
      </w:r>
      <w:r>
        <w:rPr>
          <w:rFonts w:ascii="Times New Roman" w:hAnsi="Times New Roman" w:hint="default"/>
          <w:sz w:val="24"/>
          <w:szCs w:val="24"/>
        </w:rPr>
        <w:t xml:space="preserve"> by prí</w:t>
      </w:r>
      <w:r>
        <w:rPr>
          <w:rFonts w:ascii="Times New Roman" w:hAnsi="Times New Roman" w:hint="default"/>
          <w:sz w:val="24"/>
          <w:szCs w:val="24"/>
        </w:rPr>
        <w:t>padne zač</w:t>
      </w:r>
      <w:r>
        <w:rPr>
          <w:rFonts w:ascii="Times New Roman" w:hAnsi="Times New Roman" w:hint="default"/>
          <w:sz w:val="24"/>
          <w:szCs w:val="24"/>
        </w:rPr>
        <w:t>ali pred nadobudnutí</w:t>
      </w:r>
      <w:r>
        <w:rPr>
          <w:rFonts w:ascii="Times New Roman" w:hAnsi="Times New Roman" w:hint="default"/>
          <w:sz w:val="24"/>
          <w:szCs w:val="24"/>
        </w:rPr>
        <w:t>m úč</w:t>
      </w:r>
      <w:r>
        <w:rPr>
          <w:rFonts w:ascii="Times New Roman" w:hAnsi="Times New Roman" w:hint="default"/>
          <w:sz w:val="24"/>
          <w:szCs w:val="24"/>
        </w:rPr>
        <w:t>innosti tohto zá</w:t>
      </w:r>
      <w:r>
        <w:rPr>
          <w:rFonts w:ascii="Times New Roman" w:hAnsi="Times New Roman" w:hint="default"/>
          <w:sz w:val="24"/>
          <w:szCs w:val="24"/>
        </w:rPr>
        <w:t>kona, a to v tom zmysle, ab</w:t>
      </w:r>
      <w:r>
        <w:rPr>
          <w:rFonts w:ascii="Times New Roman" w:hAnsi="Times New Roman" w:hint="default"/>
          <w:sz w:val="24"/>
          <w:szCs w:val="24"/>
        </w:rPr>
        <w:t>y obvodný</w:t>
      </w:r>
      <w:r>
        <w:rPr>
          <w:rFonts w:ascii="Times New Roman" w:hAnsi="Times New Roman" w:hint="default"/>
          <w:sz w:val="24"/>
          <w:szCs w:val="24"/>
        </w:rPr>
        <w:t xml:space="preserve"> banský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rad také</w:t>
      </w:r>
      <w:r>
        <w:rPr>
          <w:rFonts w:ascii="Times New Roman" w:hAnsi="Times New Roman" w:hint="default"/>
          <w:sz w:val="24"/>
          <w:szCs w:val="24"/>
        </w:rPr>
        <w:t>to konanie preruš</w:t>
      </w:r>
      <w:r>
        <w:rPr>
          <w:rFonts w:ascii="Times New Roman" w:hAnsi="Times New Roman" w:hint="default"/>
          <w:sz w:val="24"/>
          <w:szCs w:val="24"/>
        </w:rPr>
        <w:t>il až</w:t>
      </w:r>
      <w:r>
        <w:rPr>
          <w:rFonts w:ascii="Times New Roman" w:hAnsi="Times New Roman" w:hint="default"/>
          <w:sz w:val="24"/>
          <w:szCs w:val="24"/>
        </w:rPr>
        <w:t xml:space="preserve"> do doby vykonania miestneho referenda.</w:t>
      </w:r>
    </w:p>
    <w:p w:rsidR="00934119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4F2124" w:rsidRPr="004F2124" w:rsidP="003650BD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4F2124">
        <w:rPr>
          <w:rFonts w:ascii="Times New Roman" w:hAnsi="Times New Roman"/>
          <w:b/>
          <w:sz w:val="24"/>
          <w:szCs w:val="24"/>
        </w:rPr>
        <w:t>K </w:t>
      </w:r>
      <w:r w:rsidRPr="004F2124">
        <w:rPr>
          <w:rFonts w:ascii="Times New Roman" w:hAnsi="Times New Roman" w:hint="default"/>
          <w:b/>
          <w:sz w:val="24"/>
          <w:szCs w:val="24"/>
        </w:rPr>
        <w:t>Č</w:t>
      </w:r>
      <w:r w:rsidRPr="004F2124">
        <w:rPr>
          <w:rFonts w:ascii="Times New Roman" w:hAnsi="Times New Roman" w:hint="default"/>
          <w:b/>
          <w:sz w:val="24"/>
          <w:szCs w:val="24"/>
        </w:rPr>
        <w:t xml:space="preserve">l. III </w:t>
      </w:r>
      <w:r w:rsidRPr="004F2124">
        <w:rPr>
          <w:rFonts w:ascii="Times New Roman" w:hAnsi="Times New Roman" w:hint="default"/>
          <w:b/>
          <w:sz w:val="24"/>
          <w:szCs w:val="24"/>
        </w:rPr>
        <w:t>–</w:t>
      </w:r>
    </w:p>
    <w:p w:rsidR="004F2124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725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Bod 1.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Legislatí</w:t>
      </w:r>
      <w:r>
        <w:rPr>
          <w:rFonts w:ascii="Times New Roman" w:hAnsi="Times New Roman" w:hint="default"/>
          <w:sz w:val="24"/>
          <w:szCs w:val="24"/>
        </w:rPr>
        <w:t>vno-technická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prava.</w:t>
      </w:r>
    </w:p>
    <w:p w:rsidR="006C1725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4F2124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</w:t>
      </w:r>
      <w:r w:rsidR="006C1725">
        <w:rPr>
          <w:rFonts w:ascii="Times New Roman" w:hAnsi="Times New Roman"/>
          <w:sz w:val="24"/>
          <w:szCs w:val="24"/>
        </w:rPr>
        <w:t>d 2</w:t>
      </w:r>
      <w:r w:rsidR="00CD269E">
        <w:rPr>
          <w:rFonts w:ascii="Times New Roman" w:hAnsi="Times New Roman"/>
          <w:sz w:val="24"/>
          <w:szCs w:val="24"/>
        </w:rPr>
        <w:t xml:space="preserve">. </w:t>
      </w:r>
      <w:r w:rsidR="00CD269E">
        <w:rPr>
          <w:rFonts w:ascii="Times New Roman" w:hAnsi="Times New Roman" w:hint="default"/>
          <w:sz w:val="24"/>
          <w:szCs w:val="24"/>
        </w:rPr>
        <w:t>–</w:t>
      </w:r>
      <w:r w:rsidR="00CD269E">
        <w:rPr>
          <w:rFonts w:ascii="Times New Roman" w:hAnsi="Times New Roman" w:hint="default"/>
          <w:sz w:val="24"/>
          <w:szCs w:val="24"/>
        </w:rPr>
        <w:t xml:space="preserve"> Navrhuje sa, aby vý</w:t>
      </w:r>
      <w:r w:rsidR="00CD269E">
        <w:rPr>
          <w:rFonts w:ascii="Times New Roman" w:hAnsi="Times New Roman" w:hint="default"/>
          <w:sz w:val="24"/>
          <w:szCs w:val="24"/>
        </w:rPr>
        <w:t>poč</w:t>
      </w:r>
      <w:r w:rsidR="00CD269E">
        <w:rPr>
          <w:rFonts w:ascii="Times New Roman" w:hAnsi="Times New Roman" w:hint="default"/>
          <w:sz w:val="24"/>
          <w:szCs w:val="24"/>
        </w:rPr>
        <w:t>et prí</w:t>
      </w:r>
      <w:r w:rsidR="00CD269E">
        <w:rPr>
          <w:rFonts w:ascii="Times New Roman" w:hAnsi="Times New Roman" w:hint="default"/>
          <w:sz w:val="24"/>
          <w:szCs w:val="24"/>
        </w:rPr>
        <w:t>padov, kedy obecné</w:t>
      </w:r>
      <w:r w:rsidR="00CD269E">
        <w:rPr>
          <w:rFonts w:ascii="Times New Roman" w:hAnsi="Times New Roman" w:hint="default"/>
          <w:sz w:val="24"/>
          <w:szCs w:val="24"/>
        </w:rPr>
        <w:t xml:space="preserve"> zastupiteľ</w:t>
      </w:r>
      <w:r w:rsidR="00CD269E">
        <w:rPr>
          <w:rFonts w:ascii="Times New Roman" w:hAnsi="Times New Roman" w:hint="default"/>
          <w:sz w:val="24"/>
          <w:szCs w:val="24"/>
        </w:rPr>
        <w:t>stvo vyhlá</w:t>
      </w:r>
      <w:r w:rsidR="00CD269E">
        <w:rPr>
          <w:rFonts w:ascii="Times New Roman" w:hAnsi="Times New Roman" w:hint="default"/>
          <w:sz w:val="24"/>
          <w:szCs w:val="24"/>
        </w:rPr>
        <w:t>si miestne referendum bol doplnený</w:t>
      </w:r>
      <w:r w:rsidR="00CD269E">
        <w:rPr>
          <w:rFonts w:ascii="Times New Roman" w:hAnsi="Times New Roman" w:hint="default"/>
          <w:sz w:val="24"/>
          <w:szCs w:val="24"/>
        </w:rPr>
        <w:t xml:space="preserve"> aj</w:t>
      </w:r>
      <w:r w:rsidR="00CD269E">
        <w:rPr>
          <w:rFonts w:ascii="Times New Roman" w:hAnsi="Times New Roman" w:hint="default"/>
          <w:sz w:val="24"/>
          <w:szCs w:val="24"/>
        </w:rPr>
        <w:t xml:space="preserve"> o </w:t>
      </w:r>
      <w:r w:rsidR="00CD269E">
        <w:rPr>
          <w:rFonts w:ascii="Times New Roman" w:hAnsi="Times New Roman" w:hint="default"/>
          <w:sz w:val="24"/>
          <w:szCs w:val="24"/>
        </w:rPr>
        <w:t>prí</w:t>
      </w:r>
      <w:r w:rsidR="00CD269E">
        <w:rPr>
          <w:rFonts w:ascii="Times New Roman" w:hAnsi="Times New Roman" w:hint="default"/>
          <w:sz w:val="24"/>
          <w:szCs w:val="24"/>
        </w:rPr>
        <w:t>pady, kedy miestne referendum vyplý</w:t>
      </w:r>
      <w:r w:rsidR="00CD269E">
        <w:rPr>
          <w:rFonts w:ascii="Times New Roman" w:hAnsi="Times New Roman" w:hint="default"/>
          <w:sz w:val="24"/>
          <w:szCs w:val="24"/>
        </w:rPr>
        <w:t>va z </w:t>
      </w:r>
      <w:r w:rsidR="00CD269E">
        <w:rPr>
          <w:rFonts w:ascii="Times New Roman" w:hAnsi="Times New Roman" w:hint="default"/>
          <w:sz w:val="24"/>
          <w:szCs w:val="24"/>
        </w:rPr>
        <w:t>osobitné</w:t>
      </w:r>
      <w:r w:rsidR="00CD269E">
        <w:rPr>
          <w:rFonts w:ascii="Times New Roman" w:hAnsi="Times New Roman" w:hint="default"/>
          <w:sz w:val="24"/>
          <w:szCs w:val="24"/>
        </w:rPr>
        <w:t>ho zá</w:t>
      </w:r>
      <w:r w:rsidR="00CD269E">
        <w:rPr>
          <w:rFonts w:ascii="Times New Roman" w:hAnsi="Times New Roman" w:hint="default"/>
          <w:sz w:val="24"/>
          <w:szCs w:val="24"/>
        </w:rPr>
        <w:t>kona. Taký</w:t>
      </w:r>
      <w:r w:rsidR="00CD269E">
        <w:rPr>
          <w:rFonts w:ascii="Times New Roman" w:hAnsi="Times New Roman" w:hint="default"/>
          <w:sz w:val="24"/>
          <w:szCs w:val="24"/>
        </w:rPr>
        <w:t>mto prí</w:t>
      </w:r>
      <w:r w:rsidR="00CD269E">
        <w:rPr>
          <w:rFonts w:ascii="Times New Roman" w:hAnsi="Times New Roman" w:hint="default"/>
          <w:sz w:val="24"/>
          <w:szCs w:val="24"/>
        </w:rPr>
        <w:t>padom bude aj miestne</w:t>
      </w:r>
      <w:r>
        <w:rPr>
          <w:rFonts w:ascii="Times New Roman" w:hAnsi="Times New Roman"/>
          <w:sz w:val="24"/>
          <w:szCs w:val="24"/>
        </w:rPr>
        <w:t xml:space="preserve"> referendum o </w:t>
      </w:r>
      <w:r>
        <w:rPr>
          <w:rFonts w:ascii="Times New Roman" w:hAnsi="Times New Roman" w:hint="default"/>
          <w:sz w:val="24"/>
          <w:szCs w:val="24"/>
        </w:rPr>
        <w:t>vyslovení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hlasu s </w:t>
      </w:r>
      <w:r>
        <w:rPr>
          <w:rFonts w:ascii="Times New Roman" w:hAnsi="Times New Roman" w:hint="default"/>
          <w:sz w:val="24"/>
          <w:szCs w:val="24"/>
        </w:rPr>
        <w:t>dobý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m rá</w:t>
      </w:r>
      <w:r>
        <w:rPr>
          <w:rFonts w:ascii="Times New Roman" w:hAnsi="Times New Roman" w:hint="default"/>
          <w:sz w:val="24"/>
          <w:szCs w:val="24"/>
        </w:rPr>
        <w:t>dioaktí</w:t>
      </w:r>
      <w:r>
        <w:rPr>
          <w:rFonts w:ascii="Times New Roman" w:hAnsi="Times New Roman" w:hint="default"/>
          <w:sz w:val="24"/>
          <w:szCs w:val="24"/>
        </w:rPr>
        <w:t>vnych nerastov. Na zá</w:t>
      </w:r>
      <w:r>
        <w:rPr>
          <w:rFonts w:ascii="Times New Roman" w:hAnsi="Times New Roman" w:hint="default"/>
          <w:sz w:val="24"/>
          <w:szCs w:val="24"/>
        </w:rPr>
        <w:t>klade ž</w:t>
      </w:r>
      <w:r>
        <w:rPr>
          <w:rFonts w:ascii="Times New Roman" w:hAnsi="Times New Roman" w:hint="default"/>
          <w:sz w:val="24"/>
          <w:szCs w:val="24"/>
        </w:rPr>
        <w:t xml:space="preserve">iadosti </w:t>
      </w:r>
      <w:r w:rsidR="00CD269E">
        <w:rPr>
          <w:rFonts w:ascii="Times New Roman" w:hAnsi="Times New Roman" w:hint="default"/>
          <w:sz w:val="24"/>
          <w:szCs w:val="24"/>
        </w:rPr>
        <w:t>organizá</w:t>
      </w:r>
      <w:r w:rsidR="00CD269E">
        <w:rPr>
          <w:rFonts w:ascii="Times New Roman" w:hAnsi="Times New Roman" w:hint="default"/>
          <w:sz w:val="24"/>
          <w:szCs w:val="24"/>
        </w:rPr>
        <w:t>cie, ktorá</w:t>
      </w:r>
      <w:r w:rsidR="00CD269E">
        <w:rPr>
          <w:rFonts w:ascii="Times New Roman" w:hAnsi="Times New Roman" w:hint="default"/>
          <w:sz w:val="24"/>
          <w:szCs w:val="24"/>
        </w:rPr>
        <w:t xml:space="preserve"> navrhuje urč</w:t>
      </w:r>
      <w:r w:rsidR="00CD269E">
        <w:rPr>
          <w:rFonts w:ascii="Times New Roman" w:hAnsi="Times New Roman" w:hint="default"/>
          <w:sz w:val="24"/>
          <w:szCs w:val="24"/>
        </w:rPr>
        <w:t>enie dobý</w:t>
      </w:r>
      <w:r w:rsidR="00CD269E">
        <w:rPr>
          <w:rFonts w:ascii="Times New Roman" w:hAnsi="Times New Roman" w:hint="default"/>
          <w:sz w:val="24"/>
          <w:szCs w:val="24"/>
        </w:rPr>
        <w:t>vacieho priestoru miestne</w:t>
      </w:r>
      <w:r>
        <w:rPr>
          <w:rFonts w:ascii="Times New Roman" w:hAnsi="Times New Roman"/>
          <w:sz w:val="24"/>
          <w:szCs w:val="24"/>
        </w:rPr>
        <w:t xml:space="preserve"> zast</w:t>
      </w:r>
      <w:r>
        <w:rPr>
          <w:rFonts w:ascii="Times New Roman" w:hAnsi="Times New Roman" w:hint="default"/>
          <w:sz w:val="24"/>
          <w:szCs w:val="24"/>
        </w:rPr>
        <w:t>upiteľ</w:t>
      </w:r>
      <w:r>
        <w:rPr>
          <w:rFonts w:ascii="Times New Roman" w:hAnsi="Times New Roman" w:hint="default"/>
          <w:sz w:val="24"/>
          <w:szCs w:val="24"/>
        </w:rPr>
        <w:t>stvo miestne referendum vyhlá</w:t>
      </w:r>
      <w:r>
        <w:rPr>
          <w:rFonts w:ascii="Times New Roman" w:hAnsi="Times New Roman" w:hint="default"/>
          <w:sz w:val="24"/>
          <w:szCs w:val="24"/>
        </w:rPr>
        <w:t xml:space="preserve">si. </w:t>
      </w:r>
    </w:p>
    <w:p w:rsidR="004F2124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4F2124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6C1725">
        <w:rPr>
          <w:rFonts w:ascii="Times New Roman" w:hAnsi="Times New Roman"/>
          <w:sz w:val="24"/>
          <w:szCs w:val="24"/>
        </w:rPr>
        <w:t>Bod 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 na doplnenie §</w:t>
      </w:r>
      <w:r>
        <w:rPr>
          <w:rFonts w:ascii="Times New Roman" w:hAnsi="Times New Roman" w:hint="default"/>
          <w:sz w:val="24"/>
          <w:szCs w:val="24"/>
        </w:rPr>
        <w:t xml:space="preserve"> 11a odsek 5 nadvä</w:t>
      </w:r>
      <w:r>
        <w:rPr>
          <w:rFonts w:ascii="Times New Roman" w:hAnsi="Times New Roman" w:hint="default"/>
          <w:sz w:val="24"/>
          <w:szCs w:val="24"/>
        </w:rPr>
        <w:t>zuje na bod 1. Organizá</w:t>
      </w:r>
      <w:r>
        <w:rPr>
          <w:rFonts w:ascii="Times New Roman" w:hAnsi="Times New Roman" w:hint="default"/>
          <w:sz w:val="24"/>
          <w:szCs w:val="24"/>
        </w:rPr>
        <w:t>cia miestneho referenda</w:t>
      </w:r>
      <w:r w:rsidR="00CD269E">
        <w:rPr>
          <w:rFonts w:ascii="Times New Roman" w:hAnsi="Times New Roman" w:hint="default"/>
          <w:sz w:val="24"/>
          <w:szCs w:val="24"/>
        </w:rPr>
        <w:t xml:space="preserve"> ustanovené</w:t>
      </w:r>
      <w:r w:rsidR="00CD269E">
        <w:rPr>
          <w:rFonts w:ascii="Times New Roman" w:hAnsi="Times New Roman" w:hint="default"/>
          <w:sz w:val="24"/>
          <w:szCs w:val="24"/>
        </w:rPr>
        <w:t>ho osobitný</w:t>
      </w:r>
      <w:r w:rsidR="00CD269E">
        <w:rPr>
          <w:rFonts w:ascii="Times New Roman" w:hAnsi="Times New Roman" w:hint="default"/>
          <w:sz w:val="24"/>
          <w:szCs w:val="24"/>
        </w:rPr>
        <w:t>m zá</w:t>
      </w:r>
      <w:r w:rsidR="00CD269E">
        <w:rPr>
          <w:rFonts w:ascii="Times New Roman" w:hAnsi="Times New Roman" w:hint="default"/>
          <w:sz w:val="24"/>
          <w:szCs w:val="24"/>
        </w:rPr>
        <w:t xml:space="preserve">konom </w:t>
      </w:r>
      <w:r w:rsidR="00CD269E">
        <w:rPr>
          <w:rFonts w:ascii="Times New Roman" w:hAnsi="Times New Roman" w:hint="default"/>
          <w:sz w:val="24"/>
          <w:szCs w:val="24"/>
        </w:rPr>
        <w:t>–</w:t>
      </w:r>
      <w:r w:rsidR="00CD269E">
        <w:rPr>
          <w:rFonts w:ascii="Times New Roman" w:hAnsi="Times New Roman" w:hint="default"/>
          <w:sz w:val="24"/>
          <w:szCs w:val="24"/>
        </w:rPr>
        <w:t xml:space="preserve"> naprí</w:t>
      </w:r>
      <w:r w:rsidR="00CD269E">
        <w:rPr>
          <w:rFonts w:ascii="Times New Roman" w:hAnsi="Times New Roman" w:hint="default"/>
          <w:sz w:val="24"/>
          <w:szCs w:val="24"/>
        </w:rPr>
        <w:t xml:space="preserve">klad konanie miestneho referenda </w:t>
      </w:r>
      <w:r>
        <w:rPr>
          <w:rFonts w:ascii="Times New Roman" w:hAnsi="Times New Roman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vyslovení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hlasu s </w:t>
      </w:r>
      <w:r>
        <w:rPr>
          <w:rFonts w:ascii="Times New Roman" w:hAnsi="Times New Roman" w:hint="default"/>
          <w:sz w:val="24"/>
          <w:szCs w:val="24"/>
        </w:rPr>
        <w:t>dobý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m rá</w:t>
      </w:r>
      <w:r>
        <w:rPr>
          <w:rFonts w:ascii="Times New Roman" w:hAnsi="Times New Roman" w:hint="default"/>
          <w:sz w:val="24"/>
          <w:szCs w:val="24"/>
        </w:rPr>
        <w:t>dioaktí</w:t>
      </w:r>
      <w:r>
        <w:rPr>
          <w:rFonts w:ascii="Times New Roman" w:hAnsi="Times New Roman" w:hint="default"/>
          <w:sz w:val="24"/>
          <w:szCs w:val="24"/>
        </w:rPr>
        <w:t>vnych ne</w:t>
      </w:r>
      <w:r>
        <w:rPr>
          <w:rFonts w:ascii="Times New Roman" w:hAnsi="Times New Roman" w:hint="default"/>
          <w:sz w:val="24"/>
          <w:szCs w:val="24"/>
        </w:rPr>
        <w:t xml:space="preserve">rastov </w:t>
      </w:r>
      <w:r w:rsidR="00CD269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hint="default"/>
          <w:sz w:val="24"/>
          <w:szCs w:val="24"/>
        </w:rPr>
        <w:t xml:space="preserve"> bude taká</w:t>
      </w:r>
      <w:r>
        <w:rPr>
          <w:rFonts w:ascii="Times New Roman" w:hAnsi="Times New Roman" w:hint="default"/>
          <w:sz w:val="24"/>
          <w:szCs w:val="24"/>
        </w:rPr>
        <w:t xml:space="preserve"> istá</w:t>
      </w:r>
      <w:r>
        <w:rPr>
          <w:rFonts w:ascii="Times New Roman" w:hAnsi="Times New Roman" w:hint="default"/>
          <w:sz w:val="24"/>
          <w:szCs w:val="24"/>
        </w:rPr>
        <w:t xml:space="preserve"> ako organizá</w:t>
      </w:r>
      <w:r>
        <w:rPr>
          <w:rFonts w:ascii="Times New Roman" w:hAnsi="Times New Roman" w:hint="default"/>
          <w:sz w:val="24"/>
          <w:szCs w:val="24"/>
        </w:rPr>
        <w:t>cia ostatný</w:t>
      </w:r>
      <w:r>
        <w:rPr>
          <w:rFonts w:ascii="Times New Roman" w:hAnsi="Times New Roman" w:hint="default"/>
          <w:sz w:val="24"/>
          <w:szCs w:val="24"/>
        </w:rPr>
        <w:t>ch referend v §</w:t>
      </w:r>
      <w:r>
        <w:rPr>
          <w:rFonts w:ascii="Times New Roman" w:hAnsi="Times New Roman" w:hint="default"/>
          <w:sz w:val="24"/>
          <w:szCs w:val="24"/>
        </w:rPr>
        <w:t xml:space="preserve"> 11a odsek 5.</w:t>
      </w:r>
    </w:p>
    <w:p w:rsidR="00A861BE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E83" w:rsidRPr="00CB1E83" w:rsidP="003650BD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CB1E83">
        <w:rPr>
          <w:rFonts w:ascii="Times New Roman" w:hAnsi="Times New Roman"/>
          <w:b/>
          <w:sz w:val="24"/>
          <w:szCs w:val="24"/>
        </w:rPr>
        <w:t>K </w:t>
      </w:r>
      <w:r w:rsidRPr="00CB1E83">
        <w:rPr>
          <w:rFonts w:ascii="Times New Roman" w:hAnsi="Times New Roman" w:hint="default"/>
          <w:b/>
          <w:sz w:val="24"/>
          <w:szCs w:val="24"/>
        </w:rPr>
        <w:t>Č</w:t>
      </w:r>
      <w:r w:rsidRPr="00CB1E83">
        <w:rPr>
          <w:rFonts w:ascii="Times New Roman" w:hAnsi="Times New Roman" w:hint="default"/>
          <w:b/>
          <w:sz w:val="24"/>
          <w:szCs w:val="24"/>
        </w:rPr>
        <w:t xml:space="preserve">l. IV a V </w:t>
      </w:r>
      <w:r w:rsidRPr="00CB1E83">
        <w:rPr>
          <w:rFonts w:ascii="Times New Roman" w:hAnsi="Times New Roman" w:hint="default"/>
          <w:b/>
          <w:sz w:val="24"/>
          <w:szCs w:val="24"/>
        </w:rPr>
        <w:t>–</w:t>
      </w:r>
      <w:r w:rsidRPr="00CB1E83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CB1E83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E83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nadvä</w:t>
      </w:r>
      <w:r>
        <w:rPr>
          <w:rFonts w:ascii="Times New Roman" w:hAnsi="Times New Roman" w:hint="default"/>
          <w:sz w:val="24"/>
          <w:szCs w:val="24"/>
        </w:rPr>
        <w:t>znosti na navrhovanú</w:t>
      </w:r>
      <w:r>
        <w:rPr>
          <w:rFonts w:ascii="Times New Roman" w:hAnsi="Times New Roman" w:hint="default"/>
          <w:sz w:val="24"/>
          <w:szCs w:val="24"/>
        </w:rPr>
        <w:t xml:space="preserve"> zmenu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obecnom zriadení</w:t>
      </w:r>
      <w:r>
        <w:rPr>
          <w:rFonts w:ascii="Times New Roman" w:hAnsi="Times New Roman" w:hint="default"/>
          <w:sz w:val="24"/>
          <w:szCs w:val="24"/>
        </w:rPr>
        <w:t xml:space="preserve"> sa navrhuje tiež</w:t>
      </w:r>
      <w:r>
        <w:rPr>
          <w:rFonts w:ascii="Times New Roman" w:hAnsi="Times New Roman" w:hint="default"/>
          <w:sz w:val="24"/>
          <w:szCs w:val="24"/>
        </w:rPr>
        <w:t xml:space="preserve"> doplnenie osobitný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 o hlavnom meste Slovenskej republiky Bratislave a o mest</w:t>
      </w:r>
      <w:r>
        <w:rPr>
          <w:rFonts w:ascii="Times New Roman" w:hAnsi="Times New Roman" w:hint="default"/>
          <w:sz w:val="24"/>
          <w:szCs w:val="24"/>
        </w:rPr>
        <w:t>e Koš</w:t>
      </w:r>
      <w:r>
        <w:rPr>
          <w:rFonts w:ascii="Times New Roman" w:hAnsi="Times New Roman" w:hint="default"/>
          <w:sz w:val="24"/>
          <w:szCs w:val="24"/>
        </w:rPr>
        <w:t>ice v </w:t>
      </w:r>
      <w:r>
        <w:rPr>
          <w:rFonts w:ascii="Times New Roman" w:hAnsi="Times New Roman" w:hint="default"/>
          <w:sz w:val="24"/>
          <w:szCs w:val="24"/>
        </w:rPr>
        <w:t>tom zmysle, aby boli prí</w:t>
      </w:r>
      <w:r>
        <w:rPr>
          <w:rFonts w:ascii="Times New Roman" w:hAnsi="Times New Roman" w:hint="default"/>
          <w:sz w:val="24"/>
          <w:szCs w:val="24"/>
        </w:rPr>
        <w:t>pady povinné</w:t>
      </w:r>
      <w:r>
        <w:rPr>
          <w:rFonts w:ascii="Times New Roman" w:hAnsi="Times New Roman" w:hint="default"/>
          <w:sz w:val="24"/>
          <w:szCs w:val="24"/>
        </w:rPr>
        <w:t>ho referenda rozší</w:t>
      </w:r>
      <w:r>
        <w:rPr>
          <w:rFonts w:ascii="Times New Roman" w:hAnsi="Times New Roman" w:hint="default"/>
          <w:sz w:val="24"/>
          <w:szCs w:val="24"/>
        </w:rPr>
        <w:t>rené</w:t>
      </w:r>
      <w:r>
        <w:rPr>
          <w:rFonts w:ascii="Times New Roman" w:hAnsi="Times New Roman" w:hint="default"/>
          <w:sz w:val="24"/>
          <w:szCs w:val="24"/>
        </w:rPr>
        <w:t xml:space="preserve"> aj o </w:t>
      </w:r>
      <w:r>
        <w:rPr>
          <w:rFonts w:ascii="Times New Roman" w:hAnsi="Times New Roman" w:hint="default"/>
          <w:sz w:val="24"/>
          <w:szCs w:val="24"/>
        </w:rPr>
        <w:t>referendum, ktoré</w:t>
      </w:r>
      <w:r>
        <w:rPr>
          <w:rFonts w:ascii="Times New Roman" w:hAnsi="Times New Roman" w:hint="default"/>
          <w:sz w:val="24"/>
          <w:szCs w:val="24"/>
        </w:rPr>
        <w:t xml:space="preserve"> vyplý</w:t>
      </w:r>
      <w:r>
        <w:rPr>
          <w:rFonts w:ascii="Times New Roman" w:hAnsi="Times New Roman" w:hint="default"/>
          <w:sz w:val="24"/>
          <w:szCs w:val="24"/>
        </w:rPr>
        <w:t>va z </w:t>
      </w:r>
      <w:r>
        <w:rPr>
          <w:rFonts w:ascii="Times New Roman" w:hAnsi="Times New Roman" w:hint="default"/>
          <w:sz w:val="24"/>
          <w:szCs w:val="24"/>
        </w:rPr>
        <w:t>osobitné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kona.</w:t>
      </w:r>
    </w:p>
    <w:p w:rsidR="00CB1E83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4F2124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B1E83">
        <w:rPr>
          <w:rFonts w:ascii="Times New Roman" w:hAnsi="Times New Roman"/>
          <w:b/>
          <w:sz w:val="24"/>
          <w:szCs w:val="24"/>
        </w:rPr>
        <w:t>K </w:t>
      </w:r>
      <w:r w:rsidR="00CB1E83">
        <w:rPr>
          <w:rFonts w:ascii="Times New Roman" w:hAnsi="Times New Roman" w:hint="default"/>
          <w:b/>
          <w:sz w:val="24"/>
          <w:szCs w:val="24"/>
        </w:rPr>
        <w:t>Č</w:t>
      </w:r>
      <w:r w:rsidR="00CB1E83">
        <w:rPr>
          <w:rFonts w:ascii="Times New Roman" w:hAnsi="Times New Roman" w:hint="default"/>
          <w:b/>
          <w:sz w:val="24"/>
          <w:szCs w:val="24"/>
        </w:rPr>
        <w:t xml:space="preserve">l. </w:t>
      </w:r>
      <w:r w:rsidRPr="004F2124">
        <w:rPr>
          <w:rFonts w:ascii="Times New Roman" w:hAnsi="Times New Roman"/>
          <w:b/>
          <w:sz w:val="24"/>
          <w:szCs w:val="24"/>
        </w:rPr>
        <w:t>V</w:t>
      </w:r>
      <w:r w:rsidR="00CB1E83">
        <w:rPr>
          <w:rFonts w:ascii="Times New Roman" w:hAnsi="Times New Roman"/>
          <w:b/>
          <w:sz w:val="24"/>
          <w:szCs w:val="24"/>
        </w:rPr>
        <w:t>I</w:t>
      </w:r>
      <w:r w:rsidRPr="004F21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–</w:t>
      </w:r>
      <w:r w:rsidRPr="004F2124">
        <w:rPr>
          <w:rFonts w:ascii="Times New Roman" w:hAnsi="Times New Roman"/>
          <w:b/>
          <w:sz w:val="24"/>
          <w:szCs w:val="24"/>
        </w:rPr>
        <w:t xml:space="preserve"> </w:t>
      </w:r>
    </w:p>
    <w:p w:rsidR="004F2124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124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Úč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vrhu zá</w:t>
      </w:r>
      <w:r>
        <w:rPr>
          <w:rFonts w:ascii="Times New Roman" w:hAnsi="Times New Roman" w:hint="default"/>
          <w:sz w:val="24"/>
          <w:szCs w:val="24"/>
        </w:rPr>
        <w:t>kona sa navrhuje dň</w:t>
      </w:r>
      <w:r>
        <w:rPr>
          <w:rFonts w:ascii="Times New Roman" w:hAnsi="Times New Roman" w:hint="default"/>
          <w:sz w:val="24"/>
          <w:szCs w:val="24"/>
        </w:rPr>
        <w:t xml:space="preserve">om </w:t>
      </w:r>
      <w:r w:rsidR="006C1725">
        <w:rPr>
          <w:rFonts w:ascii="Times New Roman" w:hAnsi="Times New Roman" w:hint="default"/>
          <w:sz w:val="24"/>
          <w:szCs w:val="24"/>
        </w:rPr>
        <w:t>15. jú</w:t>
      </w:r>
      <w:r w:rsidR="006C1725">
        <w:rPr>
          <w:rFonts w:ascii="Times New Roman" w:hAnsi="Times New Roman" w:hint="default"/>
          <w:sz w:val="24"/>
          <w:szCs w:val="24"/>
        </w:rPr>
        <w:t>na 2014</w:t>
      </w:r>
      <w:r>
        <w:rPr>
          <w:rFonts w:ascii="Times New Roman" w:hAnsi="Times New Roman"/>
          <w:sz w:val="24"/>
          <w:szCs w:val="24"/>
        </w:rPr>
        <w:t>.</w:t>
      </w:r>
    </w:p>
    <w:p w:rsidR="00CB40C4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0C4" w:rsidP="003650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0C4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Bratislava 21. má</w:t>
      </w:r>
      <w:r>
        <w:rPr>
          <w:rFonts w:ascii="Times New Roman" w:hAnsi="Times New Roman" w:hint="default"/>
          <w:sz w:val="24"/>
          <w:szCs w:val="24"/>
        </w:rPr>
        <w:t>ja 2014</w:t>
      </w:r>
    </w:p>
    <w:p w:rsidR="00CB40C4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CB40C4" w:rsidP="003650B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CB40C4" w:rsidP="00CB40C4">
      <w:pPr>
        <w:tabs>
          <w:tab w:val="center" w:pos="453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Robert Fico v. r.</w:t>
      </w:r>
    </w:p>
    <w:p w:rsidR="00CB40C4" w:rsidP="00CB40C4">
      <w:pPr>
        <w:tabs>
          <w:tab w:val="center" w:pos="4536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predseda vlá</w:t>
      </w:r>
      <w:r>
        <w:rPr>
          <w:rFonts w:ascii="Times New Roman" w:hAnsi="Times New Roman" w:hint="default"/>
          <w:sz w:val="24"/>
          <w:szCs w:val="24"/>
        </w:rPr>
        <w:t>dy</w:t>
      </w:r>
    </w:p>
    <w:p w:rsidR="00CB40C4" w:rsidP="00CB40C4">
      <w:pPr>
        <w:tabs>
          <w:tab w:val="center" w:pos="4536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Slovenskej republiky</w:t>
      </w:r>
    </w:p>
    <w:p w:rsidR="00CB40C4" w:rsidP="00CB40C4">
      <w:pPr>
        <w:tabs>
          <w:tab w:val="center" w:pos="4536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CB40C4" w:rsidP="00CB40C4">
      <w:pPr>
        <w:tabs>
          <w:tab w:val="center" w:pos="4536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CB40C4" w:rsidP="00CB40C4">
      <w:pPr>
        <w:tabs>
          <w:tab w:val="center" w:pos="4536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CB40C4" w:rsidP="00CB40C4">
      <w:pPr>
        <w:tabs>
          <w:tab w:val="center" w:pos="4536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Peter Ž</w:t>
      </w:r>
      <w:r>
        <w:rPr>
          <w:rFonts w:ascii="Times New Roman" w:hAnsi="Times New Roman" w:hint="default"/>
          <w:sz w:val="24"/>
          <w:szCs w:val="24"/>
        </w:rPr>
        <w:t>iga v. r.</w:t>
      </w:r>
    </w:p>
    <w:p w:rsidR="00CB40C4" w:rsidP="00CB40C4">
      <w:pPr>
        <w:tabs>
          <w:tab w:val="center" w:pos="4536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minister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>ho prostredia</w:t>
      </w:r>
    </w:p>
    <w:p w:rsidR="00CB40C4" w:rsidRPr="004F2124" w:rsidP="00CB40C4">
      <w:pPr>
        <w:tabs>
          <w:tab w:val="center" w:pos="453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Slovenskej republiky</w:t>
      </w:r>
    </w:p>
    <w:sectPr w:rsidSect="0086590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124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276F">
      <w:rPr>
        <w:noProof/>
      </w:rPr>
      <w:t>1</w:t>
    </w:r>
    <w:r>
      <w:fldChar w:fldCharType="end"/>
    </w:r>
  </w:p>
  <w:p w:rsidR="004F2124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650BD"/>
    <w:rsid w:val="00061526"/>
    <w:rsid w:val="00204D96"/>
    <w:rsid w:val="00250812"/>
    <w:rsid w:val="002C7A10"/>
    <w:rsid w:val="0033432A"/>
    <w:rsid w:val="00340260"/>
    <w:rsid w:val="003650BD"/>
    <w:rsid w:val="00456DE6"/>
    <w:rsid w:val="00471180"/>
    <w:rsid w:val="004F2124"/>
    <w:rsid w:val="00566222"/>
    <w:rsid w:val="00637118"/>
    <w:rsid w:val="006A0F66"/>
    <w:rsid w:val="006C1725"/>
    <w:rsid w:val="0070636E"/>
    <w:rsid w:val="007A41E1"/>
    <w:rsid w:val="007C276F"/>
    <w:rsid w:val="007D3351"/>
    <w:rsid w:val="007E61DD"/>
    <w:rsid w:val="00825C4A"/>
    <w:rsid w:val="0085160E"/>
    <w:rsid w:val="0086590E"/>
    <w:rsid w:val="00934119"/>
    <w:rsid w:val="00A861BE"/>
    <w:rsid w:val="00AA5ECE"/>
    <w:rsid w:val="00AE3EA6"/>
    <w:rsid w:val="00B60732"/>
    <w:rsid w:val="00BE4B32"/>
    <w:rsid w:val="00C1304B"/>
    <w:rsid w:val="00C23B3E"/>
    <w:rsid w:val="00C2438E"/>
    <w:rsid w:val="00C27A77"/>
    <w:rsid w:val="00C77E85"/>
    <w:rsid w:val="00CB1E83"/>
    <w:rsid w:val="00CB40C4"/>
    <w:rsid w:val="00CD269E"/>
    <w:rsid w:val="00D954B1"/>
    <w:rsid w:val="00D95CF6"/>
    <w:rsid w:val="00E157B5"/>
    <w:rsid w:val="00E61582"/>
    <w:rsid w:val="00F1656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90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27A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4F2124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4F2124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4F2124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4F2124"/>
    <w:rPr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1264</Words>
  <Characters>7206</Characters>
  <Application>Microsoft Office Word</Application>
  <DocSecurity>0</DocSecurity>
  <Lines>0</Lines>
  <Paragraphs>0</Paragraphs>
  <ScaleCrop>false</ScaleCrop>
  <Company>MZP SR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boris.balog</dc:creator>
  <cp:lastModifiedBy>Gašparíková, Jarmila</cp:lastModifiedBy>
  <cp:revision>2</cp:revision>
  <cp:lastPrinted>2014-05-07T13:14:00Z</cp:lastPrinted>
  <dcterms:created xsi:type="dcterms:W3CDTF">2014-05-22T16:17:00Z</dcterms:created>
  <dcterms:modified xsi:type="dcterms:W3CDTF">2014-05-22T16:17:00Z</dcterms:modified>
</cp:coreProperties>
</file>