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03D1C" w:rsidP="00F03D1C">
      <w:pPr>
        <w:pStyle w:val="Heading1"/>
        <w:shd w:val="clear" w:color="auto" w:fill="FFFFFF"/>
        <w:bidi w:val="0"/>
        <w:rPr>
          <w:sz w:val="29"/>
          <w:szCs w:val="29"/>
        </w:rPr>
      </w:pPr>
      <w:r>
        <w:rPr>
          <w:sz w:val="29"/>
          <w:szCs w:val="29"/>
        </w:rPr>
        <w:t>Prezident dôvody nevymenovania tají aj Čentéšovi</w:t>
      </w:r>
    </w:p>
    <w:p w:rsidR="00F03D1C" w:rsidP="00F03D1C">
      <w:pPr>
        <w:pStyle w:val="NormalWeb"/>
        <w:shd w:val="clear" w:color="auto" w:fill="FFFFFF"/>
        <w:bidi w:val="0"/>
        <w:spacing w:before="115" w:after="115" w:line="408" w:lineRule="atLeast"/>
        <w:rPr>
          <w:rFonts w:ascii="Verdana" w:hAnsi="Verdana"/>
          <w:color w:val="000000"/>
          <w:sz w:val="14"/>
          <w:szCs w:val="14"/>
        </w:rPr>
      </w:pPr>
      <w:r>
        <w:rPr>
          <w:rStyle w:val="Strong"/>
          <w:rFonts w:ascii="Verdana" w:hAnsi="Verdana"/>
          <w:color w:val="000000"/>
          <w:sz w:val="14"/>
          <w:szCs w:val="14"/>
        </w:rPr>
        <w:t>Ani infožiadosť Jozefovi Čentéšovi nepomohla, aby sa  dozvedel dôvody, pre ktoré ho prezident nechce.</w:t>
      </w:r>
    </w:p>
    <w:p w:rsidR="00F03D1C" w:rsidP="00F03D1C">
      <w:pPr>
        <w:pStyle w:val="NormalWeb"/>
        <w:shd w:val="clear" w:color="auto" w:fill="FFFFFF"/>
        <w:bidi w:val="0"/>
        <w:spacing w:before="115" w:after="115" w:line="408" w:lineRule="atLeast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BRATISLAVA. Prezident</w:t>
      </w:r>
      <w:r>
        <w:rPr>
          <w:rStyle w:val="apple-converted-space"/>
          <w:rFonts w:ascii="Verdana" w:hAnsi="Verdana"/>
          <w:color w:val="000000"/>
          <w:sz w:val="14"/>
          <w:szCs w:val="14"/>
        </w:rPr>
        <w:t> </w:t>
      </w:r>
      <w:hyperlink r:id="rId4" w:history="1">
        <w:r>
          <w:rPr>
            <w:rStyle w:val="Hyperlink"/>
            <w:rFonts w:ascii="Verdana" w:hAnsi="Verdana"/>
            <w:strike w:val="0"/>
            <w:dstrike w:val="0"/>
            <w:sz w:val="14"/>
            <w:szCs w:val="14"/>
            <w:u w:val="none"/>
            <w:effect w:val="none"/>
          </w:rPr>
          <w:t>Ivan Gašparovič</w:t>
        </w:r>
      </w:hyperlink>
      <w:r>
        <w:rPr>
          <w:rStyle w:val="apple-converted-space"/>
          <w:rFonts w:ascii="Verdana" w:hAnsi="Verdana"/>
          <w:color w:val="000000"/>
          <w:sz w:val="14"/>
          <w:szCs w:val="14"/>
        </w:rPr>
        <w:t> </w:t>
      </w:r>
      <w:r>
        <w:rPr>
          <w:rFonts w:ascii="Verdana" w:hAnsi="Verdana"/>
          <w:color w:val="000000"/>
          <w:sz w:val="14"/>
          <w:szCs w:val="14"/>
        </w:rPr>
        <w:t>pozná dôvody, pre ktoré by nemal Jozef Čentéš zastávať post generálneho prokurátora, no odmietol mu ich prezradiť aj po zaslaní žiadosti na základe infozákona.</w:t>
      </w:r>
    </w:p>
    <w:p w:rsidR="00F03D1C" w:rsidP="00F03D1C">
      <w:pPr>
        <w:pStyle w:val="NormalWeb"/>
        <w:shd w:val="clear" w:color="auto" w:fill="FFFFFF"/>
        <w:bidi w:val="0"/>
        <w:spacing w:before="115" w:after="115" w:line="408" w:lineRule="atLeast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Tvrdí, že ich ešte neposkytol parlamentu. Čentéš s odmietnutím nesúhlasí, zaslal odvolanie.</w:t>
      </w:r>
    </w:p>
    <w:p w:rsidR="00F03D1C" w:rsidP="00F03D1C">
      <w:pPr>
        <w:pStyle w:val="Heading3"/>
        <w:shd w:val="clear" w:color="auto" w:fill="FFFFFF"/>
        <w:bidi w:val="0"/>
        <w:spacing w:before="230" w:after="58" w:line="408" w:lineRule="atLeast"/>
        <w:rPr>
          <w:rFonts w:ascii="Trebuchet MS" w:hAnsi="Trebuchet MS" w:hint="default"/>
          <w:b w:val="0"/>
          <w:bCs w:val="0"/>
          <w:color w:val="990003"/>
          <w:sz w:val="20"/>
          <w:szCs w:val="20"/>
        </w:rPr>
      </w:pPr>
      <w:r>
        <w:rPr>
          <w:rFonts w:ascii="Trebuchet MS" w:hAnsi="Trebuchet MS" w:hint="default"/>
          <w:b w:val="0"/>
          <w:bCs w:val="0"/>
          <w:color w:val="990003"/>
          <w:sz w:val="20"/>
          <w:szCs w:val="20"/>
        </w:rPr>
        <w:t>Hovoril, ž</w:t>
      </w:r>
      <w:r>
        <w:rPr>
          <w:rFonts w:ascii="Trebuchet MS" w:hAnsi="Trebuchet MS" w:hint="default"/>
          <w:b w:val="0"/>
          <w:bCs w:val="0"/>
          <w:color w:val="990003"/>
          <w:sz w:val="20"/>
          <w:szCs w:val="20"/>
        </w:rPr>
        <w:t>e sú</w:t>
      </w:r>
      <w:r>
        <w:rPr>
          <w:rFonts w:ascii="Trebuchet MS" w:hAnsi="Trebuchet MS" w:hint="default"/>
          <w:b w:val="0"/>
          <w:bCs w:val="0"/>
          <w:color w:val="990003"/>
          <w:sz w:val="20"/>
          <w:szCs w:val="20"/>
        </w:rPr>
        <w:t xml:space="preserve"> zná</w:t>
      </w:r>
      <w:r>
        <w:rPr>
          <w:rFonts w:ascii="Trebuchet MS" w:hAnsi="Trebuchet MS" w:hint="default"/>
          <w:b w:val="0"/>
          <w:bCs w:val="0"/>
          <w:color w:val="990003"/>
          <w:sz w:val="20"/>
          <w:szCs w:val="20"/>
        </w:rPr>
        <w:t>me</w:t>
      </w:r>
    </w:p>
    <w:p w:rsidR="00F03D1C" w:rsidP="00F03D1C">
      <w:pPr>
        <w:shd w:val="clear" w:color="auto" w:fill="EEEEEE"/>
        <w:bidi w:val="0"/>
        <w:spacing w:line="161" w:lineRule="atLeast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Ústavný súd</w:t>
      </w:r>
    </w:p>
    <w:p w:rsidR="00F03D1C" w:rsidP="00F03D1C">
      <w:pPr>
        <w:shd w:val="clear" w:color="auto" w:fill="EEEEEE"/>
        <w:bidi w:val="0"/>
        <w:spacing w:line="161" w:lineRule="atLeast"/>
        <w:rPr>
          <w:rFonts w:ascii="Arial" w:hAnsi="Arial" w:cs="Arial"/>
          <w:b/>
          <w:bCs/>
          <w:color w:val="990000"/>
          <w:sz w:val="16"/>
          <w:szCs w:val="16"/>
        </w:rPr>
      </w:pPr>
      <w:r>
        <w:rPr>
          <w:rFonts w:ascii="Arial" w:hAnsi="Arial" w:cs="Arial"/>
          <w:b/>
          <w:bCs/>
          <w:color w:val="990000"/>
          <w:sz w:val="16"/>
          <w:szCs w:val="16"/>
        </w:rPr>
        <w:t>Podnety</w:t>
      </w:r>
    </w:p>
    <w:p w:rsidR="00F03D1C" w:rsidP="00F03D1C">
      <w:pPr>
        <w:numPr>
          <w:numId w:val="8"/>
        </w:numPr>
        <w:shd w:val="clear" w:color="auto" w:fill="EEEEEE"/>
        <w:bidi w:val="0"/>
        <w:spacing w:before="100" w:beforeAutospacing="1" w:after="100" w:afterAutospacing="1" w:line="336" w:lineRule="atLeast"/>
        <w:ind w:left="115" w:right="115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dostal šesť podaní,</w:t>
      </w:r>
    </w:p>
    <w:p w:rsidR="00F03D1C" w:rsidP="00F03D1C">
      <w:pPr>
        <w:numPr>
          <w:numId w:val="8"/>
        </w:numPr>
        <w:shd w:val="clear" w:color="auto" w:fill="EEEEEE"/>
        <w:bidi w:val="0"/>
        <w:spacing w:before="100" w:beforeAutospacing="1" w:after="100" w:afterAutospacing="1" w:line="336" w:lineRule="atLeast"/>
        <w:ind w:left="115" w:right="115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Smer a Ladislav Tichý namietali odtajnenie voľby,</w:t>
      </w:r>
    </w:p>
    <w:p w:rsidR="00F03D1C" w:rsidP="00F03D1C">
      <w:pPr>
        <w:numPr>
          <w:numId w:val="8"/>
        </w:numPr>
        <w:shd w:val="clear" w:color="auto" w:fill="EEEEEE"/>
        <w:bidi w:val="0"/>
        <w:spacing w:before="100" w:beforeAutospacing="1" w:after="100" w:afterAutospacing="1" w:line="336" w:lineRule="atLeast"/>
        <w:ind w:left="115" w:right="115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Dobroslav Trnka poslal dve sťažnosti,</w:t>
      </w:r>
    </w:p>
    <w:p w:rsidR="00F03D1C" w:rsidP="00F03D1C">
      <w:pPr>
        <w:numPr>
          <w:numId w:val="8"/>
        </w:numPr>
        <w:shd w:val="clear" w:color="auto" w:fill="EEEEEE"/>
        <w:bidi w:val="0"/>
        <w:spacing w:before="100" w:beforeAutospacing="1" w:after="100" w:afterAutospacing="1" w:line="336" w:lineRule="atLeast"/>
        <w:ind w:left="115" w:right="115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opozícia sa pýtala, či Čentéša možno odmietnuť,</w:t>
      </w:r>
    </w:p>
    <w:p w:rsidR="00F03D1C" w:rsidP="00F03D1C">
      <w:pPr>
        <w:numPr>
          <w:numId w:val="8"/>
        </w:numPr>
        <w:shd w:val="clear" w:color="auto" w:fill="EEEEEE"/>
        <w:bidi w:val="0"/>
        <w:spacing w:before="100" w:beforeAutospacing="1" w:after="100" w:afterAutospacing="1" w:line="336" w:lineRule="atLeast"/>
        <w:ind w:left="115" w:right="115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Čentéš namieta nečinnosť.</w:t>
      </w:r>
    </w:p>
    <w:p w:rsidR="00F03D1C" w:rsidP="00F03D1C">
      <w:pPr>
        <w:pStyle w:val="NormalWeb"/>
        <w:shd w:val="clear" w:color="auto" w:fill="FFFFFF"/>
        <w:bidi w:val="0"/>
        <w:spacing w:before="115" w:after="115" w:line="408" w:lineRule="atLeast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Infožiadosť odoslal Čentéšov advokát 26. októbra, deň potom, ako prezident naznačil, že vymenovanie zablokuje.</w:t>
      </w:r>
    </w:p>
    <w:p w:rsidR="00F03D1C" w:rsidP="00F03D1C">
      <w:pPr>
        <w:pStyle w:val="NormalWeb"/>
        <w:shd w:val="clear" w:color="auto" w:fill="FFFFFF"/>
        <w:bidi w:val="0"/>
        <w:spacing w:before="115" w:after="115" w:line="408" w:lineRule="atLeast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„Vyše roka všade píšu všetky dôvody,“ odpovedal vtedy Gašparovič na otázku, či má dôvod odmietnuť Čentéša.</w:t>
      </w:r>
    </w:p>
    <w:p w:rsidR="00F03D1C" w:rsidP="00F03D1C">
      <w:pPr>
        <w:pStyle w:val="NormalWeb"/>
        <w:shd w:val="clear" w:color="auto" w:fill="FFFFFF"/>
        <w:bidi w:val="0"/>
        <w:spacing w:before="115" w:after="115" w:line="408" w:lineRule="atLeast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„Dôvody nevymenovania Jozefa Čentéša do funkcie generálneho prokurátora do dnešného dňa neboli písomne predložené do Národnej rady, preto túto informáciu nemáme ako sprístupniť,“ píše v odpovedi na Čentéšovu žiadosť Dárius Rusnák, vedúci oddelenia styku s verejnosťou prezidentskej kancelárie.</w:t>
      </w:r>
    </w:p>
    <w:p w:rsidR="00F03D1C" w:rsidP="00F03D1C">
      <w:pPr>
        <w:pStyle w:val="NormalWeb"/>
        <w:shd w:val="clear" w:color="auto" w:fill="FFFFFF"/>
        <w:bidi w:val="0"/>
        <w:spacing w:before="115" w:after="115" w:line="408" w:lineRule="atLeast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List má SME k dispozícii.</w:t>
      </w:r>
    </w:p>
    <w:p w:rsidR="00F03D1C" w:rsidP="00F03D1C">
      <w:pPr>
        <w:pStyle w:val="Heading3"/>
        <w:shd w:val="clear" w:color="auto" w:fill="FFFFFF"/>
        <w:bidi w:val="0"/>
        <w:spacing w:before="230" w:after="58" w:line="408" w:lineRule="atLeast"/>
        <w:rPr>
          <w:rFonts w:ascii="Trebuchet MS" w:hAnsi="Trebuchet MS" w:hint="default"/>
          <w:b w:val="0"/>
          <w:bCs w:val="0"/>
          <w:color w:val="990003"/>
          <w:sz w:val="20"/>
          <w:szCs w:val="20"/>
        </w:rPr>
      </w:pPr>
      <w:r>
        <w:rPr>
          <w:rFonts w:ascii="Trebuchet MS" w:hAnsi="Trebuchet MS" w:hint="default"/>
          <w:b w:val="0"/>
          <w:bCs w:val="0"/>
          <w:color w:val="990003"/>
          <w:sz w:val="20"/>
          <w:szCs w:val="20"/>
        </w:rPr>
        <w:t>Č</w:t>
      </w:r>
      <w:r>
        <w:rPr>
          <w:rFonts w:ascii="Trebuchet MS" w:hAnsi="Trebuchet MS" w:hint="default"/>
          <w:b w:val="0"/>
          <w:bCs w:val="0"/>
          <w:color w:val="990003"/>
          <w:sz w:val="20"/>
          <w:szCs w:val="20"/>
        </w:rPr>
        <w:t>entéš</w:t>
      </w:r>
      <w:r>
        <w:rPr>
          <w:rFonts w:ascii="Trebuchet MS" w:hAnsi="Trebuchet MS" w:hint="default"/>
          <w:b w:val="0"/>
          <w:bCs w:val="0"/>
          <w:color w:val="990003"/>
          <w:sz w:val="20"/>
          <w:szCs w:val="20"/>
        </w:rPr>
        <w:t xml:space="preserve"> vidí</w:t>
      </w:r>
      <w:r>
        <w:rPr>
          <w:rFonts w:ascii="Trebuchet MS" w:hAnsi="Trebuchet MS" w:hint="default"/>
          <w:b w:val="0"/>
          <w:bCs w:val="0"/>
          <w:color w:val="990003"/>
          <w:sz w:val="20"/>
          <w:szCs w:val="20"/>
        </w:rPr>
        <w:t xml:space="preserve"> dô</w:t>
      </w:r>
      <w:r>
        <w:rPr>
          <w:rFonts w:ascii="Trebuchet MS" w:hAnsi="Trebuchet MS" w:hint="default"/>
          <w:b w:val="0"/>
          <w:bCs w:val="0"/>
          <w:color w:val="990003"/>
          <w:sz w:val="20"/>
          <w:szCs w:val="20"/>
        </w:rPr>
        <w:t>kaz</w:t>
      </w:r>
    </w:p>
    <w:p w:rsidR="00F03D1C" w:rsidP="00F03D1C">
      <w:pPr>
        <w:pStyle w:val="NormalWeb"/>
        <w:shd w:val="clear" w:color="auto" w:fill="FFFFFF"/>
        <w:bidi w:val="0"/>
        <w:spacing w:before="115" w:after="115" w:line="408" w:lineRule="atLeast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„Odpoveď preukazuje, že skutočné dôvody, ktoré by bránili môjmu vymenovaniu, nie sú,“ vraví Čentéš, ktorý na funkciu čaká už takmer rok a pol.</w:t>
      </w:r>
    </w:p>
    <w:p w:rsidR="00F03D1C" w:rsidP="00F03D1C">
      <w:pPr>
        <w:pStyle w:val="NormalWeb"/>
        <w:shd w:val="clear" w:color="auto" w:fill="FFFFFF"/>
        <w:bidi w:val="0"/>
        <w:spacing w:before="115" w:after="115" w:line="408" w:lineRule="atLeast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Prezidentskej kancelárii zaslal jeho právnik odvolanie, dôvod nesprístupnenia informácie považuje za nezákonný. O odvolaní sa má rozhodnúť budúci týždeň.</w:t>
      </w:r>
    </w:p>
    <w:p w:rsidR="00F03D1C" w:rsidP="00F03D1C">
      <w:pPr>
        <w:pStyle w:val="NormalWeb"/>
        <w:shd w:val="clear" w:color="auto" w:fill="FFFFFF"/>
        <w:bidi w:val="0"/>
        <w:spacing w:before="115" w:after="115" w:line="408" w:lineRule="atLeast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Hovorca prezidenta Marek Trubač tvrdí, že Rusnák záležitosť dostatočne vysvetlil.</w:t>
      </w:r>
    </w:p>
    <w:p w:rsidR="00F03D1C" w:rsidP="00F03D1C">
      <w:pPr>
        <w:pStyle w:val="NormalWeb"/>
        <w:shd w:val="clear" w:color="auto" w:fill="FFFFFF"/>
        <w:bidi w:val="0"/>
        <w:spacing w:before="115" w:after="115" w:line="408" w:lineRule="atLeast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Zopakoval, že Gašparovič rozhodne o Čentéšovi, keď Ústavný súd posúdi jeho sťažnosť na prezidentovu nečinnosť.</w:t>
      </w:r>
    </w:p>
    <w:p w:rsidR="00F03D1C" w:rsidP="00F03D1C">
      <w:pPr>
        <w:shd w:val="clear" w:color="auto" w:fill="FFFFFF"/>
        <w:bidi w:val="0"/>
        <w:spacing w:line="408" w:lineRule="atLeast"/>
        <w:rPr>
          <w:rFonts w:ascii="Verdana" w:hAnsi="Verdana"/>
          <w:color w:val="000000"/>
          <w:sz w:val="14"/>
          <w:szCs w:val="14"/>
        </w:rPr>
      </w:pPr>
      <w:hyperlink r:id="rId5" w:history="1">
        <w:r>
          <w:rPr>
            <w:rFonts w:ascii="Verdana" w:hAnsi="Verdana"/>
            <w:noProof/>
            <w:color w:val="A7090C"/>
            <w:sz w:val="14"/>
            <w:szCs w:val="14"/>
            <w:rtl w:val="0"/>
            <w:lang w:eastAsia="sk-SK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ázok 359" o:spid="_x0000_i1025" type="#_x0000_t75" alt="http://www.sme.sk/imgs/dalej_nasme.png" style="width:112.32pt;height:32.81pt;visibility:visible" o:button="t" filled="f" stroked="f">
              <v:fill o:detectmouseclick="t"/>
              <v:imagedata r:id="rId6" o:title=""/>
              <o:lock v:ext="edit" aspectratio="t"/>
            </v:shape>
          </w:pict>
        </w:r>
      </w:hyperlink>
    </w:p>
    <w:p w:rsidR="00F03D1C" w:rsidP="00F03D1C">
      <w:pPr>
        <w:pStyle w:val="autorline"/>
        <w:shd w:val="clear" w:color="auto" w:fill="FFFFFF"/>
        <w:bidi w:val="0"/>
        <w:spacing w:before="115" w:after="115" w:line="408" w:lineRule="atLeast"/>
        <w:rPr>
          <w:rFonts w:ascii="Verdana" w:hAnsi="Verdana"/>
          <w:color w:val="777777"/>
          <w:sz w:val="14"/>
          <w:szCs w:val="14"/>
        </w:rPr>
      </w:pPr>
      <w:r>
        <w:rPr>
          <w:rFonts w:ascii="Verdana" w:hAnsi="Verdana"/>
          <w:b/>
          <w:bCs/>
          <w:color w:val="777777"/>
          <w:sz w:val="14"/>
          <w:szCs w:val="14"/>
        </w:rPr>
        <w:t>utorok 13. 11. 2012 20:24</w:t>
      </w:r>
      <w:r>
        <w:rPr>
          <w:rStyle w:val="apple-converted-space"/>
          <w:rFonts w:ascii="Verdana" w:hAnsi="Verdana"/>
          <w:color w:val="777777"/>
          <w:sz w:val="14"/>
          <w:szCs w:val="14"/>
        </w:rPr>
        <w:t> </w:t>
      </w:r>
      <w:r>
        <w:rPr>
          <w:rFonts w:ascii="Verdana" w:hAnsi="Verdana"/>
          <w:color w:val="777777"/>
          <w:sz w:val="14"/>
          <w:szCs w:val="14"/>
        </w:rPr>
        <w:t>|</w:t>
      </w:r>
      <w:r>
        <w:rPr>
          <w:rStyle w:val="apple-converted-space"/>
          <w:rFonts w:ascii="Verdana" w:hAnsi="Verdana"/>
          <w:color w:val="777777"/>
          <w:sz w:val="14"/>
          <w:szCs w:val="14"/>
        </w:rPr>
        <w:t> </w:t>
      </w:r>
      <w:hyperlink r:id="rId7" w:history="1">
        <w:r>
          <w:rPr>
            <w:rStyle w:val="Hyperlink"/>
            <w:rFonts w:ascii="Verdana" w:hAnsi="Verdana"/>
            <w:strike w:val="0"/>
            <w:dstrike w:val="0"/>
            <w:sz w:val="14"/>
            <w:szCs w:val="14"/>
            <w:u w:val="none"/>
            <w:effect w:val="none"/>
          </w:rPr>
          <w:t>Mária Mihaliková</w:t>
        </w:r>
      </w:hyperlink>
      <w:r>
        <w:rPr>
          <w:rFonts w:ascii="Verdana" w:hAnsi="Verdana"/>
          <w:color w:val="777777"/>
          <w:sz w:val="14"/>
          <w:szCs w:val="14"/>
        </w:rPr>
        <w:br/>
      </w:r>
      <w:r>
        <w:rPr>
          <w:rStyle w:val="copyrsme"/>
          <w:rFonts w:ascii="Verdana" w:hAnsi="Verdana"/>
          <w:color w:val="666666"/>
          <w:sz w:val="14"/>
          <w:szCs w:val="14"/>
        </w:rPr>
        <w:t>Článok bol uverejnený v tlačenom vydaní SME. (</w:t>
      </w:r>
      <w:hyperlink r:id="rId8" w:history="1">
        <w:r>
          <w:rPr>
            <w:rStyle w:val="Hyperlink"/>
            <w:rFonts w:ascii="Verdana" w:hAnsi="Verdana"/>
            <w:strike w:val="0"/>
            <w:dstrike w:val="0"/>
            <w:sz w:val="14"/>
            <w:szCs w:val="14"/>
            <w:u w:val="none"/>
            <w:effect w:val="none"/>
          </w:rPr>
          <w:t>Predplaťte si SME cez internet.</w:t>
        </w:r>
      </w:hyperlink>
      <w:r>
        <w:rPr>
          <w:rStyle w:val="copyrsme"/>
          <w:rFonts w:ascii="Verdana" w:hAnsi="Verdana"/>
          <w:color w:val="666666"/>
          <w:sz w:val="14"/>
          <w:szCs w:val="14"/>
        </w:rPr>
        <w:t>)</w:t>
      </w:r>
      <w:r>
        <w:rPr>
          <w:rFonts w:ascii="Verdana" w:hAnsi="Verdana"/>
          <w:color w:val="777777"/>
          <w:sz w:val="14"/>
          <w:szCs w:val="14"/>
        </w:rPr>
        <w:br/>
      </w:r>
      <w:hyperlink r:id="rId9" w:history="1">
        <w:r>
          <w:rPr>
            <w:rStyle w:val="Hyperlink"/>
            <w:rFonts w:ascii="Verdana" w:hAnsi="Verdana"/>
            <w:strike w:val="0"/>
            <w:dstrike w:val="0"/>
            <w:color w:val="777777"/>
            <w:sz w:val="14"/>
            <w:szCs w:val="14"/>
            <w:u w:val="none"/>
            <w:effect w:val="none"/>
          </w:rPr>
          <w:t>© 2012 Petit Press. Autorské práva sú vyhradené a vykonáva ich vydavateľ. Spravodajská licencia vyhradená.</w:t>
        </w:r>
      </w:hyperlink>
    </w:p>
    <w:p w:rsidR="00F3219C" w:rsidRPr="00F03D1C" w:rsidP="00F03D1C">
      <w:pPr>
        <w:bidi w:val="0"/>
      </w:pPr>
    </w:p>
    <w:sectPr w:rsidSect="00F3219C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Trebuchet MS"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Verdana">
    <w:panose1 w:val="00000000000000000000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606C"/>
    <w:multiLevelType w:val="multilevel"/>
    <w:tmpl w:val="C5029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AD365E"/>
    <w:multiLevelType w:val="multilevel"/>
    <w:tmpl w:val="EB280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BCB7BF8"/>
    <w:multiLevelType w:val="multilevel"/>
    <w:tmpl w:val="525A9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C4652F"/>
    <w:multiLevelType w:val="multilevel"/>
    <w:tmpl w:val="ECC04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FE3279"/>
    <w:multiLevelType w:val="multilevel"/>
    <w:tmpl w:val="0F6E6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606BCD"/>
    <w:multiLevelType w:val="multilevel"/>
    <w:tmpl w:val="E6CE0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B3581B"/>
    <w:multiLevelType w:val="multilevel"/>
    <w:tmpl w:val="8D766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5"/>
    <w:lvlOverride w:ilvl="0">
      <w:lvl w:ilvl="0">
        <w:start w:val="0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hyphenationZone w:val="425"/>
  <w:characterSpacingControl w:val="doNotCompress"/>
  <w:compat/>
  <w:rsids>
    <w:rsidRoot w:val="003F25AA"/>
    <w:rsid w:val="00044EDE"/>
    <w:rsid w:val="00067EFB"/>
    <w:rsid w:val="00077116"/>
    <w:rsid w:val="00224846"/>
    <w:rsid w:val="003E2375"/>
    <w:rsid w:val="003F25AA"/>
    <w:rsid w:val="004204A2"/>
    <w:rsid w:val="004C462B"/>
    <w:rsid w:val="005269D8"/>
    <w:rsid w:val="005F1D25"/>
    <w:rsid w:val="00671798"/>
    <w:rsid w:val="006A0903"/>
    <w:rsid w:val="00707D65"/>
    <w:rsid w:val="007A1BEB"/>
    <w:rsid w:val="007B006C"/>
    <w:rsid w:val="00857A5F"/>
    <w:rsid w:val="00860462"/>
    <w:rsid w:val="00954FA1"/>
    <w:rsid w:val="009740F0"/>
    <w:rsid w:val="009A5E03"/>
    <w:rsid w:val="00A06A33"/>
    <w:rsid w:val="00B05EE2"/>
    <w:rsid w:val="00B4570D"/>
    <w:rsid w:val="00B5081B"/>
    <w:rsid w:val="00BF27AD"/>
    <w:rsid w:val="00C36959"/>
    <w:rsid w:val="00C64993"/>
    <w:rsid w:val="00CC462F"/>
    <w:rsid w:val="00D7570C"/>
    <w:rsid w:val="00EE1A44"/>
    <w:rsid w:val="00F03D1C"/>
    <w:rsid w:val="00F3219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19C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paragraph" w:styleId="Heading1">
    <w:name w:val="heading 1"/>
    <w:basedOn w:val="Normal"/>
    <w:link w:val="Heading1Char"/>
    <w:uiPriority w:val="9"/>
    <w:qFormat/>
    <w:rsid w:val="00A06A33"/>
    <w:pPr>
      <w:spacing w:after="0" w:line="240" w:lineRule="auto"/>
      <w:jc w:val="left"/>
      <w:outlineLvl w:val="0"/>
    </w:pPr>
    <w:rPr>
      <w:rFonts w:ascii="Trebuchet MS" w:hAnsi="Trebuchet MS" w:cs="Times New Roman"/>
      <w:b/>
      <w:bCs/>
      <w:color w:val="990003"/>
      <w:kern w:val="36"/>
      <w:sz w:val="38"/>
      <w:szCs w:val="38"/>
      <w:lang w:eastAsia="sk-SK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081B"/>
    <w:pPr>
      <w:keepNext/>
      <w:keepLines/>
      <w:spacing w:before="200" w:after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 w:themeShade="F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69D8"/>
    <w:pPr>
      <w:keepNext/>
      <w:keepLines/>
      <w:spacing w:before="200" w:after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 w:themeShade="F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5EE2"/>
    <w:pPr>
      <w:keepNext/>
      <w:keepLines/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 w:themeShade="F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570C"/>
    <w:pPr>
      <w:keepNext/>
      <w:keepLines/>
      <w:spacing w:before="200" w:after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3F25AA"/>
    <w:rPr>
      <w:rFonts w:cs="Times New Roman"/>
      <w:strike w:val="0"/>
      <w:dstrike w:val="0"/>
      <w:color w:val="A7090C"/>
      <w:u w:val="none"/>
      <w:effect w:val="none"/>
      <w:rtl w:val="0"/>
      <w:cs w:val="0"/>
    </w:rPr>
  </w:style>
  <w:style w:type="character" w:styleId="Emphasis">
    <w:name w:val="Emphasis"/>
    <w:basedOn w:val="DefaultParagraphFont"/>
    <w:uiPriority w:val="20"/>
    <w:qFormat/>
    <w:rsid w:val="003F25AA"/>
    <w:rPr>
      <w:rFonts w:cs="Times New Roman"/>
      <w:i/>
      <w:iCs/>
      <w:rtl w:val="0"/>
      <w:cs w:val="0"/>
    </w:rPr>
  </w:style>
  <w:style w:type="paragraph" w:styleId="NormalWeb">
    <w:name w:val="Normal (Web)"/>
    <w:basedOn w:val="Normal"/>
    <w:uiPriority w:val="99"/>
    <w:semiHidden/>
    <w:unhideWhenUsed/>
    <w:rsid w:val="003F25AA"/>
    <w:pPr>
      <w:spacing w:after="0" w:line="240" w:lineRule="auto"/>
      <w:jc w:val="left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autorline">
    <w:name w:val="autor_line"/>
    <w:basedOn w:val="Normal"/>
    <w:rsid w:val="003F25AA"/>
    <w:pPr>
      <w:spacing w:after="0" w:line="240" w:lineRule="auto"/>
      <w:jc w:val="left"/>
    </w:pPr>
    <w:rPr>
      <w:rFonts w:ascii="Times New Roman" w:hAnsi="Times New Roman" w:cs="Times New Roman"/>
      <w:sz w:val="24"/>
      <w:szCs w:val="24"/>
      <w:lang w:eastAsia="sk-SK"/>
    </w:rPr>
  </w:style>
  <w:style w:type="character" w:styleId="Strong">
    <w:name w:val="Strong"/>
    <w:basedOn w:val="DefaultParagraphFont"/>
    <w:uiPriority w:val="22"/>
    <w:qFormat/>
    <w:rsid w:val="003F25AA"/>
    <w:rPr>
      <w:rFonts w:cs="Times New Roman"/>
      <w:b/>
      <w:bCs/>
      <w:rtl w:val="0"/>
      <w:cs w:val="0"/>
    </w:rPr>
  </w:style>
  <w:style w:type="paragraph" w:styleId="HTMLTopofForm">
    <w:name w:val="HTML Top of Form"/>
    <w:basedOn w:val="Normal"/>
    <w:next w:val="Normal"/>
    <w:link w:val="z-TopofFormChar"/>
    <w:hidden/>
    <w:uiPriority w:val="99"/>
    <w:semiHidden/>
    <w:unhideWhenUsed/>
    <w:rsid w:val="003F25AA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sk-SK"/>
    </w:rPr>
  </w:style>
  <w:style w:type="character" w:customStyle="1" w:styleId="z-TopofFormChar">
    <w:name w:val="z-Top of Form Char"/>
    <w:basedOn w:val="DefaultParagraphFont"/>
    <w:link w:val="HTMLTopofForm"/>
    <w:uiPriority w:val="99"/>
    <w:semiHidden/>
    <w:locked/>
    <w:rsid w:val="003F25AA"/>
    <w:rPr>
      <w:rFonts w:ascii="Arial" w:hAnsi="Arial" w:cs="Arial"/>
      <w:vanish/>
      <w:sz w:val="16"/>
      <w:szCs w:val="16"/>
      <w:rtl w:val="0"/>
      <w:cs w:val="0"/>
      <w:lang w:val="x-none" w:eastAsia="sk-SK"/>
    </w:rPr>
  </w:style>
  <w:style w:type="paragraph" w:styleId="HTMLBottomofForm">
    <w:name w:val="HTML Bottom of Form"/>
    <w:basedOn w:val="Normal"/>
    <w:next w:val="Normal"/>
    <w:link w:val="z-BottomofFormChar"/>
    <w:hidden/>
    <w:uiPriority w:val="99"/>
    <w:semiHidden/>
    <w:unhideWhenUsed/>
    <w:rsid w:val="003F25AA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sk-SK"/>
    </w:rPr>
  </w:style>
  <w:style w:type="character" w:customStyle="1" w:styleId="z-BottomofFormChar">
    <w:name w:val="z-Bottom of Form Char"/>
    <w:basedOn w:val="DefaultParagraphFont"/>
    <w:link w:val="HTMLBottomofForm"/>
    <w:uiPriority w:val="99"/>
    <w:semiHidden/>
    <w:locked/>
    <w:rsid w:val="003F25AA"/>
    <w:rPr>
      <w:rFonts w:ascii="Arial" w:hAnsi="Arial" w:cs="Arial"/>
      <w:vanish/>
      <w:sz w:val="16"/>
      <w:szCs w:val="16"/>
      <w:rtl w:val="0"/>
      <w:cs w:val="0"/>
      <w:lang w:val="x-none" w:eastAsia="sk-S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5AA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25AA"/>
    <w:rPr>
      <w:rFonts w:ascii="Tahoma" w:hAnsi="Tahoma" w:cs="Tahoma"/>
      <w:sz w:val="16"/>
      <w:szCs w:val="16"/>
      <w:rtl w:val="0"/>
      <w:cs w:val="0"/>
    </w:rPr>
  </w:style>
  <w:style w:type="character" w:customStyle="1" w:styleId="Heading1Char">
    <w:name w:val="Heading 1 Char"/>
    <w:basedOn w:val="DefaultParagraphFont"/>
    <w:link w:val="Heading1"/>
    <w:uiPriority w:val="9"/>
    <w:locked/>
    <w:rsid w:val="00A06A33"/>
    <w:rPr>
      <w:rFonts w:ascii="Trebuchet MS" w:hAnsi="Trebuchet MS" w:cs="Times New Roman"/>
      <w:b/>
      <w:bCs/>
      <w:color w:val="990003"/>
      <w:kern w:val="36"/>
      <w:sz w:val="38"/>
      <w:szCs w:val="38"/>
      <w:rtl w:val="0"/>
      <w:cs w:val="0"/>
      <w:lang w:val="x-none" w:eastAsia="sk-SK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D7570C"/>
    <w:rPr>
      <w:rFonts w:asciiTheme="majorHAnsi" w:eastAsiaTheme="majorEastAsia" w:hAnsiTheme="majorHAnsi" w:cstheme="majorBidi"/>
      <w:color w:val="243F60" w:themeColor="accent1" w:themeShade="7F"/>
      <w:rtl w:val="0"/>
      <w:cs w:val="0"/>
    </w:rPr>
  </w:style>
  <w:style w:type="character" w:customStyle="1" w:styleId="nadpis">
    <w:name w:val="nadpis"/>
    <w:basedOn w:val="DefaultParagraphFont"/>
    <w:rsid w:val="00BF27AD"/>
    <w:rPr>
      <w:rFonts w:cs="Times New Roman"/>
      <w:rtl w:val="0"/>
      <w:cs w:val="0"/>
    </w:rPr>
  </w:style>
  <w:style w:type="character" w:customStyle="1" w:styleId="datum">
    <w:name w:val="datum"/>
    <w:basedOn w:val="DefaultParagraphFont"/>
    <w:rsid w:val="00BF27AD"/>
    <w:rPr>
      <w:rFonts w:cs="Times New Roman"/>
      <w:rtl w:val="0"/>
      <w:cs w:val="0"/>
    </w:rPr>
  </w:style>
  <w:style w:type="character" w:customStyle="1" w:styleId="article-datetime2">
    <w:name w:val="article-datetime2"/>
    <w:basedOn w:val="DefaultParagraphFont"/>
    <w:rsid w:val="00BF27AD"/>
    <w:rPr>
      <w:rFonts w:cs="Times New Roman"/>
      <w:rtl w:val="0"/>
      <w:cs w:val="0"/>
    </w:rPr>
  </w:style>
  <w:style w:type="character" w:customStyle="1" w:styleId="article-datetime-act2">
    <w:name w:val="article-datetime-act2"/>
    <w:basedOn w:val="DefaultParagraphFont"/>
    <w:rsid w:val="00BF27AD"/>
    <w:rPr>
      <w:rFonts w:cs="Times New Roman"/>
      <w:rtl w:val="0"/>
      <w:cs w:val="0"/>
    </w:rPr>
  </w:style>
  <w:style w:type="paragraph" w:customStyle="1" w:styleId="article-perex2">
    <w:name w:val="article-perex2"/>
    <w:basedOn w:val="Normal"/>
    <w:rsid w:val="00BF27AD"/>
    <w:pPr>
      <w:spacing w:before="100" w:beforeAutospacing="1" w:after="115" w:line="384" w:lineRule="atLeast"/>
      <w:jc w:val="left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today">
    <w:name w:val="today"/>
    <w:basedOn w:val="DefaultParagraphFont"/>
    <w:rsid w:val="00BF27AD"/>
    <w:rPr>
      <w:rFonts w:cs="Times New Roman"/>
      <w:rtl w:val="0"/>
      <w:cs w:val="0"/>
    </w:rPr>
  </w:style>
  <w:style w:type="character" w:customStyle="1" w:styleId="name3">
    <w:name w:val="name3"/>
    <w:basedOn w:val="DefaultParagraphFont"/>
    <w:rsid w:val="00BF27AD"/>
    <w:rPr>
      <w:rFonts w:cs="Times New Roman"/>
      <w:rtl w:val="0"/>
      <w:cs w:val="0"/>
    </w:rPr>
  </w:style>
  <w:style w:type="character" w:customStyle="1" w:styleId="tomorrow">
    <w:name w:val="tomorrow"/>
    <w:basedOn w:val="DefaultParagraphFont"/>
    <w:rsid w:val="00BF27AD"/>
    <w:rPr>
      <w:rFonts w:cs="Times New Roman"/>
      <w:rtl w:val="0"/>
      <w:cs w:val="0"/>
    </w:rPr>
  </w:style>
  <w:style w:type="character" w:customStyle="1" w:styleId="namedayadvert3">
    <w:name w:val="namedayadvert3"/>
    <w:basedOn w:val="DefaultParagraphFont"/>
    <w:rsid w:val="00BF27AD"/>
    <w:rPr>
      <w:rFonts w:cs="Times New Roman"/>
      <w:rtl w:val="0"/>
      <w:cs w:val="0"/>
    </w:rPr>
  </w:style>
  <w:style w:type="character" w:customStyle="1" w:styleId="predplatneinfotxt">
    <w:name w:val="predplatneinfotxt"/>
    <w:basedOn w:val="DefaultParagraphFont"/>
    <w:rsid w:val="00BF27AD"/>
    <w:rPr>
      <w:rFonts w:cs="Times New Roman"/>
      <w:rtl w:val="0"/>
      <w:cs w:val="0"/>
    </w:rPr>
  </w:style>
  <w:style w:type="character" w:customStyle="1" w:styleId="domace">
    <w:name w:val="domace"/>
    <w:basedOn w:val="DefaultParagraphFont"/>
    <w:rsid w:val="00BF27AD"/>
    <w:rPr>
      <w:rFonts w:cs="Times New Roman"/>
      <w:rtl w:val="0"/>
      <w:cs w:val="0"/>
    </w:rPr>
  </w:style>
  <w:style w:type="character" w:customStyle="1" w:styleId="article-datetime-act-container">
    <w:name w:val="article-datetime-act-container"/>
    <w:basedOn w:val="DefaultParagraphFont"/>
    <w:rsid w:val="00BF27AD"/>
    <w:rPr>
      <w:rFonts w:cs="Times New Roman"/>
      <w:rtl w:val="0"/>
      <w:cs w:val="0"/>
    </w:rPr>
  </w:style>
  <w:style w:type="character" w:customStyle="1" w:styleId="recorded">
    <w:name w:val="recorded"/>
    <w:basedOn w:val="DefaultParagraphFont"/>
    <w:rsid w:val="00BF27AD"/>
    <w:rPr>
      <w:rFonts w:cs="Times New Roman"/>
      <w:rtl w:val="0"/>
      <w:cs w:val="0"/>
    </w:rPr>
  </w:style>
  <w:style w:type="character" w:customStyle="1" w:styleId="recordeddate">
    <w:name w:val="recordeddate"/>
    <w:basedOn w:val="DefaultParagraphFont"/>
    <w:rsid w:val="00BF27AD"/>
    <w:rPr>
      <w:rFonts w:cs="Times New Roman"/>
      <w:rtl w:val="0"/>
      <w:cs w:val="0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B5081B"/>
    <w:rPr>
      <w:rFonts w:asciiTheme="majorHAnsi" w:eastAsiaTheme="majorEastAsia" w:hAnsiTheme="majorHAnsi" w:cstheme="majorBidi"/>
      <w:b/>
      <w:bCs/>
      <w:color w:val="4F81BD" w:themeColor="accent1" w:themeShade="FF"/>
      <w:sz w:val="26"/>
      <w:szCs w:val="26"/>
      <w:rtl w:val="0"/>
      <w:cs w:val="0"/>
    </w:rPr>
  </w:style>
  <w:style w:type="character" w:customStyle="1" w:styleId="vlozene">
    <w:name w:val="vlozene"/>
    <w:basedOn w:val="DefaultParagraphFont"/>
    <w:rsid w:val="00B5081B"/>
    <w:rPr>
      <w:rFonts w:cs="Times New Roman"/>
      <w:rtl w:val="0"/>
      <w:cs w:val="0"/>
    </w:rPr>
  </w:style>
  <w:style w:type="character" w:customStyle="1" w:styleId="numberofcomment">
    <w:name w:val="numberofcomment"/>
    <w:basedOn w:val="DefaultParagraphFont"/>
    <w:rsid w:val="00B5081B"/>
    <w:rPr>
      <w:rFonts w:cs="Times New Roman"/>
      <w:rtl w:val="0"/>
      <w:cs w:val="0"/>
    </w:rPr>
  </w:style>
  <w:style w:type="character" w:customStyle="1" w:styleId="fbcommentscount">
    <w:name w:val="fb_comments_count"/>
    <w:basedOn w:val="DefaultParagraphFont"/>
    <w:rsid w:val="00B5081B"/>
    <w:rPr>
      <w:rFonts w:cs="Times New Roman"/>
      <w:rtl w:val="0"/>
      <w:cs w:val="0"/>
    </w:rPr>
  </w:style>
  <w:style w:type="paragraph" w:customStyle="1" w:styleId="perexdata">
    <w:name w:val="perexdata"/>
    <w:basedOn w:val="Normal"/>
    <w:rsid w:val="00B5081B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autor">
    <w:name w:val="autor"/>
    <w:basedOn w:val="DefaultParagraphFont"/>
    <w:rsid w:val="00B5081B"/>
    <w:rPr>
      <w:rFonts w:cs="Times New Roman"/>
      <w:rtl w:val="0"/>
      <w:cs w:val="0"/>
    </w:rPr>
  </w:style>
  <w:style w:type="character" w:customStyle="1" w:styleId="zdroj">
    <w:name w:val="zdroj"/>
    <w:basedOn w:val="DefaultParagraphFont"/>
    <w:rsid w:val="00B5081B"/>
    <w:rPr>
      <w:rFonts w:cs="Times New Roman"/>
      <w:rtl w:val="0"/>
      <w:cs w:val="0"/>
    </w:rPr>
  </w:style>
  <w:style w:type="character" w:customStyle="1" w:styleId="apple-converted-space">
    <w:name w:val="apple-converted-space"/>
    <w:basedOn w:val="DefaultParagraphFont"/>
    <w:rsid w:val="00671798"/>
    <w:rPr>
      <w:rFonts w:cs="Times New Roman"/>
      <w:rtl w:val="0"/>
      <w:cs w:val="0"/>
    </w:rPr>
  </w:style>
  <w:style w:type="character" w:customStyle="1" w:styleId="red">
    <w:name w:val="red"/>
    <w:basedOn w:val="DefaultParagraphFont"/>
    <w:rsid w:val="00671798"/>
    <w:rPr>
      <w:rFonts w:cs="Times New Roman"/>
      <w:rtl w:val="0"/>
      <w:cs w:val="0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B05EE2"/>
    <w:rPr>
      <w:rFonts w:asciiTheme="majorHAnsi" w:eastAsiaTheme="majorEastAsia" w:hAnsiTheme="majorHAnsi" w:cstheme="majorBidi"/>
      <w:b/>
      <w:bCs/>
      <w:i/>
      <w:iCs/>
      <w:color w:val="4F81BD" w:themeColor="accent1" w:themeShade="FF"/>
      <w:rtl w:val="0"/>
      <w:cs w:val="0"/>
    </w:rPr>
  </w:style>
  <w:style w:type="paragraph" w:customStyle="1" w:styleId="aautor">
    <w:name w:val="aautor"/>
    <w:basedOn w:val="Normal"/>
    <w:rsid w:val="00B05EE2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copyrsme">
    <w:name w:val="copyr_sme"/>
    <w:basedOn w:val="DefaultParagraphFont"/>
    <w:rsid w:val="00B05EE2"/>
    <w:rPr>
      <w:rFonts w:cs="Times New Roman"/>
      <w:rtl w:val="0"/>
      <w:cs w:val="0"/>
    </w:rPr>
  </w:style>
  <w:style w:type="character" w:customStyle="1" w:styleId="copyr">
    <w:name w:val="copyr"/>
    <w:basedOn w:val="DefaultParagraphFont"/>
    <w:rsid w:val="00B05EE2"/>
    <w:rPr>
      <w:rFonts w:cs="Times New Roman"/>
      <w:rtl w:val="0"/>
      <w:cs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5269D8"/>
    <w:rPr>
      <w:rFonts w:asciiTheme="majorHAnsi" w:eastAsiaTheme="majorEastAsia" w:hAnsiTheme="majorHAnsi" w:cstheme="majorBidi"/>
      <w:b/>
      <w:bCs/>
      <w:color w:val="4F81BD" w:themeColor="accent1" w:themeShade="FF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sme.sk/storm/itextg.asp?idh=11035177&amp;ids=6" TargetMode="External" /><Relationship Id="rId5" Type="http://schemas.openxmlformats.org/officeDocument/2006/relationships/hyperlink" Target="javascript:void();" TargetMode="External" /><Relationship Id="rId6" Type="http://schemas.openxmlformats.org/officeDocument/2006/relationships/image" Target="media/image1.png" /><Relationship Id="rId7" Type="http://schemas.openxmlformats.org/officeDocument/2006/relationships/hyperlink" Target="http://www.sme.sk/autor_info.asp?id=264" TargetMode="External" /><Relationship Id="rId8" Type="http://schemas.openxmlformats.org/officeDocument/2006/relationships/hyperlink" Target="http://predplatne.sme.sk/" TargetMode="External" /><Relationship Id="rId9" Type="http://schemas.openxmlformats.org/officeDocument/2006/relationships/hyperlink" Target="http://www.sme.sk/c/6602764/prezident-dovody-nevymenovania-taji-aj-centesovi.html" TargetMode="Externa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335</Words>
  <Characters>1910</Characters>
  <Application>Microsoft Office Word</Application>
  <DocSecurity>0</DocSecurity>
  <Lines>0</Lines>
  <Paragraphs>0</Paragraphs>
  <ScaleCrop>false</ScaleCrop>
  <Company>Kancelaria NR SR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Martin_Poliacik</dc:creator>
  <cp:lastModifiedBy>Gašparíková, Jarmila</cp:lastModifiedBy>
  <cp:revision>2</cp:revision>
  <cp:lastPrinted>2013-01-16T09:18:00Z</cp:lastPrinted>
  <dcterms:created xsi:type="dcterms:W3CDTF">2013-01-25T16:48:00Z</dcterms:created>
  <dcterms:modified xsi:type="dcterms:W3CDTF">2013-01-25T16:48:00Z</dcterms:modified>
</cp:coreProperties>
</file>