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585C" w:rsidRPr="00C51179" w:rsidP="00E7585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E7585C" w:rsidP="00E7585C">
      <w:pPr>
        <w:bidi w:val="0"/>
        <w:jc w:val="center"/>
        <w:rPr>
          <w:rFonts w:ascii="Times New Roman" w:hAnsi="Times New Roman"/>
          <w:spacing w:val="20"/>
        </w:rPr>
      </w:pPr>
    </w:p>
    <w:p w:rsidR="00E7585C" w:rsidRPr="00C51179" w:rsidP="00E7585C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E7585C" w:rsidRPr="00C51179" w:rsidP="00E7585C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7585C" w:rsidRPr="00C51179" w:rsidP="00E7585C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7585C" w:rsidRPr="00C51179" w:rsidP="00E7585C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E7585C" w:rsidRPr="00C51179" w:rsidP="00E7585C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7585C" w:rsidRPr="00C51179" w:rsidP="00E7585C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E7585C" w:rsidRPr="00C51179" w:rsidP="00E7585C">
      <w:pPr>
        <w:bidi w:val="0"/>
        <w:jc w:val="center"/>
        <w:rPr>
          <w:rFonts w:ascii="Times New Roman" w:hAnsi="Times New Roman"/>
        </w:rPr>
      </w:pPr>
    </w:p>
    <w:p w:rsidR="00E7585C" w:rsidRPr="00C51179" w:rsidP="00E7585C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E7585C" w:rsidRPr="00C51179" w:rsidP="00E7585C">
      <w:pPr>
        <w:bidi w:val="0"/>
        <w:jc w:val="center"/>
        <w:rPr>
          <w:rFonts w:ascii="Times New Roman" w:hAnsi="Times New Roman"/>
        </w:rPr>
      </w:pPr>
    </w:p>
    <w:p w:rsidR="00E7585C" w:rsidRPr="00C51179" w:rsidP="00E7585C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8/2009 Z. z. o cestnej premávke a o zmene a doplnení niektorých zákonov v znení neskorších predpisov  </w:t>
      </w:r>
    </w:p>
    <w:p w:rsidR="00E7585C" w:rsidRPr="00C51179" w:rsidP="00E7585C">
      <w:pPr>
        <w:bidi w:val="0"/>
        <w:jc w:val="both"/>
        <w:rPr>
          <w:rFonts w:ascii="Times New Roman" w:hAnsi="Times New Roman"/>
        </w:rPr>
      </w:pPr>
    </w:p>
    <w:p w:rsidR="00E7585C" w:rsidRPr="00C51179" w:rsidP="00E7585C">
      <w:pPr>
        <w:bidi w:val="0"/>
        <w:jc w:val="both"/>
        <w:rPr>
          <w:rFonts w:ascii="Times New Roman" w:hAnsi="Times New Roman"/>
        </w:rPr>
      </w:pPr>
    </w:p>
    <w:p w:rsidR="00E7585C" w:rsidRPr="00C51179" w:rsidP="00E7585C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E7585C" w:rsidP="00E7585C">
      <w:pPr>
        <w:bidi w:val="0"/>
        <w:jc w:val="center"/>
        <w:rPr>
          <w:rFonts w:ascii="Times New Roman" w:hAnsi="Times New Roman"/>
          <w:b/>
        </w:rPr>
      </w:pPr>
    </w:p>
    <w:p w:rsidR="00E7585C" w:rsidRPr="00C51179" w:rsidP="00E7585C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E7585C" w:rsidRPr="00C51179" w:rsidP="00E7585C">
      <w:pPr>
        <w:bidi w:val="0"/>
        <w:jc w:val="both"/>
        <w:rPr>
          <w:rFonts w:ascii="Times New Roman" w:hAnsi="Times New Roman"/>
        </w:rPr>
      </w:pPr>
    </w:p>
    <w:p w:rsidR="00E7585C" w:rsidP="00E7585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8/2009 Z. z. o cestnej premávke a o zmene a doplnení niektorých zákonov v znení zákona č. 84/2009 Z. z., zákona č. 188/2009 Z. z., zákona č. 199/2009 Z. z., zákona č. 144/2010</w:t>
      </w:r>
      <w:r w:rsidR="00161371">
        <w:rPr>
          <w:rFonts w:ascii="Times New Roman" w:hAnsi="Times New Roman"/>
        </w:rPr>
        <w:t xml:space="preserve"> Z. z.</w:t>
      </w:r>
      <w:r>
        <w:rPr>
          <w:rFonts w:ascii="Times New Roman" w:hAnsi="Times New Roman"/>
        </w:rPr>
        <w:t>, zákona č. 119/2011</w:t>
      </w:r>
      <w:r w:rsidR="00161371">
        <w:rPr>
          <w:rFonts w:ascii="Times New Roman" w:hAnsi="Times New Roman"/>
        </w:rPr>
        <w:t xml:space="preserve"> Z. z.</w:t>
      </w:r>
      <w:r>
        <w:rPr>
          <w:rFonts w:ascii="Times New Roman" w:hAnsi="Times New Roman"/>
        </w:rPr>
        <w:t xml:space="preserve">, zákona č. </w:t>
      </w:r>
      <w:r w:rsidR="00161371">
        <w:rPr>
          <w:rFonts w:ascii="Times New Roman" w:hAnsi="Times New Roman"/>
        </w:rPr>
        <w:t xml:space="preserve">249/2011 Z. z., zákona č. 313/2011 Z. z., zákona č. 68/2012 Z. z. </w:t>
      </w:r>
      <w:r>
        <w:rPr>
          <w:rFonts w:ascii="Times New Roman" w:hAnsi="Times New Roman"/>
        </w:rPr>
        <w:t xml:space="preserve">a zákona č. </w:t>
      </w:r>
      <w:r w:rsidR="00161371">
        <w:rPr>
          <w:rFonts w:ascii="Times New Roman" w:hAnsi="Times New Roman"/>
        </w:rPr>
        <w:t>317/2012</w:t>
      </w:r>
      <w:r>
        <w:rPr>
          <w:rFonts w:ascii="Times New Roman" w:hAnsi="Times New Roman"/>
        </w:rPr>
        <w:t xml:space="preserve"> Z. z.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E7585C" w:rsidP="00E7585C">
      <w:pPr>
        <w:bidi w:val="0"/>
        <w:rPr>
          <w:rFonts w:ascii="Times New Roman" w:hAnsi="Times New Roman"/>
        </w:rPr>
      </w:pPr>
    </w:p>
    <w:p w:rsidR="00E7585C" w:rsidP="00E7585C">
      <w:pPr>
        <w:bidi w:val="0"/>
        <w:rPr>
          <w:rFonts w:ascii="Times New Roman" w:hAnsi="Times New Roman"/>
        </w:rPr>
      </w:pPr>
    </w:p>
    <w:p w:rsidR="003C35A1" w:rsidP="00925053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="00E7585C">
        <w:rPr>
          <w:rFonts w:ascii="Times New Roman" w:hAnsi="Times New Roman"/>
        </w:rPr>
        <w:t xml:space="preserve">V § </w:t>
      </w:r>
      <w:r w:rsidR="00161371">
        <w:rPr>
          <w:rFonts w:ascii="Times New Roman" w:hAnsi="Times New Roman"/>
        </w:rPr>
        <w:t xml:space="preserve">76 ods. 6 druhá veta </w:t>
      </w:r>
      <w:r w:rsidRPr="00161371" w:rsidR="00161371">
        <w:rPr>
          <w:rFonts w:ascii="Times New Roman" w:hAnsi="Times New Roman"/>
        </w:rPr>
        <w:t>znie: „</w:t>
      </w:r>
      <w:r w:rsidRPr="00161371" w:rsidR="00161371">
        <w:rPr>
          <w:rFonts w:ascii="Times New Roman" w:hAnsi="Times New Roman"/>
          <w:color w:val="000000"/>
        </w:rPr>
        <w:t>Vodičské oprávnenie skupiny B oprávňuje viesť motorové vozidlá skupiny B, ako aj motorové vozidlá skupiny AM a podskupiny A1 a B1.“.</w:t>
      </w:r>
    </w:p>
    <w:p w:rsidR="00161371" w:rsidP="00161371">
      <w:pPr>
        <w:pStyle w:val="ListParagraph"/>
        <w:bidi w:val="0"/>
        <w:rPr>
          <w:rFonts w:ascii="Times New Roman" w:hAnsi="Times New Roman"/>
          <w:color w:val="000000"/>
        </w:rPr>
      </w:pPr>
    </w:p>
    <w:p w:rsidR="00161371" w:rsidP="00925053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 w:rsidR="00925053">
        <w:rPr>
          <w:rFonts w:ascii="Times New Roman" w:hAnsi="Times New Roman"/>
          <w:color w:val="000000"/>
        </w:rPr>
        <w:t>Za § 143c sa vkladá nový § 143d, ktorý vrátane nadpisu znie:</w:t>
      </w:r>
    </w:p>
    <w:p w:rsidR="00925053" w:rsidRPr="00925053" w:rsidP="00925053">
      <w:pPr>
        <w:pStyle w:val="ListParagraph"/>
        <w:bidi w:val="0"/>
        <w:rPr>
          <w:rFonts w:ascii="Times New Roman" w:hAnsi="Times New Roman"/>
          <w:color w:val="000000"/>
        </w:rPr>
      </w:pPr>
    </w:p>
    <w:p w:rsidR="00925053" w:rsidP="0092505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„143d</w:t>
      </w:r>
      <w:r>
        <w:rPr>
          <w:rFonts w:ascii="Times New Roman" w:hAnsi="Times New Roman"/>
        </w:rPr>
        <w:br/>
        <w:t xml:space="preserve">Prechodné ustanovenie k úpravám účinným </w:t>
        <w:br/>
        <w:t>od 1. mája 2013</w:t>
      </w:r>
    </w:p>
    <w:p w:rsidR="00925053" w:rsidP="00925053">
      <w:pPr>
        <w:bidi w:val="0"/>
        <w:jc w:val="center"/>
        <w:rPr>
          <w:rFonts w:ascii="Times New Roman" w:hAnsi="Times New Roman"/>
        </w:rPr>
      </w:pPr>
    </w:p>
    <w:p w:rsidR="00161371" w:rsidP="00925053">
      <w:pPr>
        <w:bidi w:val="0"/>
        <w:jc w:val="both"/>
        <w:rPr>
          <w:rFonts w:ascii="Times New Roman" w:hAnsi="Times New Roman"/>
        </w:rPr>
      </w:pPr>
      <w:r w:rsidR="00925053">
        <w:rPr>
          <w:rFonts w:ascii="Times New Roman" w:hAnsi="Times New Roman"/>
        </w:rPr>
        <w:t>Vodičské oprávnenia jednotlivých skupín a podskupín udelených pred dňom nadobudnutia účinnosti tohto zákona zostávajú zachované v doterajšom rozsahu; tieto vodičské oprávnenia oprávňujú odo dňa nadobudnutia tohto zákona tiež k vedeniu motorových vozidiel, ktoré sú do skupín vozidiel s totožným označením novo zaradené týmto zákonom, pokiaľ tomu nebránia obmedzenia alebo podmienky vodičského o</w:t>
      </w:r>
      <w:r w:rsidR="00B6114D">
        <w:rPr>
          <w:rFonts w:ascii="Times New Roman" w:hAnsi="Times New Roman"/>
        </w:rPr>
        <w:t>právnenia.“.</w:t>
      </w:r>
    </w:p>
    <w:p w:rsidR="00925053" w:rsidP="00925053">
      <w:pPr>
        <w:bidi w:val="0"/>
        <w:jc w:val="both"/>
        <w:rPr>
          <w:rFonts w:ascii="Times New Roman" w:hAnsi="Times New Roman"/>
          <w:color w:val="000000"/>
        </w:rPr>
      </w:pPr>
    </w:p>
    <w:p w:rsidR="00161371" w:rsidP="00161371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II</w:t>
      </w:r>
    </w:p>
    <w:p w:rsidR="00161371" w:rsidP="00161371">
      <w:pPr>
        <w:bidi w:val="0"/>
        <w:jc w:val="center"/>
        <w:rPr>
          <w:rFonts w:ascii="Times New Roman" w:hAnsi="Times New Roman"/>
          <w:b/>
        </w:rPr>
      </w:pPr>
    </w:p>
    <w:p w:rsidR="00925053" w:rsidRPr="00B6114D" w:rsidP="00925053">
      <w:pPr>
        <w:bidi w:val="0"/>
        <w:jc w:val="both"/>
        <w:rPr>
          <w:rFonts w:ascii="Times New Roman" w:hAnsi="Times New Roman"/>
        </w:rPr>
      </w:pPr>
      <w:r w:rsidRPr="00B6114D" w:rsidR="00B6114D">
        <w:rPr>
          <w:rFonts w:ascii="Times New Roman" w:hAnsi="Times New Roman"/>
        </w:rPr>
        <w:t>Tento zákon nadobúda účinnosť 1. mája 2013.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5E5"/>
    <w:multiLevelType w:val="hybridMultilevel"/>
    <w:tmpl w:val="3DE01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1BBC"/>
    <w:rsid w:val="00161371"/>
    <w:rsid w:val="003C35A1"/>
    <w:rsid w:val="00433EC2"/>
    <w:rsid w:val="00925053"/>
    <w:rsid w:val="00B6114D"/>
    <w:rsid w:val="00C51179"/>
    <w:rsid w:val="00E7585C"/>
    <w:rsid w:val="00FB1B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137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208</Words>
  <Characters>1189</Characters>
  <Application>Microsoft Office Word</Application>
  <DocSecurity>0</DocSecurity>
  <Lines>0</Lines>
  <Paragraphs>0</Paragraphs>
  <ScaleCrop>false</ScaleCrop>
  <Company>Kancelaria NR SR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2013-01-11T11:58:00Z</dcterms:created>
  <dcterms:modified xsi:type="dcterms:W3CDTF">2013-01-11T11:58:00Z</dcterms:modified>
</cp:coreProperties>
</file>