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91BEB" w:rsidP="00B91BEB">
      <w:pPr>
        <w:keepNext/>
        <w:bidi w:val="0"/>
        <w:spacing w:after="0" w:line="240" w:lineRule="auto"/>
        <w:outlineLvl w:val="0"/>
        <w:rPr>
          <w:rFonts w:ascii="Times New Roman" w:hAnsi="Times New Roman"/>
          <w:b/>
          <w:bCs/>
          <w:i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sk-SK"/>
        </w:rPr>
        <w:t>Výbor Národnej rady Slovenskej republiky</w:t>
      </w:r>
    </w:p>
    <w:p w:rsidR="00B91BEB" w:rsidP="00B91BEB">
      <w:pPr>
        <w:bidi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sk-SK"/>
        </w:rPr>
        <w:t xml:space="preserve">              pre obranu a bezpečnosť</w:t>
      </w:r>
    </w:p>
    <w:p w:rsidR="00B91BEB" w:rsidP="00B91BEB">
      <w:pPr>
        <w:bidi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Cs w:val="24"/>
          <w:lang w:eastAsia="sk-SK"/>
        </w:rPr>
      </w:pPr>
    </w:p>
    <w:p w:rsidR="00B91BEB" w:rsidP="00B91BEB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91BEB" w:rsidP="00B91BEB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ab/>
        <w:tab/>
        <w:tab/>
        <w:tab/>
        <w:tab/>
        <w:tab/>
        <w:tab/>
      </w:r>
      <w:r w:rsidR="00375D55">
        <w:rPr>
          <w:rFonts w:ascii="Times New Roman" w:hAnsi="Times New Roman"/>
          <w:szCs w:val="24"/>
          <w:lang w:eastAsia="sk-SK"/>
        </w:rPr>
        <w:t>Bratislava</w:t>
      </w:r>
      <w:r w:rsidR="00150E86">
        <w:rPr>
          <w:rFonts w:ascii="Times New Roman" w:hAnsi="Times New Roman"/>
          <w:szCs w:val="24"/>
          <w:lang w:eastAsia="sk-SK"/>
        </w:rPr>
        <w:t xml:space="preserve"> 14. decembra </w:t>
      </w:r>
      <w:r>
        <w:rPr>
          <w:rFonts w:ascii="Times New Roman" w:hAnsi="Times New Roman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 w:themeColor="tx1" w:themeShade="FF"/>
          <w:szCs w:val="24"/>
          <w:lang w:eastAsia="sk-SK"/>
        </w:rPr>
        <w:t>2017</w:t>
      </w:r>
    </w:p>
    <w:p w:rsidR="00B91BEB" w:rsidP="00B67F30">
      <w:pPr>
        <w:tabs>
          <w:tab w:val="left" w:pos="5103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ab/>
      </w:r>
      <w:r w:rsidR="00150E86">
        <w:rPr>
          <w:rFonts w:ascii="Times New Roman" w:hAnsi="Times New Roman"/>
          <w:szCs w:val="24"/>
          <w:lang w:eastAsia="sk-SK"/>
        </w:rPr>
        <w:t xml:space="preserve"> CRD:</w:t>
      </w:r>
      <w:r w:rsidR="00E86A66">
        <w:rPr>
          <w:rFonts w:ascii="Times New Roman" w:hAnsi="Times New Roman"/>
          <w:szCs w:val="24"/>
          <w:lang w:eastAsia="sk-SK"/>
        </w:rPr>
        <w:t xml:space="preserve"> </w:t>
      </w:r>
      <w:r w:rsidR="002328A6">
        <w:rPr>
          <w:rFonts w:ascii="Times New Roman" w:hAnsi="Times New Roman"/>
          <w:szCs w:val="24"/>
          <w:lang w:eastAsia="sk-SK"/>
        </w:rPr>
        <w:t>2406</w:t>
      </w:r>
      <w:r w:rsidR="00E86A66">
        <w:rPr>
          <w:rFonts w:ascii="Times New Roman" w:hAnsi="Times New Roman"/>
          <w:szCs w:val="24"/>
          <w:lang w:eastAsia="sk-SK"/>
        </w:rPr>
        <w:t xml:space="preserve"> </w:t>
      </w:r>
      <w:r w:rsidR="00150E86">
        <w:rPr>
          <w:rFonts w:ascii="Times New Roman" w:hAnsi="Times New Roman"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>/2017</w:t>
      </w:r>
    </w:p>
    <w:p w:rsidR="00B91BEB" w:rsidP="00B91BEB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91BEB" w:rsidP="00B91BEB">
      <w:pPr>
        <w:keepNext/>
        <w:bidi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P o z v á n k a</w:t>
      </w:r>
    </w:p>
    <w:p w:rsidR="00B91BEB" w:rsidP="00B91BEB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91BEB" w:rsidP="00B91BEB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na </w:t>
      </w:r>
      <w:r w:rsidR="00150E86">
        <w:rPr>
          <w:rFonts w:ascii="Times New Roman" w:hAnsi="Times New Roman"/>
          <w:b/>
          <w:sz w:val="28"/>
          <w:szCs w:val="28"/>
          <w:lang w:eastAsia="sk-SK"/>
        </w:rPr>
        <w:t>41</w:t>
      </w:r>
      <w:r>
        <w:rPr>
          <w:rFonts w:ascii="Times New Roman" w:hAnsi="Times New Roman"/>
          <w:b/>
          <w:sz w:val="28"/>
          <w:szCs w:val="28"/>
          <w:lang w:eastAsia="sk-SK"/>
        </w:rPr>
        <w:t xml:space="preserve">. </w:t>
      </w:r>
      <w:r>
        <w:rPr>
          <w:rFonts w:ascii="Times New Roman" w:hAnsi="Times New Roman"/>
          <w:szCs w:val="24"/>
          <w:lang w:eastAsia="sk-SK"/>
        </w:rPr>
        <w:t xml:space="preserve"> schôdzu Výboru Národnej rady Slovenskej republiky pre obranu a bezpečnosť, ktorá sa uskutoční</w:t>
      </w:r>
    </w:p>
    <w:p w:rsidR="00B91BEB" w:rsidP="00B91BEB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B91BEB" w:rsidP="00B91BE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sk-SK"/>
        </w:rPr>
        <w:t xml:space="preserve"> </w:t>
      </w:r>
      <w:r w:rsidR="00150E86">
        <w:rPr>
          <w:rFonts w:ascii="Times New Roman" w:hAnsi="Times New Roman"/>
          <w:b/>
          <w:bCs/>
          <w:sz w:val="28"/>
          <w:szCs w:val="28"/>
          <w:u w:val="single"/>
          <w:lang w:eastAsia="sk-SK"/>
        </w:rPr>
        <w:t>23. januára (utorok) 2018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sk-SK"/>
        </w:rPr>
        <w:t xml:space="preserve"> o 10.00 hod.</w:t>
      </w:r>
    </w:p>
    <w:p w:rsidR="00B91BEB" w:rsidP="00B91BEB">
      <w:pPr>
        <w:bidi w:val="0"/>
        <w:spacing w:after="0" w:line="240" w:lineRule="auto"/>
        <w:rPr>
          <w:rFonts w:ascii="Times New Roman" w:hAnsi="Times New Roman"/>
          <w:b/>
          <w:bCs/>
          <w:szCs w:val="24"/>
          <w:lang w:eastAsia="sk-SK"/>
        </w:rPr>
      </w:pPr>
    </w:p>
    <w:p w:rsidR="00B91BEB" w:rsidP="00B91BE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</w:p>
    <w:p w:rsidR="00B91BEB" w:rsidP="00B91BEB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 budove Kancelárie Národnej rady Slovenskej republiky, v rokovacej miestnosti výboru č. 34, Námestie Alexandra Dubčeka 1.</w:t>
      </w:r>
    </w:p>
    <w:p w:rsidR="00B91BEB" w:rsidP="00B91BEB">
      <w:pPr>
        <w:bidi w:val="0"/>
        <w:spacing w:after="0" w:line="240" w:lineRule="auto"/>
        <w:jc w:val="both"/>
        <w:rPr>
          <w:rFonts w:ascii="Times New Roman" w:hAnsi="Times New Roman"/>
          <w:b/>
          <w:bCs/>
          <w:szCs w:val="24"/>
          <w:u w:val="single"/>
          <w:lang w:eastAsia="sk-SK"/>
        </w:rPr>
      </w:pPr>
    </w:p>
    <w:p w:rsidR="00B91BEB" w:rsidP="00B91BEB">
      <w:pPr>
        <w:bidi w:val="0"/>
        <w:spacing w:after="0" w:line="240" w:lineRule="auto"/>
        <w:jc w:val="both"/>
        <w:rPr>
          <w:rFonts w:ascii="Times New Roman" w:hAnsi="Times New Roman"/>
          <w:b/>
          <w:bCs/>
          <w:szCs w:val="24"/>
          <w:u w:val="single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sk-SK"/>
        </w:rPr>
        <w:t>Program</w:t>
      </w:r>
      <w:r>
        <w:rPr>
          <w:rFonts w:ascii="Times New Roman" w:hAnsi="Times New Roman"/>
          <w:b/>
          <w:bCs/>
          <w:szCs w:val="24"/>
          <w:u w:val="single"/>
          <w:lang w:eastAsia="sk-SK"/>
        </w:rPr>
        <w:t>:</w:t>
      </w:r>
    </w:p>
    <w:p w:rsidR="00F90ACE" w:rsidRPr="00150E86" w:rsidP="00150E86">
      <w:pPr>
        <w:bidi w:val="0"/>
        <w:spacing w:after="0" w:line="240" w:lineRule="auto"/>
        <w:jc w:val="both"/>
        <w:rPr>
          <w:rFonts w:ascii="Times" w:hAnsi="Times" w:cs="Times"/>
          <w:b/>
          <w:bCs/>
          <w:szCs w:val="24"/>
          <w:lang w:eastAsia="sk-SK"/>
        </w:rPr>
      </w:pPr>
      <w:r w:rsidRPr="00150E86" w:rsidR="00150E86">
        <w:rPr>
          <w:rFonts w:ascii="Times" w:hAnsi="Times" w:cs="Times"/>
          <w:b/>
          <w:bCs/>
          <w:szCs w:val="24"/>
          <w:lang w:eastAsia="sk-SK"/>
        </w:rPr>
        <w:t>10.00 hod.</w:t>
      </w:r>
    </w:p>
    <w:p w:rsidR="00DC54A1" w:rsidRPr="00DC54A1" w:rsidP="00B91BEB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" w:hAnsi="Times" w:cs="Times"/>
          <w:b/>
          <w:bCs/>
          <w:szCs w:val="24"/>
          <w:lang w:eastAsia="sk-SK"/>
        </w:rPr>
      </w:pPr>
      <w:r w:rsidRPr="00DC54A1">
        <w:rPr>
          <w:rFonts w:ascii="Times New Roman" w:hAnsi="Times New Roman" w:cs="Arial"/>
          <w:noProof/>
          <w:szCs w:val="24"/>
        </w:rPr>
        <w:t xml:space="preserve">Vládny návrh zákona, ktorým sa mení a dopĺňa zákon č. 297/2008 Z. z. o ochrane pred legalizáciou príjmov z trestnej činnosti a o ochrane pred financovaním terorizmu a o zmene a doplnení niektorých zákonov v znení neskorších predpisov a ktorým sa menia a dopĺňajú niektoré zákony </w:t>
      </w:r>
      <w:r w:rsidRPr="00DC54A1">
        <w:rPr>
          <w:rFonts w:ascii="Times New Roman" w:hAnsi="Times New Roman" w:cs="Arial"/>
          <w:b/>
          <w:szCs w:val="24"/>
        </w:rPr>
        <w:t>(tlač 757)</w:t>
      </w:r>
      <w:r>
        <w:rPr>
          <w:rFonts w:ascii="Times New Roman" w:hAnsi="Times New Roman" w:cs="Arial"/>
          <w:b/>
          <w:szCs w:val="24"/>
        </w:rPr>
        <w:t xml:space="preserve"> – druhé čítanie</w:t>
      </w:r>
    </w:p>
    <w:p w:rsidR="00DC54A1" w:rsidRPr="00D7684F" w:rsidP="00DC54A1">
      <w:pPr>
        <w:pStyle w:val="ListParagraph"/>
        <w:numPr>
          <w:numId w:val="20"/>
        </w:numPr>
        <w:bidi w:val="0"/>
        <w:spacing w:after="0" w:line="240" w:lineRule="auto"/>
        <w:jc w:val="both"/>
        <w:rPr>
          <w:rFonts w:ascii="Times" w:hAnsi="Times" w:cs="Times"/>
          <w:b/>
          <w:bCs/>
          <w:szCs w:val="24"/>
          <w:lang w:eastAsia="sk-SK"/>
        </w:rPr>
      </w:pPr>
      <w:r>
        <w:rPr>
          <w:rFonts w:ascii="Times" w:hAnsi="Times" w:cs="Times"/>
          <w:bCs/>
          <w:szCs w:val="24"/>
          <w:lang w:eastAsia="sk-SK"/>
        </w:rPr>
        <w:t>uvedie: R. KALIŇÁK, podpredseda vlády a minister vnútra SR</w:t>
      </w:r>
    </w:p>
    <w:p w:rsidR="00DC54A1" w:rsidRPr="00DC54A1" w:rsidP="00DC54A1">
      <w:pPr>
        <w:pStyle w:val="ListParagraph"/>
        <w:numPr>
          <w:numId w:val="20"/>
        </w:numPr>
        <w:bidi w:val="0"/>
        <w:spacing w:after="0" w:line="240" w:lineRule="auto"/>
        <w:jc w:val="both"/>
        <w:rPr>
          <w:rFonts w:ascii="Times" w:hAnsi="Times" w:cs="Times"/>
          <w:b/>
          <w:bCs/>
          <w:szCs w:val="24"/>
          <w:lang w:eastAsia="sk-SK"/>
        </w:rPr>
      </w:pPr>
      <w:r>
        <w:rPr>
          <w:rFonts w:ascii="Times" w:hAnsi="Times" w:cs="Times"/>
          <w:bCs/>
          <w:szCs w:val="24"/>
          <w:lang w:eastAsia="sk-SK"/>
        </w:rPr>
        <w:t>spravodajca: posl. G. GÁL</w:t>
      </w:r>
    </w:p>
    <w:p w:rsidR="00DC54A1" w:rsidP="00DC54A1">
      <w:pPr>
        <w:bidi w:val="0"/>
        <w:spacing w:after="0" w:line="240" w:lineRule="auto"/>
        <w:jc w:val="both"/>
        <w:rPr>
          <w:rFonts w:ascii="Times" w:hAnsi="Times" w:cs="Times"/>
          <w:b/>
          <w:bCs/>
          <w:szCs w:val="24"/>
          <w:lang w:eastAsia="sk-SK"/>
        </w:rPr>
      </w:pPr>
    </w:p>
    <w:p w:rsidR="00DC54A1" w:rsidRPr="00150E86" w:rsidP="00150E86">
      <w:pPr>
        <w:bidi w:val="0"/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  <w:r w:rsidRPr="00150E86" w:rsidR="00150E86">
        <w:rPr>
          <w:rFonts w:ascii="Times" w:hAnsi="Times" w:cs="Times"/>
          <w:bCs/>
          <w:szCs w:val="24"/>
          <w:lang w:eastAsia="sk-SK"/>
        </w:rPr>
        <w:t>10.15 hod.</w:t>
      </w:r>
    </w:p>
    <w:p w:rsidR="00F90ACE" w:rsidRPr="00F90ACE" w:rsidP="00B91BEB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" w:hAnsi="Times" w:cs="Times"/>
          <w:b/>
          <w:bCs/>
          <w:szCs w:val="24"/>
          <w:lang w:eastAsia="sk-SK"/>
        </w:rPr>
      </w:pPr>
      <w:r w:rsidRPr="0046483B">
        <w:rPr>
          <w:rFonts w:ascii="Times New Roman" w:hAnsi="Times New Roman" w:cs="Arial"/>
          <w:noProof/>
          <w:szCs w:val="24"/>
        </w:rPr>
        <w:t xml:space="preserve">Vládny návrh zákona, ktorým sa mení a dopĺňa zákon Národnej rady Slovenskej republiky č. 171/1993 Z. z. o Policajnom zbore v znení neskorších predpisov a ktorým sa mení zákon č. 404/2011 Z. z. o pobyte cudzincov a o zmene a doplnení niektorých zákonov v znení neskorších predpisov </w:t>
      </w:r>
      <w:r w:rsidRPr="0046483B">
        <w:rPr>
          <w:rFonts w:ascii="Times New Roman" w:hAnsi="Times New Roman" w:cs="Arial"/>
          <w:b/>
          <w:szCs w:val="24"/>
        </w:rPr>
        <w:t>(tlač 756)</w:t>
      </w:r>
      <w:r>
        <w:rPr>
          <w:rFonts w:ascii="Times New Roman" w:hAnsi="Times New Roman" w:cs="Arial"/>
          <w:b/>
          <w:szCs w:val="24"/>
        </w:rPr>
        <w:t xml:space="preserve"> – druhé čítanie</w:t>
      </w:r>
    </w:p>
    <w:p w:rsidR="00F90ACE" w:rsidRPr="00D7684F" w:rsidP="00F90ACE">
      <w:pPr>
        <w:pStyle w:val="ListParagraph"/>
        <w:numPr>
          <w:numId w:val="17"/>
        </w:numPr>
        <w:bidi w:val="0"/>
        <w:spacing w:after="0" w:line="240" w:lineRule="auto"/>
        <w:jc w:val="both"/>
        <w:rPr>
          <w:rFonts w:ascii="Times" w:hAnsi="Times" w:cs="Times"/>
          <w:b/>
          <w:bCs/>
          <w:szCs w:val="24"/>
          <w:lang w:eastAsia="sk-SK"/>
        </w:rPr>
      </w:pPr>
      <w:r w:rsidR="00D7684F">
        <w:rPr>
          <w:rFonts w:ascii="Times" w:hAnsi="Times" w:cs="Times"/>
          <w:bCs/>
          <w:szCs w:val="24"/>
          <w:lang w:eastAsia="sk-SK"/>
        </w:rPr>
        <w:t>uvedie: R. KALIŇÁK, podpredseda vlády a minister vnútra SR</w:t>
      </w:r>
    </w:p>
    <w:p w:rsidR="00D7684F" w:rsidRPr="00DC54A1" w:rsidP="00F90ACE">
      <w:pPr>
        <w:pStyle w:val="ListParagraph"/>
        <w:numPr>
          <w:numId w:val="17"/>
        </w:numPr>
        <w:bidi w:val="0"/>
        <w:spacing w:after="0" w:line="240" w:lineRule="auto"/>
        <w:jc w:val="both"/>
        <w:rPr>
          <w:rFonts w:ascii="Times" w:hAnsi="Times" w:cs="Times"/>
          <w:b/>
          <w:bCs/>
          <w:szCs w:val="24"/>
          <w:lang w:eastAsia="sk-SK"/>
        </w:rPr>
      </w:pPr>
      <w:r>
        <w:rPr>
          <w:rFonts w:ascii="Times" w:hAnsi="Times" w:cs="Times"/>
          <w:bCs/>
          <w:szCs w:val="24"/>
          <w:lang w:eastAsia="sk-SK"/>
        </w:rPr>
        <w:t>spravodajca: posl. J. BUČEK</w:t>
      </w:r>
    </w:p>
    <w:p w:rsidR="00D7684F" w:rsidRPr="00DC54A1" w:rsidP="00DC54A1">
      <w:pPr>
        <w:bidi w:val="0"/>
        <w:spacing w:after="0" w:line="240" w:lineRule="auto"/>
        <w:jc w:val="both"/>
        <w:rPr>
          <w:rFonts w:ascii="Times" w:hAnsi="Times" w:cs="Times"/>
          <w:b/>
          <w:bCs/>
          <w:szCs w:val="24"/>
          <w:lang w:eastAsia="sk-SK"/>
        </w:rPr>
      </w:pPr>
    </w:p>
    <w:p w:rsidR="00150E86" w:rsidP="00150E86">
      <w:pPr>
        <w:bidi w:val="0"/>
        <w:spacing w:after="0" w:line="240" w:lineRule="auto"/>
        <w:jc w:val="both"/>
        <w:rPr>
          <w:rFonts w:ascii="Times" w:hAnsi="Times" w:cs="Times"/>
          <w:b/>
          <w:bCs/>
          <w:szCs w:val="24"/>
          <w:lang w:eastAsia="sk-SK"/>
        </w:rPr>
      </w:pPr>
    </w:p>
    <w:p w:rsidR="00E56A48" w:rsidRPr="00150E86" w:rsidP="00150E86">
      <w:pPr>
        <w:bidi w:val="0"/>
        <w:spacing w:after="0" w:line="240" w:lineRule="auto"/>
        <w:jc w:val="both"/>
        <w:rPr>
          <w:rFonts w:ascii="Times" w:hAnsi="Times" w:cs="Times"/>
          <w:b/>
          <w:bCs/>
          <w:szCs w:val="24"/>
          <w:lang w:eastAsia="sk-SK"/>
        </w:rPr>
      </w:pPr>
      <w:r w:rsidRPr="00150E86" w:rsidR="00150E86">
        <w:rPr>
          <w:rFonts w:ascii="Times" w:hAnsi="Times" w:cs="Times"/>
          <w:b/>
          <w:bCs/>
          <w:szCs w:val="24"/>
          <w:lang w:eastAsia="sk-SK"/>
        </w:rPr>
        <w:t>10. 30 hod.</w:t>
      </w:r>
    </w:p>
    <w:p w:rsidR="00E56A48" w:rsidRPr="00E56A48" w:rsidP="00E56A48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  <w:r>
        <w:rPr>
          <w:rFonts w:ascii="Times" w:hAnsi="Times" w:cs="Times"/>
          <w:bCs/>
          <w:szCs w:val="24"/>
          <w:lang w:eastAsia="sk-SK"/>
        </w:rPr>
        <w:t xml:space="preserve">Vládny návrh zákona o kybernetickej bezpečnosti a o zmene a doplnení niektorých zákonov </w:t>
      </w:r>
      <w:r w:rsidRPr="006C6C0E">
        <w:rPr>
          <w:rFonts w:ascii="Times" w:hAnsi="Times" w:cs="Times"/>
          <w:b/>
          <w:bCs/>
          <w:szCs w:val="24"/>
          <w:lang w:eastAsia="sk-SK"/>
        </w:rPr>
        <w:t>(tlač 763)</w:t>
      </w:r>
      <w:r>
        <w:rPr>
          <w:rFonts w:ascii="Times" w:hAnsi="Times" w:cs="Times"/>
          <w:bCs/>
          <w:szCs w:val="24"/>
          <w:lang w:eastAsia="sk-SK"/>
        </w:rPr>
        <w:t xml:space="preserve"> – </w:t>
      </w:r>
      <w:r>
        <w:rPr>
          <w:rFonts w:ascii="Times" w:hAnsi="Times" w:cs="Times"/>
          <w:b/>
          <w:bCs/>
          <w:szCs w:val="24"/>
          <w:lang w:eastAsia="sk-SK"/>
        </w:rPr>
        <w:t>druhé</w:t>
      </w:r>
      <w:r w:rsidRPr="006C6C0E">
        <w:rPr>
          <w:rFonts w:ascii="Times" w:hAnsi="Times" w:cs="Times"/>
          <w:b/>
          <w:bCs/>
          <w:szCs w:val="24"/>
          <w:lang w:eastAsia="sk-SK"/>
        </w:rPr>
        <w:t xml:space="preserve"> čítanie</w:t>
      </w:r>
    </w:p>
    <w:p w:rsidR="00E56A48" w:rsidP="00E56A48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  <w:r>
        <w:rPr>
          <w:rFonts w:ascii="Times" w:hAnsi="Times" w:cs="Times"/>
          <w:bCs/>
          <w:szCs w:val="24"/>
          <w:lang w:eastAsia="sk-SK"/>
        </w:rPr>
        <w:t xml:space="preserve">uvedie: </w:t>
      </w:r>
      <w:r w:rsidR="002F4CC3">
        <w:rPr>
          <w:rFonts w:ascii="Times" w:hAnsi="Times" w:cs="Times"/>
          <w:bCs/>
          <w:szCs w:val="24"/>
          <w:lang w:eastAsia="sk-SK"/>
        </w:rPr>
        <w:t>J. MAGALA, riaditeľ NBÚ</w:t>
      </w:r>
    </w:p>
    <w:p w:rsidR="00E56A48" w:rsidP="00E56A48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  <w:r>
        <w:rPr>
          <w:rFonts w:ascii="Times" w:hAnsi="Times" w:cs="Times"/>
          <w:bCs/>
          <w:szCs w:val="24"/>
          <w:lang w:eastAsia="sk-SK"/>
        </w:rPr>
        <w:t>spravodajca: posl. P. ŠUCA</w:t>
      </w:r>
    </w:p>
    <w:p w:rsidR="00150E86" w:rsidP="00150E86">
      <w:pPr>
        <w:bidi w:val="0"/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</w:p>
    <w:p w:rsidR="00150E86" w:rsidRPr="00150E86" w:rsidP="00150E86">
      <w:pPr>
        <w:bidi w:val="0"/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  <w:r>
        <w:rPr>
          <w:rFonts w:ascii="Times" w:hAnsi="Times" w:cs="Times"/>
          <w:bCs/>
          <w:szCs w:val="24"/>
          <w:lang w:eastAsia="sk-SK"/>
        </w:rPr>
        <w:t>10. 45 hod.</w:t>
      </w:r>
    </w:p>
    <w:p w:rsidR="00150E86" w:rsidRPr="00D05B32" w:rsidP="00150E86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  <w:r w:rsidRPr="00D05B32">
        <w:rPr>
          <w:rFonts w:ascii="Times New Roman" w:hAnsi="Times New Roman"/>
        </w:rPr>
        <w:t>Stanovisko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k </w:t>
      </w:r>
      <w:r>
        <w:rPr>
          <w:rFonts w:ascii="Times New Roman" w:hAnsi="Times New Roman"/>
          <w:color w:val="000000"/>
        </w:rPr>
        <w:t xml:space="preserve">návrhu nariadenia Európskeho parlamentu a Rady o Agentúre EÚ pre kybernetickú bezpečnosť (ENISA), o zrušení nariadenia (EÚ) č. 526/2013 a o certifikácii kybernetickej bezpečnosti informačných a komunikačných technológií („akt o kybernetickej bezpečnosti“), </w:t>
      </w:r>
      <w:r>
        <w:rPr>
          <w:rFonts w:ascii="Times New Roman" w:hAnsi="Times New Roman"/>
          <w:b/>
          <w:color w:val="000000"/>
        </w:rPr>
        <w:t>KOM (2017) 477</w:t>
      </w:r>
    </w:p>
    <w:p w:rsidR="00150E86" w:rsidP="00150E86">
      <w:pPr>
        <w:pStyle w:val="ListParagraph"/>
        <w:numPr>
          <w:numId w:val="22"/>
        </w:numPr>
        <w:bidi w:val="0"/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  <w:r>
        <w:rPr>
          <w:rFonts w:ascii="Times" w:hAnsi="Times" w:cs="Times"/>
          <w:bCs/>
          <w:szCs w:val="24"/>
          <w:lang w:eastAsia="sk-SK"/>
        </w:rPr>
        <w:t>uvedie: riaditeľ NBÚ</w:t>
      </w:r>
    </w:p>
    <w:p w:rsidR="00150E86" w:rsidP="00150E86">
      <w:pPr>
        <w:pStyle w:val="ListParagraph"/>
        <w:numPr>
          <w:numId w:val="22"/>
        </w:numPr>
        <w:bidi w:val="0"/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  <w:r>
        <w:rPr>
          <w:rFonts w:ascii="Times" w:hAnsi="Times" w:cs="Times"/>
          <w:bCs/>
          <w:szCs w:val="24"/>
          <w:lang w:eastAsia="sk-SK"/>
        </w:rPr>
        <w:t>spraovdajca: posl. R. VAŠEČKA</w:t>
      </w:r>
    </w:p>
    <w:p w:rsidR="00150E86" w:rsidRPr="00150E86" w:rsidP="00150E86">
      <w:pPr>
        <w:bidi w:val="0"/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</w:p>
    <w:p w:rsidR="00150E86" w:rsidP="00150E86">
      <w:pPr>
        <w:bidi w:val="0"/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</w:p>
    <w:p w:rsidR="00E56A48" w:rsidRPr="00150E86" w:rsidP="00150E86">
      <w:pPr>
        <w:bidi w:val="0"/>
        <w:spacing w:after="0" w:line="240" w:lineRule="auto"/>
        <w:jc w:val="both"/>
        <w:rPr>
          <w:rFonts w:ascii="Times" w:hAnsi="Times" w:cs="Times"/>
          <w:b/>
          <w:bCs/>
          <w:szCs w:val="24"/>
          <w:lang w:eastAsia="sk-SK"/>
        </w:rPr>
      </w:pPr>
      <w:r w:rsidR="00150E86">
        <w:rPr>
          <w:rFonts w:ascii="Times" w:hAnsi="Times" w:cs="Times"/>
          <w:b/>
          <w:bCs/>
          <w:szCs w:val="24"/>
          <w:lang w:eastAsia="sk-SK"/>
        </w:rPr>
        <w:t>11. 00</w:t>
      </w:r>
      <w:r w:rsidRPr="00150E86" w:rsidR="00150E86">
        <w:rPr>
          <w:rFonts w:ascii="Times" w:hAnsi="Times" w:cs="Times"/>
          <w:b/>
          <w:bCs/>
          <w:szCs w:val="24"/>
          <w:lang w:eastAsia="sk-SK"/>
        </w:rPr>
        <w:t xml:space="preserve"> hod</w:t>
      </w:r>
      <w:r w:rsidR="00150E86">
        <w:rPr>
          <w:rFonts w:ascii="Times" w:hAnsi="Times" w:cs="Times"/>
          <w:b/>
          <w:bCs/>
          <w:szCs w:val="24"/>
          <w:lang w:eastAsia="sk-SK"/>
        </w:rPr>
        <w:t>.</w:t>
      </w:r>
    </w:p>
    <w:p w:rsidR="00F90ACE" w:rsidRPr="00F90ACE" w:rsidP="00B91BEB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" w:hAnsi="Times" w:cs="Times"/>
          <w:b/>
          <w:bCs/>
          <w:szCs w:val="24"/>
          <w:lang w:eastAsia="sk-SK"/>
        </w:rPr>
      </w:pPr>
      <w:r w:rsidRPr="00F90ACE">
        <w:rPr>
          <w:rFonts w:ascii="Times New Roman" w:hAnsi="Times New Roman" w:cs="Arial"/>
          <w:noProof/>
          <w:szCs w:val="24"/>
        </w:rPr>
        <w:t>Vládny návrh zákona, ktorým sa mení a dopĺňa zákon č. 4/2001 Z. z. o Zbore väzenskej a justičnej stráže v znení neskorších predpisov</w:t>
      </w:r>
      <w:r w:rsidRPr="00F90ACE">
        <w:rPr>
          <w:rFonts w:ascii="Times New Roman" w:hAnsi="Times New Roman" w:cs="Arial"/>
          <w:b/>
          <w:noProof/>
          <w:szCs w:val="24"/>
        </w:rPr>
        <w:t xml:space="preserve"> </w:t>
      </w:r>
      <w:r w:rsidRPr="00F90ACE">
        <w:rPr>
          <w:rFonts w:ascii="Times New Roman" w:hAnsi="Times New Roman" w:cs="Arial"/>
          <w:b/>
          <w:szCs w:val="24"/>
        </w:rPr>
        <w:t>(tlač 750)</w:t>
      </w:r>
      <w:r>
        <w:rPr>
          <w:rFonts w:ascii="Times New Roman" w:hAnsi="Times New Roman" w:cs="Arial"/>
          <w:b/>
          <w:szCs w:val="24"/>
        </w:rPr>
        <w:t xml:space="preserve"> – druhé čítanie</w:t>
      </w:r>
    </w:p>
    <w:p w:rsidR="00F90ACE" w:rsidP="00F90ACE">
      <w:pPr>
        <w:pStyle w:val="ListParagraph"/>
        <w:numPr>
          <w:numId w:val="15"/>
        </w:numPr>
        <w:bidi w:val="0"/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  <w:r>
        <w:rPr>
          <w:rFonts w:ascii="Times" w:hAnsi="Times" w:cs="Times"/>
          <w:bCs/>
          <w:szCs w:val="24"/>
          <w:lang w:eastAsia="sk-SK"/>
        </w:rPr>
        <w:t>u</w:t>
      </w:r>
      <w:r w:rsidRPr="00F90ACE">
        <w:rPr>
          <w:rFonts w:ascii="Times" w:hAnsi="Times" w:cs="Times"/>
          <w:bCs/>
          <w:szCs w:val="24"/>
          <w:lang w:eastAsia="sk-SK"/>
        </w:rPr>
        <w:t>vedie</w:t>
      </w:r>
      <w:r>
        <w:rPr>
          <w:rFonts w:ascii="Times" w:hAnsi="Times" w:cs="Times"/>
          <w:bCs/>
          <w:szCs w:val="24"/>
          <w:lang w:eastAsia="sk-SK"/>
        </w:rPr>
        <w:t>: L. ŽITŇANSKÁ, podpredsedníčka vlády a ministerka spravodlivosti SR</w:t>
      </w:r>
    </w:p>
    <w:p w:rsidR="00F90ACE" w:rsidP="00F90ACE">
      <w:pPr>
        <w:pStyle w:val="ListParagraph"/>
        <w:numPr>
          <w:numId w:val="15"/>
        </w:numPr>
        <w:bidi w:val="0"/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  <w:r>
        <w:rPr>
          <w:rFonts w:ascii="Times" w:hAnsi="Times" w:cs="Times"/>
          <w:bCs/>
          <w:szCs w:val="24"/>
          <w:lang w:eastAsia="sk-SK"/>
        </w:rPr>
        <w:t>spravodajca: posl. M. LAURENČÍK</w:t>
      </w:r>
    </w:p>
    <w:p w:rsidR="00F90ACE" w:rsidRPr="00F90ACE" w:rsidP="00F90ACE">
      <w:pPr>
        <w:pStyle w:val="ListParagraph"/>
        <w:bidi w:val="0"/>
        <w:spacing w:after="0" w:line="240" w:lineRule="auto"/>
        <w:ind w:left="1440"/>
        <w:jc w:val="both"/>
        <w:rPr>
          <w:rFonts w:ascii="Times" w:hAnsi="Times" w:cs="Times"/>
          <w:bCs/>
          <w:szCs w:val="24"/>
          <w:lang w:eastAsia="sk-SK"/>
        </w:rPr>
      </w:pPr>
    </w:p>
    <w:p w:rsidR="00F90ACE" w:rsidRPr="00150E86" w:rsidP="00150E86">
      <w:pPr>
        <w:bidi w:val="0"/>
        <w:spacing w:after="0" w:line="240" w:lineRule="auto"/>
        <w:jc w:val="both"/>
        <w:rPr>
          <w:rFonts w:ascii="Times" w:hAnsi="Times" w:cs="Times"/>
          <w:b/>
          <w:bCs/>
          <w:szCs w:val="24"/>
          <w:lang w:eastAsia="sk-SK"/>
        </w:rPr>
      </w:pPr>
      <w:r w:rsidR="00150E86">
        <w:rPr>
          <w:rFonts w:ascii="Times" w:hAnsi="Times" w:cs="Times"/>
          <w:b/>
          <w:bCs/>
          <w:szCs w:val="24"/>
          <w:lang w:eastAsia="sk-SK"/>
        </w:rPr>
        <w:t>11.15</w:t>
      </w:r>
      <w:r w:rsidRPr="00150E86" w:rsidR="00150E86">
        <w:rPr>
          <w:rFonts w:ascii="Times" w:hAnsi="Times" w:cs="Times"/>
          <w:b/>
          <w:bCs/>
          <w:szCs w:val="24"/>
          <w:lang w:eastAsia="sk-SK"/>
        </w:rPr>
        <w:t xml:space="preserve"> hod.</w:t>
      </w:r>
    </w:p>
    <w:p w:rsidR="00F90ACE" w:rsidRPr="00F90ACE" w:rsidP="00B91BEB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  <w:r w:rsidRPr="00F90ACE">
        <w:rPr>
          <w:rFonts w:ascii="Times New Roman" w:hAnsi="Times New Roman" w:cs="Arial"/>
          <w:noProof/>
          <w:szCs w:val="24"/>
        </w:rPr>
        <w:t xml:space="preserve">Vládny návrh zákona o prevádzke vozidiel v cestnej premávke a o zmene a doplnení niektorých zákonov </w:t>
      </w:r>
      <w:r w:rsidRPr="00F90ACE">
        <w:rPr>
          <w:rFonts w:ascii="Times New Roman" w:hAnsi="Times New Roman" w:cs="Arial"/>
          <w:b/>
          <w:szCs w:val="24"/>
        </w:rPr>
        <w:t>(tlač 751) – druhé čítanie</w:t>
      </w:r>
    </w:p>
    <w:p w:rsidR="00F90ACE" w:rsidP="00F90ACE">
      <w:pPr>
        <w:pStyle w:val="ListParagraph"/>
        <w:numPr>
          <w:numId w:val="16"/>
        </w:numPr>
        <w:bidi w:val="0"/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  <w:r w:rsidR="00E86A66">
        <w:rPr>
          <w:rFonts w:ascii="Times" w:hAnsi="Times" w:cs="Times"/>
          <w:bCs/>
          <w:szCs w:val="24"/>
          <w:lang w:eastAsia="sk-SK"/>
        </w:rPr>
        <w:t>uvedie: Á. ÉRSEK, minister dopravy a výstavby SR</w:t>
      </w:r>
    </w:p>
    <w:p w:rsidR="00F90ACE" w:rsidP="00F90ACE">
      <w:pPr>
        <w:pStyle w:val="ListParagraph"/>
        <w:numPr>
          <w:numId w:val="16"/>
        </w:numPr>
        <w:bidi w:val="0"/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  <w:r>
        <w:rPr>
          <w:rFonts w:ascii="Times" w:hAnsi="Times" w:cs="Times"/>
          <w:bCs/>
          <w:szCs w:val="24"/>
          <w:lang w:eastAsia="sk-SK"/>
        </w:rPr>
        <w:t>spravodajca: posl. Ľ. GALKO</w:t>
      </w:r>
    </w:p>
    <w:p w:rsidR="00D7684F" w:rsidRPr="00F90ACE" w:rsidP="005F6803">
      <w:pPr>
        <w:pStyle w:val="ListParagraph"/>
        <w:bidi w:val="0"/>
        <w:spacing w:after="0" w:line="240" w:lineRule="auto"/>
        <w:ind w:left="1440"/>
        <w:jc w:val="both"/>
        <w:rPr>
          <w:rFonts w:ascii="Times" w:hAnsi="Times" w:cs="Times"/>
          <w:bCs/>
          <w:szCs w:val="24"/>
          <w:lang w:eastAsia="sk-SK"/>
        </w:rPr>
      </w:pPr>
    </w:p>
    <w:p w:rsidR="00E74EA2" w:rsidRPr="00E74EA2" w:rsidP="00E74EA2">
      <w:pPr>
        <w:pStyle w:val="ListParagraph"/>
        <w:bidi w:val="0"/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</w:p>
    <w:p w:rsidR="00D05B32" w:rsidRPr="00D05B32" w:rsidP="00D05B32">
      <w:pPr>
        <w:pStyle w:val="ListParagraph"/>
        <w:bidi w:val="0"/>
        <w:spacing w:after="0" w:line="240" w:lineRule="auto"/>
        <w:ind w:left="1440"/>
        <w:jc w:val="both"/>
        <w:rPr>
          <w:rFonts w:ascii="Times" w:hAnsi="Times" w:cs="Times"/>
          <w:bCs/>
          <w:szCs w:val="24"/>
          <w:lang w:eastAsia="sk-SK"/>
        </w:rPr>
      </w:pPr>
    </w:p>
    <w:p w:rsidR="00F27755" w:rsidRPr="00F27755" w:rsidP="00B91BEB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  <w:r>
        <w:rPr>
          <w:rFonts w:ascii="Times" w:hAnsi="Times" w:cs="Times"/>
          <w:bCs/>
          <w:szCs w:val="24"/>
          <w:lang w:eastAsia="sk-SK"/>
        </w:rPr>
        <w:t xml:space="preserve">Vládny návrh zákona, ktorým sa mení a dopĺňa zákon č. 570/2005 Z. z. o brannej povinnosti a o zmene a doplnení niektorých zákonov v znení neskorších predpisov a ktorým sa mení a dopĺňa zákon č. 569/2005 Z. z. o alternatívnej službe v čase vojny a vojnového stavu v znení neskorších prepisov </w:t>
      </w:r>
      <w:r w:rsidRPr="00F27755">
        <w:rPr>
          <w:rFonts w:ascii="Times" w:hAnsi="Times" w:cs="Times"/>
          <w:b/>
          <w:bCs/>
          <w:szCs w:val="24"/>
          <w:lang w:eastAsia="sk-SK"/>
        </w:rPr>
        <w:t>(tlač 799)</w:t>
      </w:r>
      <w:r>
        <w:rPr>
          <w:rFonts w:ascii="Times" w:hAnsi="Times" w:cs="Times"/>
          <w:bCs/>
          <w:szCs w:val="24"/>
          <w:lang w:eastAsia="sk-SK"/>
        </w:rPr>
        <w:t xml:space="preserve"> – určenie spravodajcu gestorského výboru pre </w:t>
      </w:r>
      <w:r w:rsidRPr="00F27755">
        <w:rPr>
          <w:rFonts w:ascii="Times" w:hAnsi="Times" w:cs="Times"/>
          <w:b/>
          <w:bCs/>
          <w:szCs w:val="24"/>
          <w:lang w:eastAsia="sk-SK"/>
        </w:rPr>
        <w:t>prvé čítanie</w:t>
      </w:r>
    </w:p>
    <w:p w:rsidR="00F27755" w:rsidP="00F27755">
      <w:pPr>
        <w:pStyle w:val="ListParagraph"/>
        <w:numPr>
          <w:numId w:val="23"/>
        </w:numPr>
        <w:bidi w:val="0"/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  <w:r>
        <w:rPr>
          <w:rFonts w:ascii="Times" w:hAnsi="Times" w:cs="Times"/>
          <w:bCs/>
          <w:szCs w:val="24"/>
          <w:lang w:eastAsia="sk-SK"/>
        </w:rPr>
        <w:t>uvedie: A. HRNKO, predseda výboru</w:t>
      </w:r>
    </w:p>
    <w:p w:rsidR="00F27755" w:rsidP="00F27755">
      <w:pPr>
        <w:pStyle w:val="ListParagraph"/>
        <w:numPr>
          <w:numId w:val="23"/>
        </w:numPr>
        <w:bidi w:val="0"/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  <w:r>
        <w:rPr>
          <w:rFonts w:ascii="Times" w:hAnsi="Times" w:cs="Times"/>
          <w:bCs/>
          <w:szCs w:val="24"/>
          <w:lang w:eastAsia="sk-SK"/>
        </w:rPr>
        <w:t>spravodajca: posl. J. BUČEK</w:t>
      </w:r>
    </w:p>
    <w:p w:rsidR="00F27755" w:rsidP="00F27755">
      <w:pPr>
        <w:pStyle w:val="ListParagraph"/>
        <w:bidi w:val="0"/>
        <w:spacing w:after="0" w:line="240" w:lineRule="auto"/>
        <w:ind w:left="1440"/>
        <w:jc w:val="both"/>
        <w:rPr>
          <w:rFonts w:ascii="Times" w:hAnsi="Times" w:cs="Times"/>
          <w:bCs/>
          <w:szCs w:val="24"/>
          <w:lang w:eastAsia="sk-SK"/>
        </w:rPr>
      </w:pPr>
    </w:p>
    <w:p w:rsidR="00F27755" w:rsidRPr="00F27755" w:rsidP="00F27755">
      <w:pPr>
        <w:bidi w:val="0"/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</w:p>
    <w:p w:rsidR="00B91BEB" w:rsidRPr="00F90ACE" w:rsidP="00B91BEB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  <w:r w:rsidRPr="00F90ACE">
        <w:rPr>
          <w:rFonts w:ascii="Times New Roman" w:hAnsi="Times New Roman"/>
          <w:szCs w:val="24"/>
          <w:lang w:eastAsia="sk-SK"/>
        </w:rPr>
        <w:t>Rôzne</w:t>
      </w:r>
    </w:p>
    <w:p w:rsidR="00B91BEB" w:rsidRPr="00F90ACE" w:rsidP="00B91BEB">
      <w:pPr>
        <w:bidi w:val="0"/>
        <w:spacing w:after="0" w:line="240" w:lineRule="auto"/>
        <w:rPr>
          <w:rFonts w:ascii="Times New Roman" w:hAnsi="Times New Roman"/>
          <w:b/>
          <w:bCs/>
          <w:szCs w:val="24"/>
          <w:lang w:eastAsia="sk-SK"/>
        </w:rPr>
      </w:pPr>
    </w:p>
    <w:p w:rsidR="00B91BEB" w:rsidP="00B91BEB">
      <w:pPr>
        <w:bidi w:val="0"/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sk-SK"/>
        </w:rPr>
      </w:pPr>
    </w:p>
    <w:p w:rsidR="00B91BEB" w:rsidP="00B91BEB">
      <w:pPr>
        <w:bidi w:val="0"/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sk-SK"/>
        </w:rPr>
      </w:pPr>
    </w:p>
    <w:p w:rsidR="00B91BEB" w:rsidP="00B91BEB">
      <w:pPr>
        <w:bidi w:val="0"/>
        <w:spacing w:after="0" w:line="240" w:lineRule="auto"/>
        <w:rPr>
          <w:rFonts w:ascii="Times New Roman" w:hAnsi="Times New Roman"/>
          <w:b/>
          <w:sz w:val="28"/>
          <w:szCs w:val="28"/>
          <w:lang w:eastAsia="sk-SK"/>
        </w:rPr>
      </w:pPr>
      <w:r>
        <w:rPr>
          <w:rFonts w:ascii="Times New Roman" w:hAnsi="Times New Roman"/>
          <w:b/>
          <w:sz w:val="28"/>
          <w:szCs w:val="28"/>
          <w:lang w:eastAsia="sk-SK"/>
        </w:rPr>
        <w:t xml:space="preserve">      </w:t>
        <w:tab/>
        <w:tab/>
        <w:tab/>
        <w:tab/>
        <w:tab/>
        <w:tab/>
        <w:tab/>
        <w:t xml:space="preserve">             Anton HRNKO </w:t>
      </w:r>
    </w:p>
    <w:p w:rsidR="00B91BEB" w:rsidP="00B91BEB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                </w:t>
        <w:tab/>
        <w:tab/>
        <w:tab/>
        <w:tab/>
        <w:tab/>
        <w:t xml:space="preserve">                  predseda výboru</w:t>
      </w:r>
    </w:p>
    <w:p w:rsidR="00B91BEB" w:rsidP="00B91BEB">
      <w:pPr>
        <w:bidi w:val="0"/>
        <w:spacing w:after="0" w:line="240" w:lineRule="auto"/>
        <w:rPr>
          <w:rFonts w:ascii="Times New Roman" w:hAnsi="Times New Roman"/>
          <w:b/>
          <w:szCs w:val="24"/>
          <w:lang w:eastAsia="sk-SK"/>
        </w:rPr>
      </w:pPr>
    </w:p>
    <w:p w:rsidR="00B91BEB" w:rsidP="00B91BEB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B91BEB" w:rsidP="00B91BEB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B91BEB" w:rsidP="00B91BEB">
      <w:pPr>
        <w:bidi w:val="0"/>
        <w:rPr>
          <w:rFonts w:ascii="Times New Roman" w:hAnsi="Times New Roman"/>
        </w:rPr>
      </w:pPr>
    </w:p>
    <w:p w:rsidR="00B91BEB" w:rsidP="00B91BEB">
      <w:pPr>
        <w:bidi w:val="0"/>
        <w:rPr>
          <w:rFonts w:ascii="Times New Roman" w:hAnsi="Times New Roman"/>
        </w:rPr>
      </w:pPr>
    </w:p>
    <w:p w:rsidR="00B91BEB" w:rsidP="00B91BEB">
      <w:pPr>
        <w:bidi w:val="0"/>
        <w:rPr>
          <w:rFonts w:ascii="Times New Roman" w:hAnsi="Times New Roman"/>
        </w:rPr>
      </w:pPr>
    </w:p>
    <w:p w:rsidR="00B91BEB" w:rsidP="00B91BEB">
      <w:pPr>
        <w:bidi w:val="0"/>
        <w:rPr>
          <w:rFonts w:ascii="Times New Roman" w:hAnsi="Times New Roman"/>
        </w:rPr>
      </w:pPr>
    </w:p>
    <w:p w:rsidR="00B91BEB" w:rsidP="00B91BEB">
      <w:pPr>
        <w:bidi w:val="0"/>
        <w:rPr>
          <w:rFonts w:ascii="Times New Roman" w:hAnsi="Times New Roman"/>
        </w:rPr>
      </w:pPr>
    </w:p>
    <w:p w:rsidR="00B91BEB" w:rsidP="00B91BEB">
      <w:pPr>
        <w:bidi w:val="0"/>
        <w:rPr>
          <w:rFonts w:ascii="Times New Roman" w:hAnsi="Times New Roman"/>
        </w:rPr>
      </w:pPr>
    </w:p>
    <w:p w:rsidR="00B91BEB" w:rsidP="00B91BEB">
      <w:pPr>
        <w:bidi w:val="0"/>
        <w:rPr>
          <w:rFonts w:ascii="Times New Roman" w:hAnsi="Times New Roman"/>
        </w:rPr>
      </w:pPr>
    </w:p>
    <w:p w:rsidR="00B91BEB" w:rsidP="00B91BEB">
      <w:pPr>
        <w:bidi w:val="0"/>
        <w:rPr>
          <w:rFonts w:ascii="Times New Roman" w:hAnsi="Times New Roman"/>
        </w:rPr>
      </w:pPr>
    </w:p>
    <w:p w:rsidR="00B91BEB" w:rsidP="00B91BEB">
      <w:pPr>
        <w:bidi w:val="0"/>
        <w:rPr>
          <w:rFonts w:ascii="Times New Roman" w:hAnsi="Times New Roman"/>
        </w:rPr>
      </w:pPr>
    </w:p>
    <w:p w:rsidR="00CD01F8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EED"/>
    <w:multiLevelType w:val="hybridMultilevel"/>
    <w:tmpl w:val="DAF4647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E5276"/>
    <w:multiLevelType w:val="hybridMultilevel"/>
    <w:tmpl w:val="9E243D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A3A79AF"/>
    <w:multiLevelType w:val="hybridMultilevel"/>
    <w:tmpl w:val="1DC69ED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FE706C"/>
    <w:multiLevelType w:val="hybridMultilevel"/>
    <w:tmpl w:val="0696F9A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B9395E"/>
    <w:multiLevelType w:val="hybridMultilevel"/>
    <w:tmpl w:val="904A06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A666E83"/>
    <w:multiLevelType w:val="hybridMultilevel"/>
    <w:tmpl w:val="EE62E2B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812C7A"/>
    <w:multiLevelType w:val="hybridMultilevel"/>
    <w:tmpl w:val="EBFA9B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915203"/>
    <w:multiLevelType w:val="hybridMultilevel"/>
    <w:tmpl w:val="3CE6C84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2BE56DD"/>
    <w:multiLevelType w:val="hybridMultilevel"/>
    <w:tmpl w:val="4BD6C81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043A95"/>
    <w:multiLevelType w:val="hybridMultilevel"/>
    <w:tmpl w:val="3FC600B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616FCC"/>
    <w:multiLevelType w:val="hybridMultilevel"/>
    <w:tmpl w:val="6DB669F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A934DF"/>
    <w:multiLevelType w:val="hybridMultilevel"/>
    <w:tmpl w:val="3440DD1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84A6A7C"/>
    <w:multiLevelType w:val="hybridMultilevel"/>
    <w:tmpl w:val="E0DE26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B7B4921"/>
    <w:multiLevelType w:val="hybridMultilevel"/>
    <w:tmpl w:val="1DC203C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FC7EA8"/>
    <w:multiLevelType w:val="hybridMultilevel"/>
    <w:tmpl w:val="8A6A7A2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072A4B"/>
    <w:multiLevelType w:val="hybridMultilevel"/>
    <w:tmpl w:val="66867C8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415094"/>
    <w:multiLevelType w:val="hybridMultilevel"/>
    <w:tmpl w:val="8132D13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285799"/>
    <w:multiLevelType w:val="hybridMultilevel"/>
    <w:tmpl w:val="E494B3C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737A5A"/>
    <w:multiLevelType w:val="hybridMultilevel"/>
    <w:tmpl w:val="2B40C3C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8B060A"/>
    <w:multiLevelType w:val="hybridMultilevel"/>
    <w:tmpl w:val="D4BE270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90220A"/>
    <w:multiLevelType w:val="hybridMultilevel"/>
    <w:tmpl w:val="F72860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4"/>
  </w:num>
  <w:num w:numId="6">
    <w:abstractNumId w:val="0"/>
  </w:num>
  <w:num w:numId="7">
    <w:abstractNumId w:val="14"/>
  </w:num>
  <w:num w:numId="8">
    <w:abstractNumId w:val="6"/>
  </w:num>
  <w:num w:numId="9">
    <w:abstractNumId w:val="18"/>
  </w:num>
  <w:num w:numId="10">
    <w:abstractNumId w:val="1"/>
  </w:num>
  <w:num w:numId="11">
    <w:abstractNumId w:val="11"/>
  </w:num>
  <w:num w:numId="12">
    <w:abstractNumId w:val="5"/>
  </w:num>
  <w:num w:numId="13">
    <w:abstractNumId w:val="15"/>
  </w:num>
  <w:num w:numId="14">
    <w:abstractNumId w:val="17"/>
  </w:num>
  <w:num w:numId="15">
    <w:abstractNumId w:val="10"/>
  </w:num>
  <w:num w:numId="16">
    <w:abstractNumId w:val="8"/>
  </w:num>
  <w:num w:numId="17">
    <w:abstractNumId w:val="19"/>
  </w:num>
  <w:num w:numId="18">
    <w:abstractNumId w:val="2"/>
  </w:num>
  <w:num w:numId="19">
    <w:abstractNumId w:val="12"/>
  </w:num>
  <w:num w:numId="20">
    <w:abstractNumId w:val="3"/>
  </w:num>
  <w:num w:numId="21">
    <w:abstractNumId w:val="9"/>
  </w:num>
  <w:num w:numId="22">
    <w:abstractNumId w:val="2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91BEB"/>
    <w:rsid w:val="00060344"/>
    <w:rsid w:val="00142C31"/>
    <w:rsid w:val="00150E86"/>
    <w:rsid w:val="002328A6"/>
    <w:rsid w:val="002F4CC3"/>
    <w:rsid w:val="00375D55"/>
    <w:rsid w:val="003B5044"/>
    <w:rsid w:val="003F31E3"/>
    <w:rsid w:val="004124A3"/>
    <w:rsid w:val="0046483B"/>
    <w:rsid w:val="004740B9"/>
    <w:rsid w:val="005F6803"/>
    <w:rsid w:val="00636CC6"/>
    <w:rsid w:val="006C2BA0"/>
    <w:rsid w:val="006C6C0E"/>
    <w:rsid w:val="006C7D5E"/>
    <w:rsid w:val="007A4F82"/>
    <w:rsid w:val="007B2A88"/>
    <w:rsid w:val="008076E8"/>
    <w:rsid w:val="0084259C"/>
    <w:rsid w:val="00866FF7"/>
    <w:rsid w:val="00A05847"/>
    <w:rsid w:val="00A21C79"/>
    <w:rsid w:val="00AD3462"/>
    <w:rsid w:val="00B54D48"/>
    <w:rsid w:val="00B67F30"/>
    <w:rsid w:val="00B916CC"/>
    <w:rsid w:val="00B91BEB"/>
    <w:rsid w:val="00CB3581"/>
    <w:rsid w:val="00CD01F8"/>
    <w:rsid w:val="00D05B32"/>
    <w:rsid w:val="00D372AC"/>
    <w:rsid w:val="00D7684F"/>
    <w:rsid w:val="00DA7D42"/>
    <w:rsid w:val="00DC54A1"/>
    <w:rsid w:val="00E56A48"/>
    <w:rsid w:val="00E639B0"/>
    <w:rsid w:val="00E74EA2"/>
    <w:rsid w:val="00E86A66"/>
    <w:rsid w:val="00F27755"/>
    <w:rsid w:val="00F90ACE"/>
    <w:rsid w:val="00FE3BE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BEB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1BEB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8A7E-D369-46D9-A6A2-73F71691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129</TotalTime>
  <Pages>3</Pages>
  <Words>422</Words>
  <Characters>2408</Characters>
  <Application>Microsoft Office Word</Application>
  <DocSecurity>0</DocSecurity>
  <Lines>0</Lines>
  <Paragraphs>0</Paragraphs>
  <ScaleCrop>false</ScaleCrop>
  <Company>Kancelaria NRSR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33</cp:revision>
  <dcterms:created xsi:type="dcterms:W3CDTF">2017-09-26T07:04:00Z</dcterms:created>
  <dcterms:modified xsi:type="dcterms:W3CDTF">2017-12-18T12:36:00Z</dcterms:modified>
</cp:coreProperties>
</file>