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3F39" w:rsidP="00353F39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FA13B8" w:rsidRPr="00290E70" w:rsidP="00290E70">
      <w:pPr>
        <w:bidi w:val="0"/>
        <w:spacing w:line="360" w:lineRule="auto"/>
        <w:rPr>
          <w:rFonts w:ascii="Times New Roman" w:hAnsi="Times New Roman"/>
          <w:b/>
        </w:rPr>
      </w:pPr>
      <w:r w:rsidR="00353F39">
        <w:rPr>
          <w:rFonts w:ascii="Times New Roman" w:hAnsi="Times New Roman"/>
          <w:b/>
        </w:rPr>
        <w:t>NÁR</w:t>
      </w:r>
      <w:r w:rsidR="00B2436B">
        <w:rPr>
          <w:rFonts w:ascii="Times New Roman" w:hAnsi="Times New Roman"/>
          <w:b/>
        </w:rPr>
        <w:t>ODNEJ RADY SLOVENSKEJ REPUBLIKY</w:t>
      </w:r>
    </w:p>
    <w:p w:rsidR="00353F39" w:rsidP="00353F3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987FB4">
        <w:rPr>
          <w:rFonts w:ascii="Times New Roman" w:hAnsi="Times New Roman"/>
        </w:rPr>
        <w:t>5</w:t>
      </w:r>
      <w:r w:rsidR="00304A23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FA13B8" w:rsidRPr="00F31DCA" w:rsidP="00F31DCA">
      <w:pPr>
        <w:bidi w:val="0"/>
        <w:ind w:left="5592" w:hanging="12"/>
        <w:rPr>
          <w:rFonts w:ascii="Times New Roman" w:hAnsi="Times New Roman"/>
        </w:rPr>
      </w:pPr>
      <w:r w:rsidR="00353F39">
        <w:rPr>
          <w:rFonts w:ascii="Times New Roman" w:hAnsi="Times New Roman"/>
        </w:rPr>
        <w:t xml:space="preserve"> </w:t>
        <w:tab/>
        <w:tab/>
        <w:t xml:space="preserve"> Číslo: CR</w:t>
      </w:r>
      <w:r w:rsidR="00657A76">
        <w:rPr>
          <w:rFonts w:ascii="Times New Roman" w:hAnsi="Times New Roman"/>
        </w:rPr>
        <w:t>D</w:t>
      </w:r>
      <w:r w:rsidR="00353F39">
        <w:rPr>
          <w:rFonts w:ascii="Times New Roman" w:hAnsi="Times New Roman"/>
        </w:rPr>
        <w:t>-</w:t>
      </w:r>
      <w:r w:rsidR="00304A23">
        <w:rPr>
          <w:rFonts w:ascii="Times New Roman" w:hAnsi="Times New Roman"/>
        </w:rPr>
        <w:t>1975</w:t>
      </w:r>
      <w:r w:rsidR="00353F39">
        <w:rPr>
          <w:rFonts w:ascii="Times New Roman" w:hAnsi="Times New Roman"/>
        </w:rPr>
        <w:t>/201</w:t>
      </w:r>
      <w:r w:rsidR="00987FB4">
        <w:rPr>
          <w:rFonts w:ascii="Times New Roman" w:hAnsi="Times New Roman"/>
        </w:rPr>
        <w:t>7</w:t>
      </w:r>
    </w:p>
    <w:p w:rsidR="00353F39" w:rsidRPr="00CA00F7" w:rsidP="00B2436B">
      <w:pPr>
        <w:bidi w:val="0"/>
        <w:jc w:val="center"/>
        <w:rPr>
          <w:rFonts w:ascii="AT*Toronto" w:hAnsi="AT*Toronto"/>
          <w:sz w:val="36"/>
          <w:szCs w:val="20"/>
        </w:rPr>
      </w:pPr>
      <w:r w:rsidRPr="00CA00F7" w:rsidR="00CA00F7">
        <w:rPr>
          <w:rFonts w:ascii="AT*Toronto" w:hAnsi="AT*Toronto"/>
          <w:sz w:val="36"/>
          <w:szCs w:val="20"/>
        </w:rPr>
        <w:t>30</w:t>
      </w:r>
      <w:r w:rsidR="0002463C">
        <w:rPr>
          <w:rFonts w:ascii="AT*Toronto" w:hAnsi="AT*Toronto"/>
          <w:sz w:val="36"/>
          <w:szCs w:val="20"/>
        </w:rPr>
        <w:t>3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53F39" w:rsidP="00DD6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04A2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="00304A23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 novembra 201</w:t>
      </w:r>
      <w:r w:rsidR="00987FB4">
        <w:rPr>
          <w:rFonts w:ascii="Times New Roman" w:hAnsi="Times New Roman"/>
          <w:b/>
        </w:rPr>
        <w:t>7</w:t>
      </w:r>
    </w:p>
    <w:p w:rsidR="00353F39" w:rsidP="00353F39">
      <w:pPr>
        <w:pStyle w:val="BodyText"/>
        <w:bidi w:val="0"/>
        <w:rPr>
          <w:rFonts w:ascii="Times New Roman" w:hAnsi="Times New Roman"/>
        </w:rPr>
      </w:pPr>
    </w:p>
    <w:p w:rsidR="002E1D17" w:rsidP="002E1D17">
      <w:pPr>
        <w:tabs>
          <w:tab w:val="left" w:pos="284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7C6B40" w:rsidR="00353F39">
        <w:rPr>
          <w:rFonts w:ascii="Times New Roman" w:hAnsi="Times New Roman"/>
        </w:rPr>
        <w:t>k vládnemu návrhu zákona o štátn</w:t>
      </w:r>
      <w:r w:rsidR="00142780">
        <w:rPr>
          <w:rFonts w:ascii="Times New Roman" w:hAnsi="Times New Roman"/>
        </w:rPr>
        <w:t>om rozpočte na rok 201</w:t>
      </w:r>
      <w:r w:rsidR="00987FB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 n</w:t>
      </w:r>
      <w:r>
        <w:rPr>
          <w:rFonts w:ascii="Times New Roman" w:hAnsi="Times New Roman"/>
          <w:bCs/>
        </w:rPr>
        <w:t xml:space="preserve">ávrhu rozpočtu verejnej     </w:t>
      </w:r>
    </w:p>
    <w:p w:rsidR="00353F39" w:rsidRPr="007C6B40" w:rsidP="002E1D1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2E1D17">
        <w:rPr>
          <w:rFonts w:ascii="Times New Roman" w:hAnsi="Times New Roman"/>
          <w:bCs/>
        </w:rPr>
        <w:t xml:space="preserve">   </w:t>
      </w:r>
      <w:r w:rsidR="00E90F28">
        <w:rPr>
          <w:rFonts w:ascii="Times New Roman" w:hAnsi="Times New Roman"/>
          <w:bCs/>
        </w:rPr>
        <w:t xml:space="preserve">  </w:t>
      </w:r>
      <w:r w:rsidR="002E1D17">
        <w:rPr>
          <w:rFonts w:ascii="Times New Roman" w:hAnsi="Times New Roman"/>
          <w:bCs/>
        </w:rPr>
        <w:t>správy na roky 2018 až 2020</w:t>
      </w:r>
      <w:r w:rsidR="002E1D17">
        <w:rPr>
          <w:rFonts w:ascii="Times New Roman" w:hAnsi="Times New Roman"/>
        </w:rPr>
        <w:t xml:space="preserve"> (</w:t>
      </w:r>
      <w:r w:rsidRPr="007C6B40" w:rsidR="002E1D17">
        <w:rPr>
          <w:rFonts w:ascii="Times New Roman" w:hAnsi="Times New Roman"/>
        </w:rPr>
        <w:t xml:space="preserve">tlač </w:t>
      </w:r>
      <w:r w:rsidR="002E1D17">
        <w:rPr>
          <w:rFonts w:ascii="Times New Roman" w:hAnsi="Times New Roman"/>
        </w:rPr>
        <w:t xml:space="preserve">700) </w:t>
      </w:r>
    </w:p>
    <w:p w:rsidR="003B62FD" w:rsidP="00290E70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353F39" w:rsidP="00290E70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</w:t>
      </w:r>
      <w:r>
        <w:rPr>
          <w:rFonts w:ascii="Times New Roman" w:hAnsi="Times New Roman" w:hint="default"/>
          <w:color w:val="auto"/>
        </w:rPr>
        <w:t>liky</w:t>
      </w:r>
    </w:p>
    <w:p w:rsidR="00290E70" w:rsidRPr="00290E70" w:rsidP="00290E70">
      <w:pPr>
        <w:bidi w:val="0"/>
        <w:contextualSpacing/>
        <w:jc w:val="both"/>
        <w:rPr>
          <w:rFonts w:ascii="Times New Roman" w:hAnsi="Times New Roman"/>
        </w:rPr>
      </w:pPr>
    </w:p>
    <w:p w:rsidR="00290E70" w:rsidRPr="00290E70" w:rsidP="00290E70">
      <w:pPr>
        <w:bidi w:val="0"/>
        <w:rPr>
          <w:rFonts w:ascii="Times New Roman" w:hAnsi="Times New Roman"/>
          <w:b/>
        </w:rPr>
      </w:pPr>
      <w:r w:rsidRPr="00290E70">
        <w:rPr>
          <w:rFonts w:ascii="Times New Roman" w:hAnsi="Times New Roman"/>
        </w:rPr>
        <w:tab/>
      </w:r>
      <w:r w:rsidRPr="00290E70">
        <w:rPr>
          <w:rFonts w:ascii="Times New Roman" w:hAnsi="Times New Roman"/>
          <w:b/>
        </w:rPr>
        <w:t>A.   s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í</w:t>
      </w:r>
    </w:p>
    <w:p w:rsidR="00290E70" w:rsidRPr="00290E70" w:rsidP="00290E70">
      <w:pPr>
        <w:tabs>
          <w:tab w:val="left" w:pos="1134"/>
        </w:tabs>
        <w:bidi w:val="0"/>
        <w:rPr>
          <w:rFonts w:ascii="Times New Roman" w:hAnsi="Times New Roman"/>
        </w:rPr>
      </w:pP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>s vládnym návrhom zákona o štátnom rozpočte na rok 201</w:t>
      </w:r>
      <w:r>
        <w:rPr>
          <w:rFonts w:ascii="Times New Roman" w:hAnsi="Times New Roman"/>
        </w:rPr>
        <w:t>8</w:t>
      </w:r>
      <w:r w:rsidRPr="00290E70">
        <w:rPr>
          <w:rFonts w:ascii="Times New Roman" w:hAnsi="Times New Roman"/>
        </w:rPr>
        <w:t xml:space="preserve"> (tlač </w:t>
      </w:r>
      <w:r>
        <w:rPr>
          <w:rFonts w:ascii="Times New Roman" w:hAnsi="Times New Roman"/>
        </w:rPr>
        <w:t>700</w:t>
      </w:r>
      <w:r w:rsidRPr="00290E70">
        <w:rPr>
          <w:rFonts w:ascii="Times New Roman" w:hAnsi="Times New Roman"/>
        </w:rPr>
        <w:t>)</w:t>
      </w:r>
      <w:r w:rsidRPr="002906CB">
        <w:rPr>
          <w:rFonts w:ascii="Times New Roman" w:hAnsi="Times New Roman"/>
        </w:rPr>
        <w:t xml:space="preserve">, </w:t>
      </w:r>
      <w:r w:rsidRPr="00290E70">
        <w:rPr>
          <w:rFonts w:ascii="Times New Roman" w:hAnsi="Times New Roman"/>
        </w:rPr>
        <w:t xml:space="preserve">ktorého 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 xml:space="preserve">príjmy sa </w:t>
      </w:r>
      <w:r>
        <w:rPr>
          <w:rFonts w:ascii="Times New Roman" w:hAnsi="Times New Roman"/>
        </w:rPr>
        <w:t>rozpočtujú</w:t>
      </w:r>
      <w:r w:rsidRPr="00290E70">
        <w:rPr>
          <w:rFonts w:ascii="Times New Roman" w:hAnsi="Times New Roman"/>
        </w:rPr>
        <w:t xml:space="preserve"> sumou:</w:t>
        <w:tab/>
        <w:tab/>
      </w:r>
      <w:r>
        <w:rPr>
          <w:rFonts w:ascii="Times New Roman" w:hAnsi="Times New Roman"/>
        </w:rPr>
        <w:t>13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982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809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648</w:t>
      </w:r>
      <w:r w:rsidRPr="00290E70">
        <w:rPr>
          <w:rFonts w:ascii="Times New Roman" w:hAnsi="Times New Roman"/>
        </w:rPr>
        <w:t xml:space="preserve"> eur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>výdavky sa určujú sumou:</w:t>
        <w:tab/>
        <w:tab/>
        <w:t>1</w:t>
      </w:r>
      <w:r>
        <w:rPr>
          <w:rFonts w:ascii="Times New Roman" w:hAnsi="Times New Roman"/>
        </w:rPr>
        <w:t>5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955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714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510</w:t>
      </w:r>
      <w:r w:rsidRPr="00290E70">
        <w:rPr>
          <w:rFonts w:ascii="Times New Roman" w:hAnsi="Times New Roman"/>
        </w:rPr>
        <w:t xml:space="preserve"> eur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schodok sa určuje sumou:</w:t>
        <w:tab/>
        <w:tab/>
        <w:t>1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972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904</w:t>
      </w:r>
      <w:r w:rsidRPr="00290E70">
        <w:rPr>
          <w:rFonts w:ascii="Times New Roman" w:hAnsi="Times New Roman"/>
        </w:rPr>
        <w:t> </w:t>
      </w:r>
      <w:r>
        <w:rPr>
          <w:rFonts w:ascii="Times New Roman" w:hAnsi="Times New Roman"/>
        </w:rPr>
        <w:t>862</w:t>
      </w:r>
      <w:r w:rsidRPr="00290E70">
        <w:rPr>
          <w:rFonts w:ascii="Times New Roman" w:hAnsi="Times New Roman"/>
        </w:rPr>
        <w:t xml:space="preserve"> eur;</w:t>
        <w:tab/>
        <w:t xml:space="preserve">            </w:t>
      </w:r>
    </w:p>
    <w:p w:rsidR="00290E70" w:rsidRPr="00290E70" w:rsidP="00290E70">
      <w:pPr>
        <w:bidi w:val="0"/>
        <w:jc w:val="both"/>
        <w:rPr>
          <w:rFonts w:ascii="Times New Roman" w:hAnsi="Times New Roman"/>
        </w:rPr>
      </w:pPr>
    </w:p>
    <w:p w:rsidR="00290E70" w:rsidRPr="00290E70" w:rsidP="00290E70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 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  </w:t>
      </w:r>
      <w:r w:rsidRPr="00290E7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e</w:t>
      </w:r>
    </w:p>
    <w:p w:rsidR="00290E70" w:rsidRPr="00290E70" w:rsidP="00290E70">
      <w:pPr>
        <w:tabs>
          <w:tab w:val="left" w:pos="709"/>
          <w:tab w:val="left" w:pos="2985"/>
        </w:tabs>
        <w:bidi w:val="0"/>
        <w:ind w:left="1120"/>
        <w:contextualSpacing/>
        <w:jc w:val="both"/>
        <w:rPr>
          <w:rFonts w:ascii="AT*Toronto" w:hAnsi="AT*Toronto"/>
          <w:szCs w:val="20"/>
        </w:rPr>
      </w:pPr>
      <w:r w:rsidRPr="00290E70">
        <w:rPr>
          <w:rFonts w:ascii="AT*Toronto" w:hAnsi="AT*Toronto"/>
          <w:szCs w:val="20"/>
        </w:rPr>
        <w:tab/>
      </w:r>
    </w:p>
    <w:p w:rsidR="00290E70" w:rsidRPr="00290E70" w:rsidP="00290E70">
      <w:pPr>
        <w:tabs>
          <w:tab w:val="left" w:pos="284"/>
          <w:tab w:val="left" w:pos="1134"/>
        </w:tabs>
        <w:bidi w:val="0"/>
        <w:ind w:left="112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>návrh rozpočtu verejnej správy na roky 201</w:t>
      </w:r>
      <w:r>
        <w:rPr>
          <w:rFonts w:ascii="Times New Roman" w:hAnsi="Times New Roman"/>
        </w:rPr>
        <w:t>8</w:t>
      </w:r>
      <w:r w:rsidRPr="00290E70">
        <w:rPr>
          <w:rFonts w:ascii="Times New Roman" w:hAnsi="Times New Roman"/>
        </w:rPr>
        <w:t xml:space="preserve"> až 20</w:t>
      </w:r>
      <w:r>
        <w:rPr>
          <w:rFonts w:ascii="Times New Roman" w:hAnsi="Times New Roman"/>
        </w:rPr>
        <w:t>20</w:t>
      </w:r>
      <w:r w:rsidRPr="00290E70">
        <w:rPr>
          <w:rFonts w:ascii="Times New Roman" w:hAnsi="Times New Roman"/>
        </w:rPr>
        <w:t>;</w:t>
      </w:r>
    </w:p>
    <w:p w:rsidR="00290E70" w:rsidP="00290E70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353F39" w:rsidP="00290E70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="00290E7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  <w:tab/>
        <w:t>o</w:t>
      </w:r>
      <w:r w:rsidR="003B62F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d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3B62F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ú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č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</w:p>
    <w:p w:rsidR="00353F39" w:rsidP="00290E70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3F39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</w:r>
    </w:p>
    <w:p w:rsidR="00353F39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schváliť </w:t>
      </w:r>
      <w:r w:rsidRPr="00353F39">
        <w:rPr>
          <w:rFonts w:ascii="Times New Roman" w:hAnsi="Times New Roman"/>
        </w:rPr>
        <w:t>vládny návrh zákona o štátnom rozpočte na rok 201</w:t>
      </w:r>
      <w:r w:rsidR="007B09FE">
        <w:rPr>
          <w:rFonts w:ascii="Times New Roman" w:hAnsi="Times New Roman"/>
        </w:rPr>
        <w:t>8</w:t>
      </w:r>
      <w:r w:rsidRPr="00353F39">
        <w:rPr>
          <w:rFonts w:ascii="Times New Roman" w:hAnsi="Times New Roman"/>
        </w:rPr>
        <w:t>,</w:t>
      </w:r>
      <w:r w:rsidRPr="00353F39">
        <w:rPr>
          <w:rFonts w:ascii="Times New Roman" w:hAnsi="Times New Roman"/>
          <w:b/>
        </w:rPr>
        <w:t xml:space="preserve"> </w:t>
      </w:r>
    </w:p>
    <w:p w:rsidR="00353F39" w:rsidRPr="004963B5" w:rsidP="00290E70">
      <w:pPr>
        <w:pStyle w:val="BodyText"/>
        <w:tabs>
          <w:tab w:val="left" w:pos="1134"/>
        </w:tabs>
        <w:bidi w:val="0"/>
        <w:rPr>
          <w:rFonts w:ascii="Times New Roman" w:hAnsi="Times New Roman"/>
          <w:b/>
          <w:i/>
        </w:rPr>
      </w:pPr>
      <w:r w:rsidRPr="004963B5">
        <w:rPr>
          <w:rFonts w:ascii="Times New Roman" w:hAnsi="Times New Roman"/>
          <w:b/>
          <w:i/>
        </w:rPr>
        <w:tab/>
      </w: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vziať na vedomie </w:t>
      </w:r>
      <w:r w:rsidRPr="00353F39">
        <w:rPr>
          <w:rFonts w:ascii="Times New Roman" w:hAnsi="Times New Roman"/>
        </w:rPr>
        <w:t>návrh rozpočtu verejnej správy na roky 201</w:t>
      </w:r>
      <w:r w:rsidR="007B09FE">
        <w:rPr>
          <w:rFonts w:ascii="Times New Roman" w:hAnsi="Times New Roman"/>
        </w:rPr>
        <w:t>8</w:t>
      </w:r>
      <w:r w:rsidRPr="00353F39">
        <w:rPr>
          <w:rFonts w:ascii="Times New Roman" w:hAnsi="Times New Roman"/>
        </w:rPr>
        <w:t xml:space="preserve"> až 20</w:t>
      </w:r>
      <w:r w:rsidR="007B09FE">
        <w:rPr>
          <w:rFonts w:ascii="Times New Roman" w:hAnsi="Times New Roman"/>
        </w:rPr>
        <w:t>20</w:t>
      </w:r>
      <w:r w:rsidRPr="00353F39">
        <w:rPr>
          <w:rFonts w:ascii="Times New Roman" w:hAnsi="Times New Roman"/>
        </w:rPr>
        <w:t>,</w:t>
      </w:r>
    </w:p>
    <w:p w:rsidR="00353F39" w:rsidRPr="004963B5" w:rsidP="00290E70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požiadať vládu Slovenskej republiky, </w:t>
      </w:r>
      <w:r w:rsidRPr="00353F39">
        <w:rPr>
          <w:rFonts w:ascii="Times New Roman" w:hAnsi="Times New Roman"/>
        </w:rPr>
        <w:t xml:space="preserve">aby dôsledne zabezpečovala úlohy </w:t>
      </w:r>
      <w:r w:rsidR="001F7462">
        <w:rPr>
          <w:rFonts w:ascii="Times New Roman" w:hAnsi="Times New Roman"/>
        </w:rPr>
        <w:t xml:space="preserve">vyplývajúce </w:t>
      </w:r>
      <w:r w:rsidRPr="00353F39">
        <w:rPr>
          <w:rFonts w:ascii="Times New Roman" w:hAnsi="Times New Roman"/>
        </w:rPr>
        <w:t>zo schváleného štátneho rozpočtu na rok 201</w:t>
      </w:r>
      <w:r w:rsidR="00A9054D">
        <w:rPr>
          <w:rFonts w:ascii="Times New Roman" w:hAnsi="Times New Roman"/>
        </w:rPr>
        <w:t>8</w:t>
      </w:r>
      <w:r w:rsidRPr="00353F39">
        <w:rPr>
          <w:rFonts w:ascii="Times New Roman" w:hAnsi="Times New Roman"/>
        </w:rPr>
        <w:t>;</w:t>
      </w:r>
    </w:p>
    <w:p w:rsidR="003B62FD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RPr="00290E70" w:rsidP="00290E70">
      <w:pPr>
        <w:pStyle w:val="ListParagraph"/>
        <w:numPr>
          <w:numId w:val="13"/>
        </w:numPr>
        <w:tabs>
          <w:tab w:val="left" w:pos="1134"/>
        </w:tabs>
        <w:bidi w:val="0"/>
        <w:rPr>
          <w:rFonts w:ascii="Times New Roman" w:hAnsi="Times New Roman"/>
          <w:b/>
        </w:rPr>
      </w:pPr>
      <w:r w:rsidRPr="00290E70" w:rsidR="00AC6B24">
        <w:rPr>
          <w:rFonts w:ascii="Times New Roman" w:hAnsi="Times New Roman"/>
          <w:b/>
        </w:rPr>
        <w:t>p o v e r u j e</w:t>
      </w:r>
    </w:p>
    <w:p w:rsidR="001E2E66" w:rsidP="00290E70">
      <w:pPr>
        <w:tabs>
          <w:tab w:val="left" w:pos="1134"/>
        </w:tabs>
        <w:bidi w:val="0"/>
        <w:rPr>
          <w:rFonts w:ascii="Times New Roman" w:hAnsi="Times New Roman"/>
          <w:b/>
        </w:rPr>
      </w:pPr>
    </w:p>
    <w:p w:rsidR="00DD622C" w:rsidP="00290E70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1E2E66">
        <w:rPr>
          <w:rFonts w:ascii="Times New Roman" w:hAnsi="Times New Roman"/>
          <w:b/>
        </w:rPr>
        <w:tab/>
      </w:r>
      <w:r w:rsidR="00353F39">
        <w:rPr>
          <w:rFonts w:ascii="Times New Roman" w:hAnsi="Times New Roman"/>
        </w:rPr>
        <w:t>predsed</w:t>
      </w:r>
      <w:r w:rsidR="00AC6B24">
        <w:rPr>
          <w:rFonts w:ascii="Times New Roman" w:hAnsi="Times New Roman"/>
        </w:rPr>
        <w:t>u</w:t>
      </w:r>
      <w:r w:rsidR="00353F39">
        <w:rPr>
          <w:rFonts w:ascii="Times New Roman" w:hAnsi="Times New Roman"/>
        </w:rPr>
        <w:t xml:space="preserve"> výboru</w:t>
      </w:r>
      <w:r w:rsidR="001E2E66">
        <w:rPr>
          <w:rFonts w:ascii="Times New Roman" w:hAnsi="Times New Roman"/>
        </w:rPr>
        <w:t xml:space="preserve"> p</w:t>
      </w:r>
      <w:r w:rsidR="00353F39">
        <w:rPr>
          <w:rFonts w:ascii="Times New Roman" w:hAnsi="Times New Roman"/>
        </w:rPr>
        <w:t xml:space="preserve">redložiť stanovisko výboru k uvedenému vládnemu návrhu zákona predsedovi gestorského Výboru Národnej rady Slovenskej republiky pre financie a rozpočet. </w:t>
      </w:r>
    </w:p>
    <w:p w:rsidR="00FB11A1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A13B8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P="00353F3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A13B8" w:rsidP="00290E70">
      <w:pPr>
        <w:bidi w:val="0"/>
        <w:ind w:left="2124" w:firstLine="4989"/>
        <w:jc w:val="both"/>
        <w:rPr>
          <w:rFonts w:ascii="Times New Roman" w:hAnsi="Times New Roman"/>
        </w:rPr>
      </w:pPr>
      <w:r w:rsidR="00290E70">
        <w:rPr>
          <w:rFonts w:ascii="Times New Roman" w:hAnsi="Times New Roman"/>
        </w:rPr>
        <w:t xml:space="preserve">  predseda výboru</w:t>
      </w:r>
      <w:r>
        <w:rPr>
          <w:rFonts w:ascii="Times New Roman" w:hAnsi="Times New Roman"/>
        </w:rPr>
        <w:t xml:space="preserve">  </w:t>
      </w:r>
    </w:p>
    <w:p w:rsidR="00FA13B8" w:rsidP="00FA13B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FA13B8" w:rsidP="00FA13B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FA13B8" w:rsidRPr="009F4D59" w:rsidP="009F4D5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9F4D59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489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1BAD6FF9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28A04D53"/>
    <w:multiLevelType w:val="hybridMultilevel"/>
    <w:tmpl w:val="23D891D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2E534F1D"/>
    <w:multiLevelType w:val="hybridMultilevel"/>
    <w:tmpl w:val="E3A0F8DA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AC2B10"/>
    <w:multiLevelType w:val="hybridMultilevel"/>
    <w:tmpl w:val="F4367CEC"/>
    <w:lvl w:ilvl="0">
      <w:start w:val="4"/>
      <w:numFmt w:val="upperLetter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38D16721"/>
    <w:multiLevelType w:val="hybridMultilevel"/>
    <w:tmpl w:val="FAD8E34C"/>
    <w:lvl w:ilvl="0">
      <w:start w:val="4"/>
      <w:numFmt w:val="upperLetter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40111069"/>
    <w:multiLevelType w:val="hybridMultilevel"/>
    <w:tmpl w:val="848EC97C"/>
    <w:lvl w:ilvl="0">
      <w:start w:val="2"/>
      <w:numFmt w:val="upperLetter"/>
      <w:lvlText w:val="%1."/>
      <w:lvlJc w:val="left"/>
      <w:pPr>
        <w:ind w:left="106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42086983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9">
    <w:nsid w:val="6C750553"/>
    <w:multiLevelType w:val="hybridMultilevel"/>
    <w:tmpl w:val="8A1CDA98"/>
    <w:lvl w:ilvl="0">
      <w:start w:val="2"/>
      <w:numFmt w:val="upperLetter"/>
      <w:lvlText w:val="%1."/>
      <w:lvlJc w:val="left"/>
      <w:pPr>
        <w:ind w:left="147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1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7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39" w:hanging="180"/>
      </w:pPr>
      <w:rPr>
        <w:rFonts w:cs="Times New Roman"/>
        <w:rtl w:val="0"/>
        <w:cs w:val="0"/>
      </w:rPr>
    </w:lvl>
  </w:abstractNum>
  <w:abstractNum w:abstractNumId="10">
    <w:nsid w:val="7CF2275E"/>
    <w:multiLevelType w:val="hybridMultilevel"/>
    <w:tmpl w:val="7360BC96"/>
    <w:lvl w:ilvl="0">
      <w:start w:val="4"/>
      <w:numFmt w:val="upperLetter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3191"/>
    <w:rsid w:val="0002463C"/>
    <w:rsid w:val="0003090D"/>
    <w:rsid w:val="001264CC"/>
    <w:rsid w:val="00142780"/>
    <w:rsid w:val="00170199"/>
    <w:rsid w:val="001B202D"/>
    <w:rsid w:val="001E2E66"/>
    <w:rsid w:val="001F7462"/>
    <w:rsid w:val="002500DC"/>
    <w:rsid w:val="002771F2"/>
    <w:rsid w:val="002906CB"/>
    <w:rsid w:val="00290E70"/>
    <w:rsid w:val="002E1D17"/>
    <w:rsid w:val="00304A23"/>
    <w:rsid w:val="00353F39"/>
    <w:rsid w:val="00386338"/>
    <w:rsid w:val="0039697A"/>
    <w:rsid w:val="003A1E59"/>
    <w:rsid w:val="003B62FD"/>
    <w:rsid w:val="003C79D2"/>
    <w:rsid w:val="00461332"/>
    <w:rsid w:val="004963B5"/>
    <w:rsid w:val="004A76E5"/>
    <w:rsid w:val="004D0519"/>
    <w:rsid w:val="00505C95"/>
    <w:rsid w:val="00513277"/>
    <w:rsid w:val="00607894"/>
    <w:rsid w:val="006211A5"/>
    <w:rsid w:val="00657A76"/>
    <w:rsid w:val="00754278"/>
    <w:rsid w:val="007B09FE"/>
    <w:rsid w:val="007C6B40"/>
    <w:rsid w:val="008525FF"/>
    <w:rsid w:val="008678C4"/>
    <w:rsid w:val="00987FB4"/>
    <w:rsid w:val="009B2E27"/>
    <w:rsid w:val="009E1603"/>
    <w:rsid w:val="009F1B5F"/>
    <w:rsid w:val="009F4D59"/>
    <w:rsid w:val="00A0400A"/>
    <w:rsid w:val="00A9054D"/>
    <w:rsid w:val="00AC5E6B"/>
    <w:rsid w:val="00AC6B24"/>
    <w:rsid w:val="00AD6BEB"/>
    <w:rsid w:val="00B119FC"/>
    <w:rsid w:val="00B2436B"/>
    <w:rsid w:val="00B33245"/>
    <w:rsid w:val="00B5421A"/>
    <w:rsid w:val="00B668DD"/>
    <w:rsid w:val="00BF01C0"/>
    <w:rsid w:val="00CA00F7"/>
    <w:rsid w:val="00CD7957"/>
    <w:rsid w:val="00D1074F"/>
    <w:rsid w:val="00D14B67"/>
    <w:rsid w:val="00D24E8E"/>
    <w:rsid w:val="00D67133"/>
    <w:rsid w:val="00DC3191"/>
    <w:rsid w:val="00DD622C"/>
    <w:rsid w:val="00DE28E3"/>
    <w:rsid w:val="00E01B07"/>
    <w:rsid w:val="00E90F28"/>
    <w:rsid w:val="00EF6268"/>
    <w:rsid w:val="00F218A8"/>
    <w:rsid w:val="00F31DCA"/>
    <w:rsid w:val="00F633A6"/>
    <w:rsid w:val="00FA13B8"/>
    <w:rsid w:val="00FB11A1"/>
    <w:rsid w:val="00FB60A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C3191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C3191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C3191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C31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C319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9E160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E160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506-CA4C-4908-9E69-B4850D70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1</Pages>
  <Words>201</Words>
  <Characters>1152</Characters>
  <Application>Microsoft Office Word</Application>
  <DocSecurity>0</DocSecurity>
  <Lines>0</Lines>
  <Paragraphs>0</Paragraphs>
  <ScaleCrop>false</ScaleCrop>
  <Company>Kancelaria NR SR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68</cp:revision>
  <cp:lastPrinted>2017-11-14T12:14:00Z</cp:lastPrinted>
  <dcterms:created xsi:type="dcterms:W3CDTF">2012-11-21T13:31:00Z</dcterms:created>
  <dcterms:modified xsi:type="dcterms:W3CDTF">2017-11-14T12:14:00Z</dcterms:modified>
</cp:coreProperties>
</file>