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577097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Bratislava </w:t>
      </w:r>
      <w:r w:rsidR="00892863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. </w:t>
      </w:r>
      <w:r w:rsidR="00BB4B69">
        <w:rPr>
          <w:rFonts w:ascii="Times New Roman" w:hAnsi="Times New Roman"/>
        </w:rPr>
        <w:t>október</w:t>
      </w:r>
      <w:r w:rsidR="00E260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F39CE">
        <w:rPr>
          <w:rFonts w:ascii="Times New Roman" w:hAnsi="Times New Roman"/>
        </w:rPr>
        <w:t>7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CRD-</w:t>
      </w:r>
      <w:r w:rsidR="00892863">
        <w:rPr>
          <w:rFonts w:ascii="Times New Roman" w:hAnsi="Times New Roman"/>
        </w:rPr>
        <w:t>2012</w:t>
      </w:r>
      <w:r w:rsidR="007F39CE">
        <w:rPr>
          <w:rFonts w:ascii="Times New Roman" w:hAnsi="Times New Roman"/>
        </w:rPr>
        <w:t>/</w:t>
      </w:r>
      <w:r>
        <w:rPr>
          <w:rFonts w:ascii="Times New Roman" w:hAnsi="Times New Roman"/>
        </w:rPr>
        <w:t>201</w:t>
      </w:r>
      <w:r w:rsidR="007F39CE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7718E0" w:rsidP="00C90FA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</w:t>
      </w:r>
      <w:r w:rsidR="00F167F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a</w:t>
      </w:r>
    </w:p>
    <w:p w:rsidR="00EB5D15" w:rsidP="00C90FA1">
      <w:pPr>
        <w:bidi w:val="0"/>
        <w:jc w:val="both"/>
        <w:rPr>
          <w:rFonts w:ascii="Times New Roman" w:hAnsi="Times New Roman"/>
        </w:rPr>
      </w:pPr>
    </w:p>
    <w:p w:rsidR="007718E0" w:rsidP="00C90FA1">
      <w:pPr>
        <w:bidi w:val="0"/>
        <w:jc w:val="both"/>
        <w:rPr>
          <w:rFonts w:ascii="Times New Roman" w:hAnsi="Times New Roman"/>
        </w:rPr>
      </w:pPr>
    </w:p>
    <w:p w:rsidR="00C90FA1" w:rsidP="00C90FA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E2601D">
        <w:rPr>
          <w:rFonts w:ascii="Times New Roman" w:hAnsi="Times New Roman"/>
        </w:rPr>
        <w:t>3</w:t>
      </w:r>
      <w:r w:rsidR="00892863">
        <w:rPr>
          <w:rFonts w:ascii="Times New Roman" w:hAnsi="Times New Roman"/>
        </w:rPr>
        <w:t>5</w:t>
      </w:r>
      <w:r>
        <w:rPr>
          <w:rFonts w:ascii="Times New Roman" w:hAnsi="Times New Roman"/>
        </w:rPr>
        <w:t>. schôdzu Výboru Národnej rady Slovenskej republiky pre európske záležitosti, ktorá sa uskutoční</w:t>
      </w:r>
    </w:p>
    <w:p w:rsidR="00276CCB" w:rsidP="00C90FA1">
      <w:pPr>
        <w:bidi w:val="0"/>
        <w:jc w:val="both"/>
        <w:rPr>
          <w:rFonts w:ascii="Times New Roman" w:hAnsi="Times New Roman"/>
        </w:rPr>
      </w:pPr>
    </w:p>
    <w:p w:rsidR="007718E0" w:rsidP="00C90FA1">
      <w:pPr>
        <w:bidi w:val="0"/>
        <w:jc w:val="both"/>
        <w:rPr>
          <w:rFonts w:ascii="Times New Roman" w:hAnsi="Times New Roman"/>
        </w:rPr>
      </w:pPr>
    </w:p>
    <w:p w:rsidR="00C90FA1" w:rsidP="002F2A27">
      <w:pPr>
        <w:bidi w:val="0"/>
        <w:jc w:val="center"/>
        <w:rPr>
          <w:rFonts w:ascii="Times New Roman" w:hAnsi="Times New Roman"/>
          <w:b/>
          <w:bCs/>
        </w:rPr>
      </w:pPr>
      <w:r w:rsidR="004814D1">
        <w:rPr>
          <w:rFonts w:ascii="Times New Roman" w:hAnsi="Times New Roman"/>
          <w:b/>
          <w:bCs/>
        </w:rPr>
        <w:t>1</w:t>
      </w:r>
      <w:r w:rsidR="007718E0">
        <w:rPr>
          <w:rFonts w:ascii="Times New Roman" w:hAnsi="Times New Roman"/>
          <w:b/>
          <w:bCs/>
        </w:rPr>
        <w:t>8</w:t>
      </w:r>
      <w:r w:rsidR="004814D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="004814D1">
        <w:rPr>
          <w:rFonts w:ascii="Times New Roman" w:hAnsi="Times New Roman"/>
          <w:b/>
          <w:bCs/>
        </w:rPr>
        <w:t>októbra</w:t>
      </w:r>
      <w:r w:rsidR="00E260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201</w:t>
      </w:r>
      <w:r w:rsidR="007F39C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(</w:t>
      </w:r>
      <w:r w:rsidR="000C1FC2">
        <w:rPr>
          <w:rFonts w:ascii="Times New Roman" w:hAnsi="Times New Roman"/>
          <w:b/>
          <w:bCs/>
        </w:rPr>
        <w:t>streda</w:t>
      </w:r>
      <w:r>
        <w:rPr>
          <w:rFonts w:ascii="Times New Roman" w:hAnsi="Times New Roman"/>
          <w:b/>
          <w:bCs/>
        </w:rPr>
        <w:t>)</w:t>
      </w:r>
      <w:r w:rsidR="005E6149">
        <w:rPr>
          <w:rFonts w:ascii="Times New Roman" w:hAnsi="Times New Roman"/>
          <w:b/>
          <w:bCs/>
        </w:rPr>
        <w:t xml:space="preserve"> počas prestávky v rokovaní Národnej rady Slovenskej republiky</w:t>
      </w:r>
      <w:r>
        <w:rPr>
          <w:rFonts w:ascii="Times New Roman" w:hAnsi="Times New Roman"/>
          <w:b/>
          <w:bCs/>
        </w:rPr>
        <w:t xml:space="preserve"> </w:t>
      </w:r>
      <w:r w:rsidR="005E6149">
        <w:rPr>
          <w:rFonts w:ascii="Times New Roman" w:hAnsi="Times New Roman"/>
          <w:b/>
          <w:bCs/>
        </w:rPr>
        <w:t xml:space="preserve">(cca o </w:t>
      </w:r>
      <w:r>
        <w:rPr>
          <w:rFonts w:ascii="Times New Roman" w:hAnsi="Times New Roman"/>
          <w:b/>
          <w:bCs/>
        </w:rPr>
        <w:t>1</w:t>
      </w:r>
      <w:r w:rsidR="00E2601D">
        <w:rPr>
          <w:rFonts w:ascii="Times New Roman" w:hAnsi="Times New Roman"/>
          <w:b/>
          <w:bCs/>
        </w:rPr>
        <w:t>2</w:t>
      </w:r>
      <w:r w:rsidR="0051773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</w:t>
      </w:r>
      <w:r w:rsidR="000C1FC2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 hod.</w:t>
      </w:r>
      <w:r w:rsidR="005E6149">
        <w:rPr>
          <w:rFonts w:ascii="Times New Roman" w:hAnsi="Times New Roman"/>
          <w:b/>
          <w:bCs/>
        </w:rPr>
        <w:t>)</w:t>
      </w:r>
    </w:p>
    <w:p w:rsidR="007718E0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BA355C" w:rsidRPr="002F2A27" w:rsidP="002F2A27">
      <w:pPr>
        <w:bidi w:val="0"/>
        <w:jc w:val="center"/>
        <w:rPr>
          <w:rFonts w:ascii="Times New Roman" w:hAnsi="Times New Roman"/>
          <w:b/>
          <w:bCs/>
        </w:rPr>
      </w:pPr>
    </w:p>
    <w:p w:rsidR="00C90FA1" w:rsidP="00070843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892863">
        <w:rPr>
          <w:rFonts w:ascii="Times New Roman" w:hAnsi="Times New Roman"/>
          <w:szCs w:val="24"/>
        </w:rPr>
        <w:t>149</w:t>
      </w:r>
      <w:r>
        <w:rPr>
          <w:rFonts w:ascii="Times New Roman" w:hAnsi="Times New Roman"/>
          <w:szCs w:val="24"/>
        </w:rPr>
        <w:t xml:space="preserve"> (</w:t>
      </w:r>
      <w:r w:rsidR="00892863">
        <w:rPr>
          <w:rFonts w:ascii="Times New Roman" w:hAnsi="Times New Roman"/>
          <w:szCs w:val="24"/>
        </w:rPr>
        <w:t>1. poschodie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276CCB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7718E0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107088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BB4B69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="00892863">
        <w:rPr>
          <w:rFonts w:ascii="Times New Roman" w:hAnsi="Times New Roman"/>
          <w:b/>
        </w:rPr>
        <w:t>1</w:t>
      </w:r>
      <w:r w:rsidRPr="00BB4B69">
        <w:rPr>
          <w:rFonts w:ascii="Times New Roman" w:hAnsi="Times New Roman"/>
          <w:b/>
        </w:rPr>
        <w:t>.</w:t>
        <w:tab/>
        <w:t>Informácia o aktuálnom stave kubánsko–európskych vzťahov</w:t>
      </w:r>
    </w:p>
    <w:p w:rsidR="00BB4B69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BB4B69" w:rsidP="00BB4B69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mimoriadna a splnomocnená veľvyslankyňa Kubánskej republiky  </w:t>
      </w:r>
    </w:p>
    <w:p w:rsidR="00BB4B69" w:rsidP="00BB4B69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J. E. pani </w:t>
      </w:r>
      <w:r w:rsidRPr="00BB4B69">
        <w:rPr>
          <w:rFonts w:ascii="Times New Roman" w:hAnsi="Times New Roman"/>
          <w:b/>
        </w:rPr>
        <w:t>Yamila Sonia Pita M</w:t>
      </w:r>
      <w:r>
        <w:rPr>
          <w:rFonts w:ascii="Times New Roman" w:hAnsi="Times New Roman"/>
          <w:b/>
        </w:rPr>
        <w:t>ontes</w:t>
      </w:r>
    </w:p>
    <w:p w:rsidR="00BB4B69" w:rsidP="00BB4B69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poslanec </w:t>
      </w:r>
      <w:r>
        <w:rPr>
          <w:rFonts w:ascii="Times New Roman" w:hAnsi="Times New Roman"/>
          <w:b/>
        </w:rPr>
        <w:t>Ladislav Andreánsky</w:t>
      </w:r>
    </w:p>
    <w:p w:rsidR="007718E0" w:rsidP="00BB4B69">
      <w:pPr>
        <w:bidi w:val="0"/>
        <w:jc w:val="both"/>
        <w:rPr>
          <w:rFonts w:ascii="Times New Roman" w:hAnsi="Times New Roman"/>
        </w:rPr>
      </w:pPr>
      <w:r w:rsidR="00BB4B69">
        <w:rPr>
          <w:rFonts w:ascii="Times New Roman" w:hAnsi="Times New Roman"/>
        </w:rPr>
        <w:t xml:space="preserve"> </w:t>
      </w:r>
    </w:p>
    <w:p w:rsidR="00892863" w:rsidP="00BB4B6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(cca o 12.45 hod)</w:t>
      </w:r>
    </w:p>
    <w:p w:rsidR="00892863" w:rsidRPr="007C3018" w:rsidP="00892863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</w:r>
      <w:r w:rsidRPr="007C3018">
        <w:rPr>
          <w:rFonts w:ascii="Times New Roman" w:hAnsi="Times New Roman"/>
          <w:b/>
        </w:rPr>
        <w:t>Zameranie činnosti Veľvyslanectva Slovenskej republiky vo Švédskom kráľovstve</w:t>
      </w:r>
    </w:p>
    <w:p w:rsidR="00892863" w:rsidP="00892863">
      <w:pPr>
        <w:bidi w:val="0"/>
        <w:ind w:left="567" w:hanging="567"/>
        <w:jc w:val="both"/>
        <w:rPr>
          <w:rFonts w:ascii="Times New Roman" w:hAnsi="Times New Roman"/>
        </w:rPr>
      </w:pPr>
    </w:p>
    <w:p w:rsidR="00892863" w:rsidP="00892863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dezignovaná veľvyslankyňa </w:t>
      </w:r>
      <w:r w:rsidRPr="007C3018">
        <w:rPr>
          <w:rFonts w:ascii="Times New Roman" w:hAnsi="Times New Roman"/>
          <w:b/>
        </w:rPr>
        <w:t>Martina Balúnová</w:t>
      </w:r>
      <w:r>
        <w:rPr>
          <w:rFonts w:ascii="Times New Roman" w:hAnsi="Times New Roman"/>
        </w:rPr>
        <w:t xml:space="preserve"> </w:t>
      </w:r>
    </w:p>
    <w:p w:rsidR="00892863" w:rsidP="00892863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poslanec </w:t>
      </w:r>
      <w:r>
        <w:rPr>
          <w:rFonts w:ascii="Times New Roman" w:hAnsi="Times New Roman"/>
          <w:b/>
        </w:rPr>
        <w:t>Ladislav Andreánsky</w:t>
      </w:r>
    </w:p>
    <w:p w:rsidR="00892863" w:rsidP="00892863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892863" w:rsidP="0089286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2863" w:rsidRPr="00311994" w:rsidP="00892863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  <w:tab/>
        <w:t>Rôzne</w:t>
      </w:r>
    </w:p>
    <w:p w:rsidR="00892863" w:rsidP="00892863">
      <w:pPr>
        <w:bidi w:val="0"/>
        <w:rPr>
          <w:rFonts w:ascii="Times New Roman" w:hAnsi="Times New Roman"/>
        </w:rPr>
      </w:pPr>
    </w:p>
    <w:p w:rsidR="007718E0" w:rsidP="007718E0">
      <w:pPr>
        <w:bidi w:val="0"/>
        <w:rPr>
          <w:rFonts w:ascii="Times New Roman" w:hAnsi="Times New Roman"/>
        </w:rPr>
      </w:pPr>
    </w:p>
    <w:p w:rsidR="007718E0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BA355C" w:rsidP="007718E0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7718E0" w:rsidP="00107088">
      <w:pPr>
        <w:bidi w:val="0"/>
        <w:ind w:left="4248" w:firstLine="708"/>
        <w:jc w:val="center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BB4B69" w:rsidP="00107088">
      <w:pPr>
        <w:bidi w:val="0"/>
        <w:ind w:left="5664" w:firstLine="708"/>
        <w:jc w:val="center"/>
        <w:rPr>
          <w:rFonts w:ascii="Times New Roman" w:hAnsi="Times New Roman"/>
        </w:rPr>
      </w:pPr>
    </w:p>
    <w:p w:rsidR="00C90FA1" w:rsidP="00107088">
      <w:pPr>
        <w:bidi w:val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Ľuboš Blaha</w:t>
      </w:r>
      <w:r w:rsidR="00816CEC">
        <w:rPr>
          <w:rFonts w:ascii="Times New Roman" w:hAnsi="Times New Roman"/>
        </w:rPr>
        <w:t xml:space="preserve"> </w:t>
      </w:r>
    </w:p>
    <w:p w:rsidR="00845890" w:rsidP="00107088">
      <w:pPr>
        <w:bidi w:val="0"/>
        <w:ind w:left="5664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 w:rsidP="007E024E">
    <w:pPr>
      <w:pStyle w:val="Header"/>
      <w:bidi w:val="0"/>
      <w:rPr>
        <w:rFonts w:ascii="Times New Roman" w:hAnsi="Times New Roman"/>
      </w:rPr>
    </w:pPr>
  </w:p>
  <w:p w:rsidR="00C31A7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46468"/>
    <w:rsid w:val="00066611"/>
    <w:rsid w:val="00070843"/>
    <w:rsid w:val="0007120C"/>
    <w:rsid w:val="000B564A"/>
    <w:rsid w:val="000C1FC2"/>
    <w:rsid w:val="000E41BD"/>
    <w:rsid w:val="000F60A0"/>
    <w:rsid w:val="00107088"/>
    <w:rsid w:val="00127AA6"/>
    <w:rsid w:val="001343CA"/>
    <w:rsid w:val="0017059C"/>
    <w:rsid w:val="001C0EB0"/>
    <w:rsid w:val="001D0BE8"/>
    <w:rsid w:val="001D5AAD"/>
    <w:rsid w:val="001F320F"/>
    <w:rsid w:val="00203B60"/>
    <w:rsid w:val="00237BB0"/>
    <w:rsid w:val="002410F0"/>
    <w:rsid w:val="0025154E"/>
    <w:rsid w:val="00276CCB"/>
    <w:rsid w:val="00280B45"/>
    <w:rsid w:val="002E3699"/>
    <w:rsid w:val="002F2A27"/>
    <w:rsid w:val="00311994"/>
    <w:rsid w:val="00347F46"/>
    <w:rsid w:val="003716FB"/>
    <w:rsid w:val="00372AE7"/>
    <w:rsid w:val="003801E4"/>
    <w:rsid w:val="003F042A"/>
    <w:rsid w:val="004160FA"/>
    <w:rsid w:val="004342E4"/>
    <w:rsid w:val="004814D1"/>
    <w:rsid w:val="00484636"/>
    <w:rsid w:val="004B648B"/>
    <w:rsid w:val="004E6D19"/>
    <w:rsid w:val="004F6E71"/>
    <w:rsid w:val="0051773D"/>
    <w:rsid w:val="00547DA2"/>
    <w:rsid w:val="00566A0F"/>
    <w:rsid w:val="00577097"/>
    <w:rsid w:val="005B0601"/>
    <w:rsid w:val="005B3451"/>
    <w:rsid w:val="005E6149"/>
    <w:rsid w:val="005F78A5"/>
    <w:rsid w:val="00600F4A"/>
    <w:rsid w:val="00620E67"/>
    <w:rsid w:val="00625A4C"/>
    <w:rsid w:val="00631383"/>
    <w:rsid w:val="0063283A"/>
    <w:rsid w:val="00646B00"/>
    <w:rsid w:val="006B13C9"/>
    <w:rsid w:val="006B25A9"/>
    <w:rsid w:val="006D367B"/>
    <w:rsid w:val="006E20C6"/>
    <w:rsid w:val="006F05E3"/>
    <w:rsid w:val="0071277A"/>
    <w:rsid w:val="00734761"/>
    <w:rsid w:val="00740C97"/>
    <w:rsid w:val="007459AD"/>
    <w:rsid w:val="0075487B"/>
    <w:rsid w:val="007661C0"/>
    <w:rsid w:val="007718E0"/>
    <w:rsid w:val="007773B8"/>
    <w:rsid w:val="007B2469"/>
    <w:rsid w:val="007C3018"/>
    <w:rsid w:val="007D4B10"/>
    <w:rsid w:val="007E024E"/>
    <w:rsid w:val="007F39CE"/>
    <w:rsid w:val="0081272A"/>
    <w:rsid w:val="00816CEC"/>
    <w:rsid w:val="00837A64"/>
    <w:rsid w:val="00845890"/>
    <w:rsid w:val="00872FF5"/>
    <w:rsid w:val="00892863"/>
    <w:rsid w:val="008A366A"/>
    <w:rsid w:val="008B170A"/>
    <w:rsid w:val="008D7130"/>
    <w:rsid w:val="008F6D06"/>
    <w:rsid w:val="00905BE2"/>
    <w:rsid w:val="0091775D"/>
    <w:rsid w:val="009254EF"/>
    <w:rsid w:val="009511A7"/>
    <w:rsid w:val="009541EE"/>
    <w:rsid w:val="009663C0"/>
    <w:rsid w:val="00976387"/>
    <w:rsid w:val="009E5059"/>
    <w:rsid w:val="00A005A1"/>
    <w:rsid w:val="00A2068C"/>
    <w:rsid w:val="00A52886"/>
    <w:rsid w:val="00A633D0"/>
    <w:rsid w:val="00A65F69"/>
    <w:rsid w:val="00A70A67"/>
    <w:rsid w:val="00A74B45"/>
    <w:rsid w:val="00A94DA1"/>
    <w:rsid w:val="00AA0509"/>
    <w:rsid w:val="00AB6568"/>
    <w:rsid w:val="00AD4C00"/>
    <w:rsid w:val="00AE4F88"/>
    <w:rsid w:val="00AF4D85"/>
    <w:rsid w:val="00B23517"/>
    <w:rsid w:val="00B4350D"/>
    <w:rsid w:val="00B63D4E"/>
    <w:rsid w:val="00B756FC"/>
    <w:rsid w:val="00BA355C"/>
    <w:rsid w:val="00BB4B69"/>
    <w:rsid w:val="00BC57A5"/>
    <w:rsid w:val="00C036BF"/>
    <w:rsid w:val="00C04FD4"/>
    <w:rsid w:val="00C31A7D"/>
    <w:rsid w:val="00C42BCD"/>
    <w:rsid w:val="00C44A76"/>
    <w:rsid w:val="00C55FA2"/>
    <w:rsid w:val="00C6649A"/>
    <w:rsid w:val="00C747B4"/>
    <w:rsid w:val="00C82C07"/>
    <w:rsid w:val="00C874D1"/>
    <w:rsid w:val="00C90FA1"/>
    <w:rsid w:val="00D065BD"/>
    <w:rsid w:val="00D666B0"/>
    <w:rsid w:val="00DB026D"/>
    <w:rsid w:val="00DC0090"/>
    <w:rsid w:val="00E17775"/>
    <w:rsid w:val="00E2601D"/>
    <w:rsid w:val="00E822A4"/>
    <w:rsid w:val="00EB5D15"/>
    <w:rsid w:val="00ED7F55"/>
    <w:rsid w:val="00EF49CF"/>
    <w:rsid w:val="00F167FF"/>
    <w:rsid w:val="00F23971"/>
    <w:rsid w:val="00F3573E"/>
    <w:rsid w:val="00F36CF4"/>
    <w:rsid w:val="00F523C8"/>
    <w:rsid w:val="00F55780"/>
    <w:rsid w:val="00F60399"/>
    <w:rsid w:val="00FB0F8F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134</Words>
  <Characters>766</Characters>
  <Application>Microsoft Office Word</Application>
  <DocSecurity>0</DocSecurity>
  <Lines>0</Lines>
  <Paragraphs>0</Paragraphs>
  <ScaleCrop>false</ScaleCrop>
  <Company>Kancelaria NR SR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Szetei, Mária, JUDr.</cp:lastModifiedBy>
  <cp:revision>2</cp:revision>
  <cp:lastPrinted>2017-03-17T12:12:00Z</cp:lastPrinted>
  <dcterms:created xsi:type="dcterms:W3CDTF">2017-10-16T15:10:00Z</dcterms:created>
  <dcterms:modified xsi:type="dcterms:W3CDTF">2017-10-16T15:10:00Z</dcterms:modified>
</cp:coreProperties>
</file>