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widowControl w:val="0"/>
        <w:bidi w:val="0"/>
        <w:rPr>
          <w:rFonts w:ascii="AT*Zurich Calligraphic" w:hAnsi="AT*Zurich Calligraphic"/>
        </w:rPr>
      </w:pPr>
      <w:r>
        <w:rPr>
          <w:rFonts w:ascii="AT*Zurich Calligraphic" w:hAnsi="AT*Zurich Calligraphic" w:hint="default"/>
        </w:rPr>
        <w:t>Vý</w:t>
      </w:r>
      <w:r>
        <w:rPr>
          <w:rFonts w:ascii="AT*Zurich Calligraphic" w:hAnsi="AT*Zurich Calligraphic" w:hint="default"/>
        </w:rPr>
        <w:t>bor Ná</w:t>
      </w:r>
      <w:r>
        <w:rPr>
          <w:rFonts w:ascii="AT*Zurich Calligraphic" w:hAnsi="AT*Zurich Calligraphic" w:hint="default"/>
        </w:rPr>
        <w:t>rodnej rady Slovenskej republiky</w:t>
      </w:r>
      <w:r w:rsidR="006A74A5">
        <w:rPr>
          <w:rFonts w:ascii="AT*Zurich Calligraphic" w:hAnsi="AT*Zurich Calligraphic"/>
        </w:rPr>
        <w:tab/>
      </w:r>
    </w:p>
    <w:p w:rsidR="00EC5F3F">
      <w:pPr>
        <w:bidi w:val="0"/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5E4D3E">
      <w:pPr>
        <w:bidi w:val="0"/>
        <w:ind w:left="4248"/>
        <w:jc w:val="right"/>
        <w:rPr>
          <w:rFonts w:ascii="Times New Roman" w:hAnsi="Times New Roman"/>
          <w:sz w:val="28"/>
        </w:rPr>
      </w:pPr>
      <w:r w:rsidR="00EC5F3F">
        <w:rPr>
          <w:rFonts w:ascii="Times New Roman" w:hAnsi="Times New Roman"/>
          <w:sz w:val="28"/>
        </w:rPr>
        <w:t xml:space="preserve">                            </w:t>
      </w:r>
    </w:p>
    <w:p w:rsidR="00EC5F3F" w:rsidRPr="00735E5B">
      <w:pPr>
        <w:bidi w:val="0"/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</w:t>
      </w:r>
      <w:r w:rsidR="009B3CD9">
        <w:rPr>
          <w:rFonts w:ascii="Times New Roman" w:hAnsi="Times New Roman"/>
        </w:rPr>
        <w:t>36</w:t>
      </w:r>
      <w:r w:rsidRPr="00735E5B" w:rsidR="00985280">
        <w:rPr>
          <w:rFonts w:ascii="Times New Roman" w:hAnsi="Times New Roman"/>
        </w:rPr>
        <w:t>.</w:t>
      </w:r>
      <w:r w:rsidRPr="00735E5B">
        <w:rPr>
          <w:rFonts w:ascii="Times New Roman" w:hAnsi="Times New Roman"/>
        </w:rPr>
        <w:t xml:space="preserve"> schôdza</w:t>
      </w:r>
    </w:p>
    <w:p w:rsidR="0004001B" w:rsidRPr="00735E5B" w:rsidP="00735E5B">
      <w:pPr>
        <w:bidi w:val="0"/>
        <w:ind w:left="3540" w:firstLine="708"/>
        <w:jc w:val="right"/>
        <w:rPr>
          <w:rFonts w:ascii="Times New Roman" w:hAnsi="Times New Roman"/>
        </w:rPr>
      </w:pPr>
      <w:r w:rsidR="002B6101">
        <w:rPr>
          <w:rFonts w:ascii="Times New Roman" w:hAnsi="Times New Roman"/>
          <w:b/>
        </w:rPr>
        <w:t xml:space="preserve">        </w:t>
      </w:r>
      <w:r w:rsidR="001852E1">
        <w:rPr>
          <w:rFonts w:ascii="Times New Roman" w:hAnsi="Times New Roman"/>
          <w:b/>
        </w:rPr>
        <w:t xml:space="preserve">         </w:t>
      </w:r>
      <w:r w:rsidR="00CF7721">
        <w:rPr>
          <w:rFonts w:ascii="Times New Roman" w:hAnsi="Times New Roman"/>
          <w:b/>
        </w:rPr>
        <w:tab/>
        <w:tab/>
      </w:r>
      <w:r w:rsidR="00735E5B">
        <w:rPr>
          <w:rFonts w:ascii="Times New Roman" w:hAnsi="Times New Roman"/>
          <w:b/>
        </w:rPr>
        <w:tab/>
        <w:tab/>
      </w:r>
      <w:r w:rsidR="002E477C">
        <w:rPr>
          <w:rFonts w:ascii="Times New Roman" w:hAnsi="Times New Roman"/>
        </w:rPr>
        <w:t>1799</w:t>
      </w:r>
      <w:r w:rsidRPr="00735E5B" w:rsidR="002E477C">
        <w:rPr>
          <w:rFonts w:ascii="Times New Roman" w:hAnsi="Times New Roman"/>
        </w:rPr>
        <w:t xml:space="preserve"> </w:t>
      </w:r>
      <w:r w:rsidRPr="00735E5B" w:rsidR="00735E5B">
        <w:rPr>
          <w:rFonts w:ascii="Times New Roman" w:hAnsi="Times New Roman"/>
        </w:rPr>
        <w:t>/201</w:t>
      </w:r>
      <w:r w:rsidR="009B3CD9">
        <w:rPr>
          <w:rFonts w:ascii="Times New Roman" w:hAnsi="Times New Roman"/>
        </w:rPr>
        <w:t>7</w:t>
      </w:r>
    </w:p>
    <w:p w:rsidR="00143F10" w:rsidP="00067F0B">
      <w:pPr>
        <w:bidi w:val="0"/>
        <w:ind w:left="3540" w:firstLine="708"/>
        <w:rPr>
          <w:rFonts w:ascii="Times New Roman" w:hAnsi="Times New Roman"/>
          <w:b/>
        </w:rPr>
      </w:pPr>
      <w:r w:rsidR="001D6BE4">
        <w:rPr>
          <w:rFonts w:ascii="Times New Roman" w:hAnsi="Times New Roman"/>
          <w:b/>
        </w:rPr>
        <w:t xml:space="preserve">          </w:t>
      </w:r>
    </w:p>
    <w:p w:rsidR="00816512" w:rsidP="00067F0B">
      <w:pPr>
        <w:bidi w:val="0"/>
        <w:ind w:left="3540" w:firstLine="708"/>
        <w:rPr>
          <w:rFonts w:ascii="Times New Roman" w:hAnsi="Times New Roman"/>
          <w:b/>
        </w:rPr>
      </w:pPr>
      <w:r w:rsidR="00F666F4">
        <w:rPr>
          <w:rFonts w:ascii="Times New Roman" w:hAnsi="Times New Roman"/>
          <w:b/>
        </w:rPr>
        <w:t xml:space="preserve">       </w:t>
      </w:r>
      <w:r w:rsidR="00735E5B">
        <w:rPr>
          <w:rFonts w:ascii="Times New Roman" w:hAnsi="Times New Roman"/>
          <w:b/>
        </w:rPr>
        <w:t xml:space="preserve">  </w:t>
      </w:r>
      <w:r w:rsidR="00CD300C">
        <w:rPr>
          <w:rFonts w:ascii="Times New Roman" w:hAnsi="Times New Roman"/>
          <w:b/>
        </w:rPr>
        <w:t>184</w:t>
      </w:r>
    </w:p>
    <w:p w:rsidR="00EC5F3F" w:rsidP="00067F0B">
      <w:pPr>
        <w:bidi w:val="0"/>
        <w:ind w:left="3540" w:firstLine="708"/>
        <w:rPr>
          <w:rFonts w:ascii="Times New Roman" w:hAnsi="Times New Roman"/>
          <w:b/>
        </w:rPr>
      </w:pPr>
      <w:r w:rsidR="0007762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 z n e s e n i e</w:t>
      </w:r>
    </w:p>
    <w:p w:rsidR="00EC5F3F">
      <w:pPr>
        <w:bidi w:val="0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</w:t>
      </w:r>
    </w:p>
    <w:p w:rsidR="00EC5F3F">
      <w:pPr>
        <w:bidi w:val="0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 financie</w:t>
      </w:r>
      <w:r w:rsidR="003371B9">
        <w:rPr>
          <w:rFonts w:ascii="Times New Roman" w:hAnsi="Times New Roman"/>
          <w:b/>
        </w:rPr>
        <w:t xml:space="preserve"> a</w:t>
      </w:r>
      <w:r>
        <w:rPr>
          <w:rFonts w:ascii="Times New Roman" w:hAnsi="Times New Roman"/>
          <w:b/>
        </w:rPr>
        <w:t xml:space="preserve"> rozpočet </w:t>
      </w:r>
    </w:p>
    <w:p w:rsidR="00EC5F3F">
      <w:pPr>
        <w:bidi w:val="0"/>
        <w:ind w:right="-567"/>
        <w:jc w:val="center"/>
        <w:rPr>
          <w:rFonts w:ascii="Times New Roman" w:hAnsi="Times New Roman"/>
          <w:b/>
        </w:rPr>
      </w:pPr>
    </w:p>
    <w:p w:rsidR="008458BA" w:rsidP="008458BA">
      <w:pPr>
        <w:bidi w:val="0"/>
        <w:ind w:right="-567"/>
        <w:jc w:val="center"/>
        <w:rPr>
          <w:rFonts w:ascii="Times New Roman" w:hAnsi="Times New Roman"/>
          <w:b/>
        </w:rPr>
      </w:pPr>
      <w:r w:rsidR="00BD37D8">
        <w:rPr>
          <w:rFonts w:ascii="Times New Roman" w:hAnsi="Times New Roman"/>
          <w:b/>
        </w:rPr>
        <w:t>z</w:t>
      </w:r>
      <w:r w:rsidR="00F666F4">
        <w:rPr>
          <w:rFonts w:ascii="Times New Roman" w:hAnsi="Times New Roman"/>
          <w:b/>
        </w:rPr>
        <w:t> </w:t>
      </w:r>
      <w:r w:rsidR="006A74A5">
        <w:rPr>
          <w:rFonts w:ascii="Times New Roman" w:hAnsi="Times New Roman"/>
          <w:b/>
        </w:rPr>
        <w:t>20</w:t>
      </w:r>
      <w:r w:rsidR="00830899">
        <w:rPr>
          <w:rFonts w:ascii="Times New Roman" w:hAnsi="Times New Roman"/>
          <w:b/>
        </w:rPr>
        <w:t xml:space="preserve">. </w:t>
      </w:r>
      <w:r w:rsidR="00735E5B">
        <w:rPr>
          <w:rFonts w:ascii="Times New Roman" w:hAnsi="Times New Roman"/>
          <w:b/>
        </w:rPr>
        <w:t>septembra</w:t>
      </w:r>
      <w:r w:rsidR="00830899">
        <w:rPr>
          <w:rFonts w:ascii="Times New Roman" w:hAnsi="Times New Roman"/>
          <w:b/>
        </w:rPr>
        <w:t xml:space="preserve"> 201</w:t>
      </w:r>
      <w:r w:rsidR="009B3CD9">
        <w:rPr>
          <w:rFonts w:ascii="Times New Roman" w:hAnsi="Times New Roman"/>
          <w:b/>
        </w:rPr>
        <w:t>7</w:t>
      </w:r>
    </w:p>
    <w:p w:rsidR="00AC22E2" w:rsidP="00AC22E2">
      <w:pPr>
        <w:pStyle w:val="Heading1"/>
        <w:bidi w:val="0"/>
        <w:ind w:left="0"/>
        <w:jc w:val="both"/>
        <w:rPr>
          <w:rFonts w:eastAsia="Times New Roman"/>
        </w:rPr>
      </w:pPr>
    </w:p>
    <w:p w:rsidR="00EC5F3F" w:rsidRPr="005D31C8" w:rsidP="00077625">
      <w:pPr>
        <w:keepNext/>
        <w:keepLines/>
        <w:tabs>
          <w:tab w:val="left" w:pos="426"/>
          <w:tab w:val="center" w:pos="4536"/>
          <w:tab w:val="right" w:pos="9072"/>
        </w:tabs>
        <w:bidi w:val="0"/>
        <w:jc w:val="center"/>
        <w:rPr>
          <w:rFonts w:ascii="Times New Roman" w:hAnsi="Times New Roman"/>
          <w:b/>
        </w:rPr>
      </w:pPr>
      <w:r w:rsidRPr="005D31C8">
        <w:rPr>
          <w:rFonts w:ascii="Times New Roman" w:hAnsi="Times New Roman"/>
          <w:b/>
        </w:rPr>
        <w:t>Výbor Národnej rady Sl</w:t>
      </w:r>
      <w:r w:rsidRPr="005D31C8" w:rsidR="003371B9">
        <w:rPr>
          <w:rFonts w:ascii="Times New Roman" w:hAnsi="Times New Roman"/>
          <w:b/>
        </w:rPr>
        <w:t>ovenskej republiky pre financie a</w:t>
      </w:r>
      <w:r w:rsidRPr="005D31C8">
        <w:rPr>
          <w:rFonts w:ascii="Times New Roman" w:hAnsi="Times New Roman"/>
          <w:b/>
        </w:rPr>
        <w:t xml:space="preserve"> rozpočet</w:t>
      </w:r>
    </w:p>
    <w:p w:rsidR="00BD7172" w:rsidP="00BD7172">
      <w:pPr>
        <w:bidi w:val="0"/>
        <w:rPr>
          <w:rFonts w:ascii="Times New Roman" w:hAnsi="Times New Roman"/>
        </w:rPr>
      </w:pPr>
    </w:p>
    <w:p w:rsidR="002E32A6" w:rsidP="00CA52AF">
      <w:pPr>
        <w:pStyle w:val="Heading5"/>
        <w:numPr>
          <w:numId w:val="29"/>
        </w:numPr>
        <w:bidi w:val="0"/>
        <w:rPr>
          <w:rFonts w:hint="default"/>
        </w:rPr>
      </w:pPr>
      <w:r>
        <w:t>k o </w:t>
      </w:r>
      <w:r>
        <w:rPr>
          <w:rFonts w:hint="default"/>
        </w:rPr>
        <w:t>n š</w:t>
      </w:r>
      <w:r>
        <w:rPr>
          <w:rFonts w:hint="default"/>
        </w:rPr>
        <w:t xml:space="preserve"> t a t u j e,</w:t>
      </w:r>
    </w:p>
    <w:p w:rsidR="00BA69F4" w:rsidP="002E32A6">
      <w:pPr>
        <w:bidi w:val="0"/>
        <w:ind w:left="660"/>
        <w:jc w:val="both"/>
        <w:rPr>
          <w:rFonts w:ascii="Times New Roman" w:hAnsi="Times New Roman"/>
        </w:rPr>
      </w:pPr>
    </w:p>
    <w:p w:rsidR="002E32A6" w:rsidP="002E32A6">
      <w:pPr>
        <w:bidi w:val="0"/>
        <w:ind w:left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že na zá</w:t>
      </w:r>
      <w:r w:rsidR="00266555">
        <w:rPr>
          <w:rFonts w:ascii="Times New Roman" w:hAnsi="Times New Roman"/>
        </w:rPr>
        <w:t>klade medializovaných informácií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t>vznikajú pochybnosti o zákonnosti fina</w:t>
      </w:r>
      <w:r w:rsidR="00266555">
        <w:rPr>
          <w:rFonts w:ascii="Times New Roman" w:hAnsi="Times New Roman"/>
          <w:szCs w:val="28"/>
        </w:rPr>
        <w:t>ncovania</w:t>
      </w:r>
      <w:r>
        <w:rPr>
          <w:rFonts w:ascii="Times New Roman" w:hAnsi="Times New Roman"/>
          <w:szCs w:val="28"/>
        </w:rPr>
        <w:t xml:space="preserve"> kampane </w:t>
      </w:r>
      <w:r w:rsidR="00F74750">
        <w:rPr>
          <w:rFonts w:ascii="Times New Roman" w:hAnsi="Times New Roman"/>
          <w:szCs w:val="28"/>
        </w:rPr>
        <w:t xml:space="preserve">pred voľbou </w:t>
      </w:r>
      <w:r>
        <w:rPr>
          <w:rFonts w:ascii="Times New Roman" w:hAnsi="Times New Roman"/>
          <w:szCs w:val="28"/>
        </w:rPr>
        <w:t xml:space="preserve">súčasného prezidenta Slovenskej republiky Andreja Kisku </w:t>
      </w:r>
      <w:r w:rsidRPr="00363DBE">
        <w:rPr>
          <w:rFonts w:ascii="Times New Roman" w:hAnsi="Times New Roman"/>
        </w:rPr>
        <w:t>vo voľbách prezidenta Slovenskej republiky v roku 2014</w:t>
      </w:r>
      <w:r w:rsidR="00266555">
        <w:rPr>
          <w:rFonts w:ascii="Times New Roman" w:hAnsi="Times New Roman"/>
        </w:rPr>
        <w:t xml:space="preserve">, a preto </w:t>
      </w:r>
    </w:p>
    <w:p w:rsidR="002E32A6" w:rsidP="002E32A6">
      <w:pPr>
        <w:bidi w:val="0"/>
        <w:jc w:val="both"/>
        <w:rPr>
          <w:rFonts w:ascii="Times New Roman" w:hAnsi="Times New Roman"/>
        </w:rPr>
      </w:pPr>
    </w:p>
    <w:p w:rsidR="00E20A99" w:rsidP="00CA52AF">
      <w:pPr>
        <w:pStyle w:val="Heading5"/>
        <w:numPr>
          <w:numId w:val="29"/>
        </w:numPr>
        <w:bidi w:val="0"/>
      </w:pPr>
      <w:r w:rsidR="00F1687F">
        <w:rPr>
          <w:rFonts w:hint="default"/>
        </w:rPr>
        <w:t>ž</w:t>
      </w:r>
      <w:r w:rsidR="00F1687F">
        <w:rPr>
          <w:rFonts w:hint="default"/>
        </w:rPr>
        <w:t xml:space="preserve"> </w:t>
      </w:r>
      <w:r w:rsidR="00CA52AF">
        <w:t>i</w:t>
      </w:r>
      <w:r w:rsidR="00F1687F">
        <w:t> </w:t>
      </w:r>
      <w:r w:rsidR="00CA52AF">
        <w:t>a</w:t>
      </w:r>
      <w:r w:rsidR="00F1687F">
        <w:t> </w:t>
      </w:r>
      <w:r w:rsidR="00CA52AF">
        <w:t>d</w:t>
      </w:r>
      <w:r w:rsidR="00F1687F">
        <w:t xml:space="preserve"> </w:t>
      </w:r>
      <w:r w:rsidR="00CA52AF">
        <w:t xml:space="preserve">a </w:t>
      </w:r>
    </w:p>
    <w:p w:rsidR="00CA52AF" w:rsidP="00CA52AF">
      <w:pPr>
        <w:bidi w:val="0"/>
        <w:ind w:firstLine="660"/>
        <w:rPr>
          <w:rFonts w:ascii="Times New Roman" w:hAnsi="Times New Roman"/>
        </w:rPr>
      </w:pPr>
      <w:r w:rsidRPr="00F1687F">
        <w:rPr>
          <w:rFonts w:ascii="Times New Roman" w:hAnsi="Times New Roman"/>
          <w:b/>
        </w:rPr>
        <w:t>ministra financií S</w:t>
      </w:r>
      <w:r w:rsidR="00F1687F">
        <w:rPr>
          <w:rFonts w:ascii="Times New Roman" w:hAnsi="Times New Roman"/>
          <w:b/>
        </w:rPr>
        <w:t>lovenskej republiky</w:t>
      </w:r>
      <w:r>
        <w:rPr>
          <w:rFonts w:ascii="Times New Roman" w:hAnsi="Times New Roman"/>
        </w:rPr>
        <w:t>,</w:t>
      </w:r>
      <w:r w:rsidR="00FC3B55">
        <w:rPr>
          <w:rFonts w:ascii="Times New Roman" w:hAnsi="Times New Roman"/>
        </w:rPr>
        <w:t xml:space="preserve"> aby</w:t>
      </w:r>
    </w:p>
    <w:p w:rsidR="00CA52AF" w:rsidP="00CA52AF">
      <w:pPr>
        <w:bidi w:val="0"/>
        <w:rPr>
          <w:rFonts w:ascii="Times New Roman" w:hAnsi="Times New Roman"/>
        </w:rPr>
      </w:pPr>
    </w:p>
    <w:p w:rsidR="00F1687F" w:rsidRPr="00363DBE" w:rsidP="00F1687F">
      <w:pPr>
        <w:numPr>
          <w:numId w:val="30"/>
        </w:numPr>
        <w:bidi w:val="0"/>
        <w:jc w:val="both"/>
        <w:rPr>
          <w:rFonts w:ascii="Times New Roman" w:hAnsi="Times New Roman"/>
        </w:rPr>
      </w:pPr>
      <w:r w:rsidRPr="00363DBE" w:rsidR="00F97549">
        <w:rPr>
          <w:rFonts w:ascii="Times New Roman" w:hAnsi="Times New Roman"/>
        </w:rPr>
        <w:t xml:space="preserve">podal Výboru Národnej rady Slovenskej republiky pre financie a rozpočet </w:t>
      </w:r>
      <w:r w:rsidR="00F84A43">
        <w:rPr>
          <w:rFonts w:ascii="Times New Roman" w:hAnsi="Times New Roman"/>
        </w:rPr>
        <w:t xml:space="preserve">správu </w:t>
      </w:r>
      <w:r w:rsidRPr="00363DBE">
        <w:rPr>
          <w:rFonts w:ascii="Times New Roman" w:hAnsi="Times New Roman"/>
        </w:rPr>
        <w:t xml:space="preserve"> </w:t>
      </w:r>
      <w:r w:rsidRPr="00363DBE" w:rsidR="00757757">
        <w:rPr>
          <w:rFonts w:ascii="Times New Roman" w:hAnsi="Times New Roman"/>
        </w:rPr>
        <w:t>k</w:t>
      </w:r>
      <w:r w:rsidRPr="00363DBE" w:rsidR="008925E2">
        <w:rPr>
          <w:rFonts w:ascii="Times New Roman" w:hAnsi="Times New Roman"/>
        </w:rPr>
        <w:t> </w:t>
      </w:r>
      <w:r w:rsidRPr="00363DBE" w:rsidR="00757757">
        <w:rPr>
          <w:rFonts w:ascii="Times New Roman" w:hAnsi="Times New Roman"/>
        </w:rPr>
        <w:t>medializovan</w:t>
      </w:r>
      <w:r w:rsidRPr="00363DBE" w:rsidR="008925E2">
        <w:rPr>
          <w:rFonts w:ascii="Times New Roman" w:hAnsi="Times New Roman"/>
        </w:rPr>
        <w:t xml:space="preserve">ým rozdielom vo financovaní kampane pred voľbou </w:t>
      </w:r>
      <w:r w:rsidRPr="00363DBE" w:rsidR="00757757">
        <w:rPr>
          <w:rFonts w:ascii="Times New Roman" w:hAnsi="Times New Roman"/>
        </w:rPr>
        <w:t>úspešného kandidáta v</w:t>
      </w:r>
      <w:r w:rsidRPr="00363DBE" w:rsidR="008925E2">
        <w:rPr>
          <w:rFonts w:ascii="Times New Roman" w:hAnsi="Times New Roman"/>
        </w:rPr>
        <w:t xml:space="preserve">o voľbách prezidenta Slovenskej republiky </w:t>
      </w:r>
      <w:r w:rsidRPr="00363DBE">
        <w:rPr>
          <w:rFonts w:ascii="Times New Roman" w:hAnsi="Times New Roman"/>
        </w:rPr>
        <w:t xml:space="preserve">v roku 2014, v zmysle § </w:t>
      </w:r>
      <w:r w:rsidR="00F84A43">
        <w:rPr>
          <w:rFonts w:ascii="Times New Roman" w:hAnsi="Times New Roman"/>
        </w:rPr>
        <w:t>128</w:t>
      </w:r>
      <w:r w:rsidRPr="00363DBE">
        <w:rPr>
          <w:rFonts w:ascii="Times New Roman" w:hAnsi="Times New Roman"/>
        </w:rPr>
        <w:t xml:space="preserve"> ods. 2 zákona č. 350/1996 Z. z. o rokovacom poriadku v znení neskorších predpisov</w:t>
      </w:r>
      <w:r w:rsidRPr="00363DBE" w:rsidR="002171F1">
        <w:rPr>
          <w:rFonts w:ascii="Times New Roman" w:hAnsi="Times New Roman"/>
        </w:rPr>
        <w:t>;</w:t>
      </w:r>
    </w:p>
    <w:p w:rsidR="00F1687F" w:rsidRPr="00363DBE" w:rsidP="002171F1">
      <w:pPr>
        <w:bidi w:val="0"/>
        <w:ind w:left="660"/>
        <w:jc w:val="both"/>
        <w:rPr>
          <w:rFonts w:ascii="Times New Roman" w:hAnsi="Times New Roman"/>
        </w:rPr>
      </w:pPr>
    </w:p>
    <w:p w:rsidR="00F1687F" w:rsidP="00F97549">
      <w:pPr>
        <w:numPr>
          <w:numId w:val="30"/>
        </w:numPr>
        <w:bidi w:val="0"/>
        <w:jc w:val="both"/>
        <w:rPr>
          <w:rFonts w:ascii="Times New Roman" w:hAnsi="Times New Roman"/>
        </w:rPr>
      </w:pPr>
      <w:r w:rsidRPr="00363DBE" w:rsidR="00F97549">
        <w:rPr>
          <w:rFonts w:ascii="Times New Roman" w:hAnsi="Times New Roman"/>
        </w:rPr>
        <w:t xml:space="preserve">predložil Výboru Národnej rady Slovenskej republiky pre financie a rozpočet </w:t>
      </w:r>
      <w:r w:rsidRPr="00363DBE" w:rsidR="002171F1">
        <w:rPr>
          <w:rFonts w:ascii="Times New Roman" w:hAnsi="Times New Roman"/>
        </w:rPr>
        <w:t>oznámenia</w:t>
      </w:r>
      <w:r w:rsidRPr="00363DBE">
        <w:rPr>
          <w:rFonts w:ascii="Times New Roman" w:hAnsi="Times New Roman"/>
        </w:rPr>
        <w:t xml:space="preserve"> úspešného kandidáta</w:t>
      </w:r>
      <w:r w:rsidRPr="00363DBE" w:rsidR="008925E2">
        <w:rPr>
          <w:rFonts w:ascii="Times New Roman" w:hAnsi="Times New Roman"/>
        </w:rPr>
        <w:t xml:space="preserve"> vo voľbách prezidenta Slovenskej republiky v roku 2014</w:t>
      </w:r>
      <w:r w:rsidRPr="00363DBE" w:rsidR="002171F1">
        <w:rPr>
          <w:rFonts w:ascii="Times New Roman" w:hAnsi="Times New Roman"/>
        </w:rPr>
        <w:t xml:space="preserve"> a</w:t>
      </w:r>
      <w:r w:rsidRPr="00363DBE" w:rsidR="008925E2">
        <w:rPr>
          <w:rFonts w:ascii="Times New Roman" w:hAnsi="Times New Roman"/>
        </w:rPr>
        <w:t xml:space="preserve"> ďalších </w:t>
      </w:r>
      <w:r w:rsidRPr="00363DBE" w:rsidR="002171F1">
        <w:rPr>
          <w:rFonts w:ascii="Times New Roman" w:hAnsi="Times New Roman"/>
        </w:rPr>
        <w:t>subjektov, ktor</w:t>
      </w:r>
      <w:r w:rsidRPr="00363DBE" w:rsidR="008925E2">
        <w:rPr>
          <w:rFonts w:ascii="Times New Roman" w:hAnsi="Times New Roman"/>
        </w:rPr>
        <w:t>é boli povi</w:t>
      </w:r>
      <w:r w:rsidRPr="00363DBE" w:rsidR="00CE0539">
        <w:rPr>
          <w:rFonts w:ascii="Times New Roman" w:hAnsi="Times New Roman"/>
        </w:rPr>
        <w:t>nné písomne oznámiť Ministerstvu</w:t>
      </w:r>
      <w:r w:rsidRPr="00363DBE" w:rsidR="008925E2">
        <w:rPr>
          <w:rFonts w:ascii="Times New Roman" w:hAnsi="Times New Roman"/>
        </w:rPr>
        <w:t xml:space="preserve"> financií Slovenskej republiky výšku prostriedkov vynaložených </w:t>
      </w:r>
      <w:r w:rsidR="00F119DA">
        <w:rPr>
          <w:rFonts w:ascii="Times New Roman" w:hAnsi="Times New Roman"/>
        </w:rPr>
        <w:t xml:space="preserve">úspešným kandidátom </w:t>
      </w:r>
      <w:r w:rsidRPr="00363DBE" w:rsidR="008925E2">
        <w:rPr>
          <w:rFonts w:ascii="Times New Roman" w:hAnsi="Times New Roman"/>
        </w:rPr>
        <w:t xml:space="preserve">na funkciu prezidenta na propagáciu </w:t>
      </w:r>
      <w:r w:rsidRPr="00363DBE" w:rsidR="00CE0539">
        <w:rPr>
          <w:rFonts w:ascii="Times New Roman" w:hAnsi="Times New Roman"/>
        </w:rPr>
        <w:t xml:space="preserve">v zmysle </w:t>
      </w:r>
      <w:r w:rsidRPr="00363DBE">
        <w:rPr>
          <w:rFonts w:ascii="Times New Roman" w:hAnsi="Times New Roman"/>
        </w:rPr>
        <w:t xml:space="preserve">§ 19 zákona č. 46/1999 </w:t>
      </w:r>
      <w:r w:rsidRPr="00363DBE" w:rsidR="002171F1">
        <w:rPr>
          <w:rFonts w:ascii="Times New Roman" w:hAnsi="Times New Roman"/>
        </w:rPr>
        <w:t xml:space="preserve">Z. z. </w:t>
      </w:r>
      <w:r w:rsidRPr="00363DBE">
        <w:rPr>
          <w:rFonts w:ascii="Times New Roman" w:hAnsi="Times New Roman"/>
          <w:szCs w:val="28"/>
        </w:rPr>
        <w:t xml:space="preserve">o spôsobe voľby prezidenta Slovenskej republiky, o ľudovom hlasovaní o jeho odvolaní a doplnení niektorých ďalších zákonov </w:t>
      </w:r>
      <w:r w:rsidRPr="00363DBE" w:rsidR="00333C3B">
        <w:rPr>
          <w:rFonts w:ascii="Times New Roman" w:hAnsi="Times New Roman"/>
        </w:rPr>
        <w:t>vo voľbách prezidenta Slovenskej republiky v roku 2014</w:t>
      </w:r>
      <w:r w:rsidRPr="00363DBE" w:rsidR="00FC3B55">
        <w:rPr>
          <w:rFonts w:ascii="Times New Roman" w:hAnsi="Times New Roman"/>
        </w:rPr>
        <w:t>;</w:t>
      </w:r>
    </w:p>
    <w:p w:rsidR="00077625" w:rsidP="00077625">
      <w:pPr>
        <w:bidi w:val="0"/>
        <w:jc w:val="both"/>
        <w:rPr>
          <w:rFonts w:ascii="Times New Roman" w:hAnsi="Times New Roman"/>
        </w:rPr>
      </w:pPr>
    </w:p>
    <w:p w:rsidR="0098530E" w:rsidP="0098530E">
      <w:pPr>
        <w:numPr>
          <w:numId w:val="29"/>
        </w:numPr>
        <w:bidi w:val="0"/>
        <w:jc w:val="both"/>
        <w:rPr>
          <w:rFonts w:ascii="Times New Roman" w:hAnsi="Times New Roman"/>
          <w:b/>
        </w:rPr>
      </w:pPr>
      <w:r w:rsidRPr="0098530E">
        <w:rPr>
          <w:rFonts w:ascii="Times New Roman" w:hAnsi="Times New Roman"/>
          <w:b/>
        </w:rPr>
        <w:t>o</w:t>
      </w:r>
      <w:r w:rsidR="00077625">
        <w:rPr>
          <w:rFonts w:ascii="Times New Roman" w:hAnsi="Times New Roman"/>
          <w:b/>
        </w:rPr>
        <w:t> </w:t>
      </w:r>
      <w:r w:rsidRPr="0098530E">
        <w:rPr>
          <w:rFonts w:ascii="Times New Roman" w:hAnsi="Times New Roman"/>
          <w:b/>
        </w:rPr>
        <w:t>č</w:t>
      </w:r>
      <w:r w:rsidR="00077625">
        <w:rPr>
          <w:rFonts w:ascii="Times New Roman" w:hAnsi="Times New Roman"/>
          <w:b/>
        </w:rPr>
        <w:t xml:space="preserve"> </w:t>
      </w:r>
      <w:r w:rsidRPr="0098530E">
        <w:rPr>
          <w:rFonts w:ascii="Times New Roman" w:hAnsi="Times New Roman"/>
          <w:b/>
        </w:rPr>
        <w:t>a</w:t>
      </w:r>
      <w:r w:rsidR="00077625">
        <w:rPr>
          <w:rFonts w:ascii="Times New Roman" w:hAnsi="Times New Roman"/>
          <w:b/>
        </w:rPr>
        <w:t> </w:t>
      </w:r>
      <w:r w:rsidRPr="0098530E">
        <w:rPr>
          <w:rFonts w:ascii="Times New Roman" w:hAnsi="Times New Roman"/>
          <w:b/>
        </w:rPr>
        <w:t>k</w:t>
      </w:r>
      <w:r w:rsidR="00077625">
        <w:rPr>
          <w:rFonts w:ascii="Times New Roman" w:hAnsi="Times New Roman"/>
          <w:b/>
        </w:rPr>
        <w:t> </w:t>
      </w:r>
      <w:r w:rsidRPr="0098530E">
        <w:rPr>
          <w:rFonts w:ascii="Times New Roman" w:hAnsi="Times New Roman"/>
          <w:b/>
        </w:rPr>
        <w:t>á</w:t>
      </w:r>
      <w:r w:rsidR="00077625">
        <w:rPr>
          <w:rFonts w:ascii="Times New Roman" w:hAnsi="Times New Roman"/>
          <w:b/>
        </w:rPr>
        <w:t xml:space="preserve"> </w:t>
      </w:r>
      <w:r w:rsidRPr="0098530E">
        <w:rPr>
          <w:rFonts w:ascii="Times New Roman" w:hAnsi="Times New Roman"/>
          <w:b/>
        </w:rPr>
        <w:t>v</w:t>
      </w:r>
      <w:r w:rsidR="00077625">
        <w:rPr>
          <w:rFonts w:ascii="Times New Roman" w:hAnsi="Times New Roman"/>
          <w:b/>
        </w:rPr>
        <w:t xml:space="preserve"> </w:t>
      </w:r>
      <w:r w:rsidRPr="0098530E">
        <w:rPr>
          <w:rFonts w:ascii="Times New Roman" w:hAnsi="Times New Roman"/>
          <w:b/>
        </w:rPr>
        <w:t>a</w:t>
      </w:r>
    </w:p>
    <w:p w:rsidR="003918A3" w:rsidP="003918A3">
      <w:pPr>
        <w:bidi w:val="0"/>
        <w:jc w:val="both"/>
        <w:rPr>
          <w:rFonts w:ascii="Times New Roman" w:hAnsi="Times New Roman"/>
          <w:b/>
        </w:rPr>
      </w:pPr>
    </w:p>
    <w:p w:rsidR="0098530E" w:rsidRPr="0098530E" w:rsidP="003918A3">
      <w:pPr>
        <w:bidi w:val="0"/>
        <w:ind w:left="660"/>
        <w:jc w:val="both"/>
        <w:rPr>
          <w:rFonts w:ascii="Times New Roman" w:hAnsi="Times New Roman"/>
        </w:rPr>
      </w:pPr>
      <w:r w:rsidRPr="0098530E">
        <w:rPr>
          <w:rFonts w:ascii="Times New Roman" w:hAnsi="Times New Roman"/>
        </w:rPr>
        <w:t xml:space="preserve">nevyhnutnú súčinnosť </w:t>
      </w:r>
      <w:r>
        <w:rPr>
          <w:rFonts w:ascii="Times New Roman" w:hAnsi="Times New Roman"/>
        </w:rPr>
        <w:t>od prezidenta Slovenskej republiky</w:t>
      </w:r>
      <w:r w:rsidR="003918A3">
        <w:rPr>
          <w:rFonts w:ascii="Times New Roman" w:hAnsi="Times New Roman"/>
        </w:rPr>
        <w:t xml:space="preserve"> Andreja Kisku</w:t>
      </w:r>
      <w:r w:rsidR="00232D06">
        <w:rPr>
          <w:rFonts w:ascii="Times New Roman" w:hAnsi="Times New Roman"/>
        </w:rPr>
        <w:t xml:space="preserve"> </w:t>
      </w:r>
      <w:r w:rsidR="00C62A78">
        <w:rPr>
          <w:rFonts w:ascii="Times New Roman" w:hAnsi="Times New Roman"/>
        </w:rPr>
        <w:t xml:space="preserve">voči </w:t>
      </w:r>
      <w:r w:rsidRPr="00C62A78" w:rsidR="00431E35">
        <w:rPr>
          <w:rFonts w:ascii="Times New Roman" w:hAnsi="Times New Roman"/>
        </w:rPr>
        <w:t>Ministerstvu financií Slovenskej republiky pri vypracovaní správy uvedenej v časti B.1 tohto uznesenia</w:t>
      </w:r>
      <w:r w:rsidR="00431E35">
        <w:rPr>
          <w:rFonts w:ascii="Times New Roman" w:hAnsi="Times New Roman"/>
        </w:rPr>
        <w:t xml:space="preserve"> </w:t>
      </w:r>
      <w:r w:rsidR="00232D06">
        <w:rPr>
          <w:rFonts w:ascii="Times New Roman" w:hAnsi="Times New Roman"/>
        </w:rPr>
        <w:t xml:space="preserve">najmä </w:t>
      </w:r>
      <w:r>
        <w:rPr>
          <w:rFonts w:ascii="Times New Roman" w:hAnsi="Times New Roman"/>
        </w:rPr>
        <w:t>predložen</w:t>
      </w:r>
      <w:r w:rsidR="00232D06">
        <w:rPr>
          <w:rFonts w:ascii="Times New Roman" w:hAnsi="Times New Roman"/>
        </w:rPr>
        <w:t xml:space="preserve">ím </w:t>
      </w:r>
      <w:r w:rsidR="003918A3">
        <w:rPr>
          <w:rFonts w:ascii="Times New Roman" w:hAnsi="Times New Roman"/>
        </w:rPr>
        <w:t>ú</w:t>
      </w:r>
      <w:r>
        <w:rPr>
          <w:rFonts w:ascii="Times New Roman" w:hAnsi="Times New Roman"/>
        </w:rPr>
        <w:t>čtovných dokladov vystavených v súvislosti s kampaňou pred voľbou prezidenta Slovenskej republiky v roku 2014 účtovaných obchodnou spoločnosťou KTAG</w:t>
      </w:r>
      <w:r w:rsidR="00232D06">
        <w:rPr>
          <w:rFonts w:ascii="Times New Roman" w:hAnsi="Times New Roman"/>
        </w:rPr>
        <w:t xml:space="preserve"> s.r</w:t>
      </w:r>
      <w:r>
        <w:rPr>
          <w:rFonts w:ascii="Times New Roman" w:hAnsi="Times New Roman"/>
        </w:rPr>
        <w:t>.</w:t>
      </w:r>
      <w:r w:rsidR="0052651F">
        <w:rPr>
          <w:rFonts w:ascii="Times New Roman" w:hAnsi="Times New Roman"/>
        </w:rPr>
        <w:t>o. za účelom objasnenia prípadu</w:t>
      </w:r>
      <w:r w:rsidR="00431E35">
        <w:rPr>
          <w:rFonts w:ascii="Times New Roman" w:hAnsi="Times New Roman"/>
        </w:rPr>
        <w:t xml:space="preserve"> za roky 2013 – 2014</w:t>
      </w:r>
      <w:r w:rsidR="0052651F">
        <w:rPr>
          <w:rFonts w:ascii="Times New Roman" w:hAnsi="Times New Roman"/>
        </w:rPr>
        <w:t>;</w:t>
      </w:r>
    </w:p>
    <w:p w:rsidR="00077625" w:rsidRPr="00363DBE" w:rsidP="0098530E">
      <w:pPr>
        <w:bidi w:val="0"/>
        <w:ind w:left="1020"/>
        <w:jc w:val="both"/>
        <w:rPr>
          <w:rFonts w:ascii="Times New Roman" w:hAnsi="Times New Roman"/>
        </w:rPr>
      </w:pPr>
    </w:p>
    <w:p w:rsidR="00F1687F" w:rsidRPr="00FF6BAC" w:rsidP="00F97549">
      <w:pPr>
        <w:numPr>
          <w:numId w:val="29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o v e r u j e</w:t>
      </w:r>
    </w:p>
    <w:p w:rsidR="00F1687F" w:rsidRPr="00FF6BAC" w:rsidP="00F1687F">
      <w:pPr>
        <w:pStyle w:val="BodyText21"/>
        <w:tabs>
          <w:tab w:val="left" w:pos="360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B84115">
        <w:rPr>
          <w:rFonts w:ascii="Times New Roman" w:hAnsi="Times New Roman"/>
          <w:b/>
        </w:rPr>
        <w:t xml:space="preserve">     </w:t>
      </w:r>
      <w:r w:rsidRPr="00FF6BAC">
        <w:rPr>
          <w:rFonts w:ascii="Times New Roman" w:hAnsi="Times New Roman"/>
          <w:b/>
        </w:rPr>
        <w:t>predsed</w:t>
      </w:r>
      <w:r>
        <w:rPr>
          <w:rFonts w:ascii="Times New Roman" w:hAnsi="Times New Roman"/>
          <w:b/>
        </w:rPr>
        <w:t>u</w:t>
      </w:r>
      <w:r w:rsidRPr="00FF6BAC">
        <w:rPr>
          <w:rFonts w:ascii="Times New Roman" w:hAnsi="Times New Roman"/>
          <w:b/>
        </w:rPr>
        <w:t xml:space="preserve"> výboru</w:t>
      </w:r>
    </w:p>
    <w:p w:rsidR="00F1687F" w:rsidP="00F1687F">
      <w:pPr>
        <w:bidi w:val="0"/>
        <w:jc w:val="both"/>
        <w:rPr>
          <w:rFonts w:ascii="Times New Roman" w:hAnsi="Times New Roman"/>
          <w:szCs w:val="20"/>
          <w:lang w:eastAsia="cs-CZ"/>
        </w:rPr>
      </w:pPr>
    </w:p>
    <w:p w:rsidR="00F1687F" w:rsidP="003918A3">
      <w:pPr>
        <w:bidi w:val="0"/>
        <w:ind w:left="708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informovať o prijatom uznesení </w:t>
      </w:r>
      <w:r w:rsidR="003918A3">
        <w:rPr>
          <w:rFonts w:ascii="Times New Roman" w:hAnsi="Times New Roman"/>
          <w:bCs w:val="0"/>
        </w:rPr>
        <w:t>prezidenta Slovenskej republiky</w:t>
      </w:r>
      <w:r w:rsidR="00480CCA">
        <w:rPr>
          <w:rFonts w:ascii="Times New Roman" w:hAnsi="Times New Roman"/>
          <w:bCs w:val="0"/>
        </w:rPr>
        <w:t xml:space="preserve">, </w:t>
      </w:r>
      <w:r w:rsidRPr="00021000" w:rsidR="00480CCA">
        <w:rPr>
          <w:rFonts w:ascii="Times New Roman" w:hAnsi="Times New Roman"/>
          <w:bCs w:val="0"/>
        </w:rPr>
        <w:t>predsedu Národnej rady Slovenskej republiky</w:t>
      </w:r>
      <w:r w:rsidRPr="00021000" w:rsidR="003918A3">
        <w:rPr>
          <w:rFonts w:ascii="Times New Roman" w:hAnsi="Times New Roman"/>
          <w:bCs w:val="0"/>
        </w:rPr>
        <w:t xml:space="preserve"> </w:t>
      </w:r>
      <w:r w:rsidR="003918A3">
        <w:rPr>
          <w:rFonts w:ascii="Times New Roman" w:hAnsi="Times New Roman"/>
          <w:bCs w:val="0"/>
        </w:rPr>
        <w:t xml:space="preserve">a </w:t>
      </w:r>
      <w:r w:rsidR="002171F1">
        <w:rPr>
          <w:rFonts w:ascii="Times New Roman" w:hAnsi="Times New Roman"/>
          <w:bCs w:val="0"/>
        </w:rPr>
        <w:t>ministra financií Slovenskej republiky.</w:t>
      </w:r>
    </w:p>
    <w:p w:rsidR="009B3CD9" w:rsidP="009B3CD9">
      <w:pPr>
        <w:pStyle w:val="BodyText"/>
        <w:bidi w:val="0"/>
        <w:rPr>
          <w:rFonts w:ascii="Times New Roman" w:hAnsi="Times New Roman"/>
        </w:rPr>
      </w:pPr>
      <w:r w:rsidR="00E20A99">
        <w:rPr>
          <w:rFonts w:ascii="Times New Roman" w:hAnsi="Times New Roman"/>
        </w:rPr>
        <w:t xml:space="preserve">                                                      </w:t>
      </w:r>
    </w:p>
    <w:p w:rsidR="00656B57" w:rsidP="009B3CD9">
      <w:pPr>
        <w:bidi w:val="0"/>
        <w:ind w:left="5664" w:firstLine="708"/>
        <w:rPr>
          <w:rFonts w:ascii="Times New Roman" w:hAnsi="Times New Roman"/>
          <w:b/>
          <w:bCs w:val="0"/>
        </w:rPr>
      </w:pPr>
    </w:p>
    <w:p w:rsidR="009B3CD9" w:rsidRPr="009B3CD9" w:rsidP="009B3CD9">
      <w:pPr>
        <w:bidi w:val="0"/>
        <w:ind w:left="5664" w:firstLine="708"/>
        <w:rPr>
          <w:rFonts w:ascii="Times New Roman" w:hAnsi="Times New Roman"/>
          <w:b/>
        </w:rPr>
      </w:pPr>
      <w:r w:rsidRPr="009B3CD9">
        <w:rPr>
          <w:rFonts w:ascii="Times New Roman" w:hAnsi="Times New Roman"/>
          <w:b/>
          <w:bCs w:val="0"/>
        </w:rPr>
        <w:t xml:space="preserve">        </w:t>
      </w:r>
    </w:p>
    <w:p w:rsidR="00656B57" w:rsidP="00656B57">
      <w:pPr>
        <w:bidi w:val="0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 xml:space="preserve">   </w:t>
      </w:r>
      <w:r w:rsidRPr="009B3CD9" w:rsidR="00431E35">
        <w:rPr>
          <w:rFonts w:ascii="Times New Roman" w:hAnsi="Times New Roman"/>
          <w:b/>
          <w:bCs w:val="0"/>
        </w:rPr>
        <w:t>Irén Sárközy</w:t>
      </w:r>
      <w:r w:rsidR="00431E35">
        <w:rPr>
          <w:rFonts w:ascii="Times New Roman" w:hAnsi="Times New Roman"/>
          <w:b/>
          <w:bCs w:val="0"/>
        </w:rPr>
        <w:tab/>
      </w:r>
      <w:r>
        <w:rPr>
          <w:rFonts w:ascii="Times New Roman" w:hAnsi="Times New Roman"/>
          <w:b/>
          <w:bCs w:val="0"/>
        </w:rPr>
        <w:tab/>
        <w:tab/>
        <w:tab/>
        <w:tab/>
        <w:tab/>
        <w:tab/>
        <w:t xml:space="preserve">       </w:t>
      </w:r>
      <w:r w:rsidRPr="009B3CD9">
        <w:rPr>
          <w:rFonts w:ascii="Times New Roman" w:hAnsi="Times New Roman"/>
          <w:b/>
          <w:bCs w:val="0"/>
        </w:rPr>
        <w:t xml:space="preserve">Ladislav Kamenický </w:t>
      </w:r>
      <w:r>
        <w:rPr>
          <w:rFonts w:ascii="Times New Roman" w:hAnsi="Times New Roman"/>
          <w:b/>
          <w:bCs w:val="0"/>
        </w:rPr>
        <w:tab/>
      </w:r>
    </w:p>
    <w:p w:rsidR="009B3CD9" w:rsidRPr="009B3CD9" w:rsidP="00656B57">
      <w:pPr>
        <w:bidi w:val="0"/>
        <w:rPr>
          <w:rFonts w:ascii="Times New Roman" w:hAnsi="Times New Roman"/>
          <w:b/>
          <w:bCs w:val="0"/>
        </w:rPr>
      </w:pPr>
      <w:r w:rsidR="00656B57">
        <w:rPr>
          <w:rFonts w:ascii="Times New Roman" w:hAnsi="Times New Roman"/>
          <w:b/>
          <w:bCs w:val="0"/>
        </w:rPr>
        <w:t xml:space="preserve">  Pe</w:t>
      </w:r>
      <w:r w:rsidRPr="009B3CD9">
        <w:rPr>
          <w:rFonts w:ascii="Times New Roman" w:hAnsi="Times New Roman"/>
          <w:b/>
          <w:bCs w:val="0"/>
        </w:rPr>
        <w:t>ter Štarchoň</w:t>
      </w:r>
      <w:r w:rsidR="00656B57">
        <w:rPr>
          <w:rFonts w:ascii="Times New Roman" w:hAnsi="Times New Roman"/>
          <w:b/>
          <w:bCs w:val="0"/>
        </w:rPr>
        <w:tab/>
        <w:tab/>
        <w:tab/>
        <w:tab/>
        <w:tab/>
        <w:tab/>
        <w:tab/>
        <w:tab/>
      </w:r>
      <w:r w:rsidRPr="009B3CD9" w:rsidR="00656B57">
        <w:rPr>
          <w:rFonts w:ascii="Times New Roman" w:hAnsi="Times New Roman"/>
        </w:rPr>
        <w:t>predseda výboru</w:t>
      </w:r>
    </w:p>
    <w:p w:rsidR="009B3CD9" w:rsidRPr="009B3CD9" w:rsidP="009B3CD9">
      <w:pPr>
        <w:bidi w:val="0"/>
        <w:jc w:val="both"/>
        <w:rPr>
          <w:rFonts w:ascii="Times New Roman" w:hAnsi="Times New Roman"/>
          <w:bCs w:val="0"/>
        </w:rPr>
      </w:pPr>
      <w:r w:rsidRPr="009B3CD9">
        <w:rPr>
          <w:rFonts w:ascii="Times New Roman" w:hAnsi="Times New Roman"/>
          <w:bCs w:val="0"/>
        </w:rPr>
        <w:t>overovateľ výboru</w:t>
      </w:r>
    </w:p>
    <w:sectPr w:rsidSect="00656B57">
      <w:footerReference w:type="even" r:id="rId4"/>
      <w:footerReference w:type="default" r:id="rId5"/>
      <w:pgSz w:w="11906" w:h="16838"/>
      <w:pgMar w:top="539" w:right="1106" w:bottom="567" w:left="1134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3E" w:rsidP="00A8165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E4D3E" w:rsidP="00A8165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3E" w:rsidP="00A8165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56B57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5E4D3E" w:rsidP="00A8165F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  <w:rtl w:val="0"/>
        <w:cs w:val="0"/>
      </w:rPr>
    </w:lvl>
  </w:abstractNum>
  <w:abstractNum w:abstractNumId="1">
    <w:nsid w:val="08794839"/>
    <w:multiLevelType w:val="hybridMultilevel"/>
    <w:tmpl w:val="40186360"/>
    <w:lvl w:ilvl="0">
      <w:start w:val="1"/>
      <w:numFmt w:val="upperLetter"/>
      <w:lvlText w:val="%1."/>
      <w:lvlJc w:val="left"/>
      <w:pPr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66F4423"/>
    <w:multiLevelType w:val="hybridMultilevel"/>
    <w:tmpl w:val="59D830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6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  <w:rtl w:val="0"/>
        <w:cs w:val="0"/>
      </w:rPr>
    </w:lvl>
  </w:abstractNum>
  <w:abstractNum w:abstractNumId="11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D2E79BE"/>
    <w:multiLevelType w:val="hybridMultilevel"/>
    <w:tmpl w:val="49B86FC4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rFonts w:cs="Times New Roman"/>
        <w:rtl w:val="0"/>
        <w:cs w:val="0"/>
      </w:rPr>
    </w:lvl>
  </w:abstractNum>
  <w:abstractNum w:abstractNumId="17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9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6D400B22"/>
    <w:multiLevelType w:val="hybridMultilevel"/>
    <w:tmpl w:val="D10680E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6EB6C4D"/>
    <w:multiLevelType w:val="hybridMultilevel"/>
    <w:tmpl w:val="781066BA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8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3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rFonts w:cs="Times New Roman"/>
        <w:b w:val="0"/>
        <w:sz w:val="22"/>
        <w:szCs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28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5"/>
  </w:num>
  <w:num w:numId="5">
    <w:abstractNumId w:val="19"/>
  </w:num>
  <w:num w:numId="6">
    <w:abstractNumId w:val="6"/>
  </w:num>
  <w:num w:numId="7">
    <w:abstractNumId w:val="12"/>
  </w:num>
  <w:num w:numId="8">
    <w:abstractNumId w:val="23"/>
  </w:num>
  <w:num w:numId="9">
    <w:abstractNumId w:val="24"/>
  </w:num>
  <w:num w:numId="10">
    <w:abstractNumId w:val="2"/>
  </w:num>
  <w:num w:numId="11">
    <w:abstractNumId w:val="13"/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9"/>
  </w:num>
  <w:num w:numId="20">
    <w:abstractNumId w:val="18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27"/>
  </w:num>
  <w:num w:numId="26">
    <w:abstractNumId w:val="4"/>
  </w:num>
  <w:num w:numId="27">
    <w:abstractNumId w:val="22"/>
  </w:num>
  <w:num w:numId="28">
    <w:abstractNumId w:val="21"/>
  </w:num>
  <w:num w:numId="29">
    <w:abstractNumId w:val="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66EF"/>
    <w:rsid w:val="00006DD7"/>
    <w:rsid w:val="000107AE"/>
    <w:rsid w:val="000139BA"/>
    <w:rsid w:val="00015125"/>
    <w:rsid w:val="000165A9"/>
    <w:rsid w:val="00021000"/>
    <w:rsid w:val="0002666C"/>
    <w:rsid w:val="0004001B"/>
    <w:rsid w:val="00040044"/>
    <w:rsid w:val="00041192"/>
    <w:rsid w:val="00045E54"/>
    <w:rsid w:val="0005173D"/>
    <w:rsid w:val="0005235B"/>
    <w:rsid w:val="00053FB9"/>
    <w:rsid w:val="00067F0B"/>
    <w:rsid w:val="0007451E"/>
    <w:rsid w:val="00077625"/>
    <w:rsid w:val="000826D8"/>
    <w:rsid w:val="00092341"/>
    <w:rsid w:val="00092B30"/>
    <w:rsid w:val="000A44A0"/>
    <w:rsid w:val="000A7E84"/>
    <w:rsid w:val="000B4AAD"/>
    <w:rsid w:val="000D0046"/>
    <w:rsid w:val="000D14F9"/>
    <w:rsid w:val="000D4078"/>
    <w:rsid w:val="000E176D"/>
    <w:rsid w:val="000E5C35"/>
    <w:rsid w:val="0010647C"/>
    <w:rsid w:val="001117D7"/>
    <w:rsid w:val="0011524C"/>
    <w:rsid w:val="001212D5"/>
    <w:rsid w:val="00143F10"/>
    <w:rsid w:val="00152B22"/>
    <w:rsid w:val="00153E1E"/>
    <w:rsid w:val="001545C9"/>
    <w:rsid w:val="001559B7"/>
    <w:rsid w:val="001572CC"/>
    <w:rsid w:val="001626EB"/>
    <w:rsid w:val="0016756E"/>
    <w:rsid w:val="001734E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BE4"/>
    <w:rsid w:val="001E6E4A"/>
    <w:rsid w:val="001E6F56"/>
    <w:rsid w:val="001F1FB7"/>
    <w:rsid w:val="00205C7B"/>
    <w:rsid w:val="00210542"/>
    <w:rsid w:val="00213659"/>
    <w:rsid w:val="00214BD9"/>
    <w:rsid w:val="00214C28"/>
    <w:rsid w:val="002171F1"/>
    <w:rsid w:val="00232D06"/>
    <w:rsid w:val="00243226"/>
    <w:rsid w:val="002461A5"/>
    <w:rsid w:val="00254F23"/>
    <w:rsid w:val="00255E78"/>
    <w:rsid w:val="00266555"/>
    <w:rsid w:val="00270DB4"/>
    <w:rsid w:val="0028499B"/>
    <w:rsid w:val="00286CDF"/>
    <w:rsid w:val="00294FAE"/>
    <w:rsid w:val="002A59BC"/>
    <w:rsid w:val="002A6335"/>
    <w:rsid w:val="002A7220"/>
    <w:rsid w:val="002B6101"/>
    <w:rsid w:val="002C4D40"/>
    <w:rsid w:val="002C62FF"/>
    <w:rsid w:val="002D29EA"/>
    <w:rsid w:val="002E32A6"/>
    <w:rsid w:val="002E46AB"/>
    <w:rsid w:val="002E477C"/>
    <w:rsid w:val="00301227"/>
    <w:rsid w:val="00325E49"/>
    <w:rsid w:val="0032711D"/>
    <w:rsid w:val="00333C3B"/>
    <w:rsid w:val="00334FEC"/>
    <w:rsid w:val="003371B9"/>
    <w:rsid w:val="00342FD3"/>
    <w:rsid w:val="00347242"/>
    <w:rsid w:val="00352292"/>
    <w:rsid w:val="00356336"/>
    <w:rsid w:val="00363DBE"/>
    <w:rsid w:val="003676F8"/>
    <w:rsid w:val="00370DA7"/>
    <w:rsid w:val="0037199E"/>
    <w:rsid w:val="00371F1B"/>
    <w:rsid w:val="00373CBB"/>
    <w:rsid w:val="0038060C"/>
    <w:rsid w:val="003837C9"/>
    <w:rsid w:val="003873E1"/>
    <w:rsid w:val="003918A3"/>
    <w:rsid w:val="00392E57"/>
    <w:rsid w:val="00397CB2"/>
    <w:rsid w:val="003A4FC0"/>
    <w:rsid w:val="003B1B33"/>
    <w:rsid w:val="003C2355"/>
    <w:rsid w:val="003D36ED"/>
    <w:rsid w:val="003E4817"/>
    <w:rsid w:val="003E5C21"/>
    <w:rsid w:val="003E60B4"/>
    <w:rsid w:val="00401691"/>
    <w:rsid w:val="00415698"/>
    <w:rsid w:val="004231C1"/>
    <w:rsid w:val="004265B4"/>
    <w:rsid w:val="00431E35"/>
    <w:rsid w:val="0043269C"/>
    <w:rsid w:val="00450C55"/>
    <w:rsid w:val="004549F6"/>
    <w:rsid w:val="0046108E"/>
    <w:rsid w:val="0047332F"/>
    <w:rsid w:val="004770E8"/>
    <w:rsid w:val="00480CCA"/>
    <w:rsid w:val="004925DB"/>
    <w:rsid w:val="00493DCA"/>
    <w:rsid w:val="004A12F3"/>
    <w:rsid w:val="004A1405"/>
    <w:rsid w:val="004A3E40"/>
    <w:rsid w:val="004B2EFD"/>
    <w:rsid w:val="004D03C0"/>
    <w:rsid w:val="004D71D6"/>
    <w:rsid w:val="004E263D"/>
    <w:rsid w:val="004E2763"/>
    <w:rsid w:val="004E6C03"/>
    <w:rsid w:val="004F2B3E"/>
    <w:rsid w:val="004F45C8"/>
    <w:rsid w:val="00500C97"/>
    <w:rsid w:val="0050102D"/>
    <w:rsid w:val="00504177"/>
    <w:rsid w:val="00522678"/>
    <w:rsid w:val="0052651F"/>
    <w:rsid w:val="005375F3"/>
    <w:rsid w:val="0054236E"/>
    <w:rsid w:val="00552BE1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D04B9"/>
    <w:rsid w:val="005D1F0B"/>
    <w:rsid w:val="005D31C8"/>
    <w:rsid w:val="005D368F"/>
    <w:rsid w:val="005D62EB"/>
    <w:rsid w:val="005E27AA"/>
    <w:rsid w:val="005E4D3E"/>
    <w:rsid w:val="005F2A14"/>
    <w:rsid w:val="00602FF8"/>
    <w:rsid w:val="006107BB"/>
    <w:rsid w:val="00611469"/>
    <w:rsid w:val="00622525"/>
    <w:rsid w:val="0062379C"/>
    <w:rsid w:val="00624DDC"/>
    <w:rsid w:val="0063617C"/>
    <w:rsid w:val="0063749C"/>
    <w:rsid w:val="00642D4E"/>
    <w:rsid w:val="006437A1"/>
    <w:rsid w:val="006443CB"/>
    <w:rsid w:val="0065582E"/>
    <w:rsid w:val="00656B57"/>
    <w:rsid w:val="006647E1"/>
    <w:rsid w:val="00665A38"/>
    <w:rsid w:val="0066682E"/>
    <w:rsid w:val="00670BE9"/>
    <w:rsid w:val="006732DF"/>
    <w:rsid w:val="00694599"/>
    <w:rsid w:val="006A04E7"/>
    <w:rsid w:val="006A3C85"/>
    <w:rsid w:val="006A6D97"/>
    <w:rsid w:val="006A74A5"/>
    <w:rsid w:val="006B522F"/>
    <w:rsid w:val="006D6B84"/>
    <w:rsid w:val="006E5A71"/>
    <w:rsid w:val="006F4192"/>
    <w:rsid w:val="00701380"/>
    <w:rsid w:val="007119E1"/>
    <w:rsid w:val="00713D59"/>
    <w:rsid w:val="00714E4A"/>
    <w:rsid w:val="00716246"/>
    <w:rsid w:val="00716C63"/>
    <w:rsid w:val="00716D1C"/>
    <w:rsid w:val="00716FBB"/>
    <w:rsid w:val="00731798"/>
    <w:rsid w:val="00735E5B"/>
    <w:rsid w:val="0074061C"/>
    <w:rsid w:val="00740E97"/>
    <w:rsid w:val="007451AB"/>
    <w:rsid w:val="0074684C"/>
    <w:rsid w:val="00753D13"/>
    <w:rsid w:val="00754367"/>
    <w:rsid w:val="00755D7B"/>
    <w:rsid w:val="00757757"/>
    <w:rsid w:val="00766B24"/>
    <w:rsid w:val="00771DBB"/>
    <w:rsid w:val="00776A60"/>
    <w:rsid w:val="00777B9E"/>
    <w:rsid w:val="007865EF"/>
    <w:rsid w:val="00787F13"/>
    <w:rsid w:val="00791016"/>
    <w:rsid w:val="007965EB"/>
    <w:rsid w:val="007A7FC3"/>
    <w:rsid w:val="007B40ED"/>
    <w:rsid w:val="007B6608"/>
    <w:rsid w:val="007C6EC6"/>
    <w:rsid w:val="007E13F7"/>
    <w:rsid w:val="007E168E"/>
    <w:rsid w:val="0081158D"/>
    <w:rsid w:val="00816512"/>
    <w:rsid w:val="00830899"/>
    <w:rsid w:val="008458BA"/>
    <w:rsid w:val="0085189B"/>
    <w:rsid w:val="00853D29"/>
    <w:rsid w:val="008720CA"/>
    <w:rsid w:val="008769DE"/>
    <w:rsid w:val="00880343"/>
    <w:rsid w:val="00881478"/>
    <w:rsid w:val="00883651"/>
    <w:rsid w:val="0089148D"/>
    <w:rsid w:val="008925E2"/>
    <w:rsid w:val="008A2AEF"/>
    <w:rsid w:val="008A65D4"/>
    <w:rsid w:val="008C606C"/>
    <w:rsid w:val="008D037B"/>
    <w:rsid w:val="008D3882"/>
    <w:rsid w:val="008E0724"/>
    <w:rsid w:val="008E46E2"/>
    <w:rsid w:val="008E4744"/>
    <w:rsid w:val="008E52C8"/>
    <w:rsid w:val="008F1D4B"/>
    <w:rsid w:val="008F35D7"/>
    <w:rsid w:val="00901501"/>
    <w:rsid w:val="00902EC3"/>
    <w:rsid w:val="00905B3D"/>
    <w:rsid w:val="009171A7"/>
    <w:rsid w:val="009434CE"/>
    <w:rsid w:val="00945E30"/>
    <w:rsid w:val="009534E4"/>
    <w:rsid w:val="0096260B"/>
    <w:rsid w:val="009653B9"/>
    <w:rsid w:val="009673E9"/>
    <w:rsid w:val="00972CAE"/>
    <w:rsid w:val="00985280"/>
    <w:rsid w:val="0098530E"/>
    <w:rsid w:val="00990B21"/>
    <w:rsid w:val="00990BD6"/>
    <w:rsid w:val="009940AF"/>
    <w:rsid w:val="00996EF0"/>
    <w:rsid w:val="009A5069"/>
    <w:rsid w:val="009B1A9B"/>
    <w:rsid w:val="009B3CD9"/>
    <w:rsid w:val="009B629D"/>
    <w:rsid w:val="009C5634"/>
    <w:rsid w:val="009D0655"/>
    <w:rsid w:val="009D3928"/>
    <w:rsid w:val="009E58D6"/>
    <w:rsid w:val="009E6FD9"/>
    <w:rsid w:val="009F0117"/>
    <w:rsid w:val="00A13BFD"/>
    <w:rsid w:val="00A22570"/>
    <w:rsid w:val="00A26DE4"/>
    <w:rsid w:val="00A305A5"/>
    <w:rsid w:val="00A32DEA"/>
    <w:rsid w:val="00A41D37"/>
    <w:rsid w:val="00A42717"/>
    <w:rsid w:val="00A46F21"/>
    <w:rsid w:val="00A60CF9"/>
    <w:rsid w:val="00A64B15"/>
    <w:rsid w:val="00A73ECD"/>
    <w:rsid w:val="00A76F2A"/>
    <w:rsid w:val="00A80718"/>
    <w:rsid w:val="00A8165F"/>
    <w:rsid w:val="00A8705A"/>
    <w:rsid w:val="00AA42E2"/>
    <w:rsid w:val="00AC22E2"/>
    <w:rsid w:val="00AC65F9"/>
    <w:rsid w:val="00AC7EC3"/>
    <w:rsid w:val="00AE3087"/>
    <w:rsid w:val="00AE51DA"/>
    <w:rsid w:val="00AE6942"/>
    <w:rsid w:val="00AE69DF"/>
    <w:rsid w:val="00AE73B8"/>
    <w:rsid w:val="00AF0917"/>
    <w:rsid w:val="00AF7145"/>
    <w:rsid w:val="00B07F36"/>
    <w:rsid w:val="00B16CED"/>
    <w:rsid w:val="00B43BC5"/>
    <w:rsid w:val="00B447B6"/>
    <w:rsid w:val="00B4495A"/>
    <w:rsid w:val="00B55EBB"/>
    <w:rsid w:val="00B614DE"/>
    <w:rsid w:val="00B64787"/>
    <w:rsid w:val="00B71E6A"/>
    <w:rsid w:val="00B75D72"/>
    <w:rsid w:val="00B774DD"/>
    <w:rsid w:val="00B84115"/>
    <w:rsid w:val="00B8424A"/>
    <w:rsid w:val="00B956AC"/>
    <w:rsid w:val="00B97CFB"/>
    <w:rsid w:val="00BA1E88"/>
    <w:rsid w:val="00BA69F4"/>
    <w:rsid w:val="00BB1415"/>
    <w:rsid w:val="00BB19BA"/>
    <w:rsid w:val="00BB42C8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325EA"/>
    <w:rsid w:val="00C37D3C"/>
    <w:rsid w:val="00C40208"/>
    <w:rsid w:val="00C511AD"/>
    <w:rsid w:val="00C5765D"/>
    <w:rsid w:val="00C62A78"/>
    <w:rsid w:val="00C637C7"/>
    <w:rsid w:val="00C74C86"/>
    <w:rsid w:val="00C81129"/>
    <w:rsid w:val="00C85101"/>
    <w:rsid w:val="00C91164"/>
    <w:rsid w:val="00C93F38"/>
    <w:rsid w:val="00CA02CA"/>
    <w:rsid w:val="00CA0E04"/>
    <w:rsid w:val="00CA4BC6"/>
    <w:rsid w:val="00CA52AF"/>
    <w:rsid w:val="00CA5EC3"/>
    <w:rsid w:val="00CA7FA7"/>
    <w:rsid w:val="00CB45BF"/>
    <w:rsid w:val="00CB5AF6"/>
    <w:rsid w:val="00CB60CD"/>
    <w:rsid w:val="00CC7D26"/>
    <w:rsid w:val="00CD05F3"/>
    <w:rsid w:val="00CD300C"/>
    <w:rsid w:val="00CD3386"/>
    <w:rsid w:val="00CD5189"/>
    <w:rsid w:val="00CD689C"/>
    <w:rsid w:val="00CE0539"/>
    <w:rsid w:val="00CE23DD"/>
    <w:rsid w:val="00CE5FA3"/>
    <w:rsid w:val="00CF0260"/>
    <w:rsid w:val="00CF7721"/>
    <w:rsid w:val="00D066CB"/>
    <w:rsid w:val="00D07DDC"/>
    <w:rsid w:val="00D24006"/>
    <w:rsid w:val="00D3491C"/>
    <w:rsid w:val="00D43E19"/>
    <w:rsid w:val="00D51BBC"/>
    <w:rsid w:val="00D5389F"/>
    <w:rsid w:val="00D559E9"/>
    <w:rsid w:val="00D56CFD"/>
    <w:rsid w:val="00D60D33"/>
    <w:rsid w:val="00D77944"/>
    <w:rsid w:val="00D93A8F"/>
    <w:rsid w:val="00DB14FA"/>
    <w:rsid w:val="00DC342A"/>
    <w:rsid w:val="00DD1BDD"/>
    <w:rsid w:val="00DD72DC"/>
    <w:rsid w:val="00DE3100"/>
    <w:rsid w:val="00DE311B"/>
    <w:rsid w:val="00DF00E6"/>
    <w:rsid w:val="00E077EC"/>
    <w:rsid w:val="00E13467"/>
    <w:rsid w:val="00E165F4"/>
    <w:rsid w:val="00E20A99"/>
    <w:rsid w:val="00E24E2F"/>
    <w:rsid w:val="00E27648"/>
    <w:rsid w:val="00E3668B"/>
    <w:rsid w:val="00E4207A"/>
    <w:rsid w:val="00E564B4"/>
    <w:rsid w:val="00E56CEF"/>
    <w:rsid w:val="00E70960"/>
    <w:rsid w:val="00E8666A"/>
    <w:rsid w:val="00E92427"/>
    <w:rsid w:val="00EA2888"/>
    <w:rsid w:val="00EA6751"/>
    <w:rsid w:val="00EA7E4D"/>
    <w:rsid w:val="00EC5F3F"/>
    <w:rsid w:val="00ED353B"/>
    <w:rsid w:val="00ED3C5E"/>
    <w:rsid w:val="00ED7F7C"/>
    <w:rsid w:val="00EE377E"/>
    <w:rsid w:val="00EE616F"/>
    <w:rsid w:val="00F00247"/>
    <w:rsid w:val="00F03B10"/>
    <w:rsid w:val="00F119DA"/>
    <w:rsid w:val="00F15963"/>
    <w:rsid w:val="00F1687F"/>
    <w:rsid w:val="00F328DE"/>
    <w:rsid w:val="00F6286E"/>
    <w:rsid w:val="00F666F4"/>
    <w:rsid w:val="00F7316C"/>
    <w:rsid w:val="00F7461A"/>
    <w:rsid w:val="00F74750"/>
    <w:rsid w:val="00F80E71"/>
    <w:rsid w:val="00F84A43"/>
    <w:rsid w:val="00F87FF3"/>
    <w:rsid w:val="00F966EF"/>
    <w:rsid w:val="00F97549"/>
    <w:rsid w:val="00FA6E83"/>
    <w:rsid w:val="00FC3B55"/>
    <w:rsid w:val="00FC42B6"/>
    <w:rsid w:val="00FE125E"/>
    <w:rsid w:val="00FE3217"/>
    <w:rsid w:val="00FE5514"/>
    <w:rsid w:val="00FF44F2"/>
    <w:rsid w:val="00FF4581"/>
    <w:rsid w:val="00FF6BAC"/>
    <w:rsid w:val="00FF7D3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bCs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rFonts w:ascii="Times New Roman" w:eastAsia="Arial Unicode MS" w:hAnsi="Times New Roman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Times New Roman" w:eastAsia="Arial Unicode MS" w:hAnsi="Times New Roman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eastAsia="Arial Unicode MS" w:hAnsi="Times New Roman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qFormat/>
    <w:rsid w:val="00092341"/>
    <w:rPr>
      <w:i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webHidden/>
    </w:rPr>
  </w:style>
  <w:style w:type="character" w:customStyle="1" w:styleId="skypepnhprintcontainer">
    <w:name w:val="skype_pnh_print_container"/>
    <w:basedOn w:val="DefaultParagraphFont"/>
    <w:rsid w:val="00BC3578"/>
    <w:rPr>
      <w:rFonts w:cs="Times New Roman"/>
      <w:rtl w:val="0"/>
      <w:cs w:val="0"/>
    </w:rPr>
  </w:style>
  <w:style w:type="paragraph" w:customStyle="1" w:styleId="BodyText21">
    <w:name w:val="Body Text 21"/>
    <w:basedOn w:val="Normal"/>
    <w:rsid w:val="00FA6E83"/>
    <w:pPr>
      <w:jc w:val="both"/>
    </w:pPr>
    <w:rPr>
      <w:bCs w:val="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348</Words>
  <Characters>1986</Characters>
  <Application>Microsoft Office Word</Application>
  <DocSecurity>0</DocSecurity>
  <Lines>0</Lines>
  <Paragraphs>0</Paragraphs>
  <ScaleCrop>false</ScaleCrop>
  <Company>Kancelária NR SR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2</cp:revision>
  <cp:lastPrinted>2017-09-20T09:22:00Z</cp:lastPrinted>
  <dcterms:created xsi:type="dcterms:W3CDTF">2017-09-20T11:17:00Z</dcterms:created>
  <dcterms:modified xsi:type="dcterms:W3CDTF">2017-09-20T11:17:00Z</dcterms:modified>
</cp:coreProperties>
</file>