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46565" w:rsidRPr="002E0542" w:rsidP="009465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2E0542">
        <w:rPr>
          <w:rFonts w:ascii="Times New Roman" w:hAnsi="Times New Roman"/>
          <w:b/>
          <w:sz w:val="44"/>
          <w:szCs w:val="44"/>
        </w:rPr>
        <w:t>PREZENČNÁ  LISTINA</w:t>
      </w:r>
    </w:p>
    <w:p w:rsidR="00946565" w:rsidP="00946565">
      <w:pPr>
        <w:bidi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46565" w:rsidRPr="002B11E5" w:rsidP="00946565">
      <w:pPr>
        <w:bidi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B11E5">
        <w:rPr>
          <w:rFonts w:ascii="Times New Roman" w:hAnsi="Times New Roman"/>
          <w:b/>
          <w:i/>
          <w:sz w:val="24"/>
          <w:szCs w:val="24"/>
        </w:rPr>
        <w:t>Výboru Národnej rady Slovenskej republiky</w:t>
      </w:r>
    </w:p>
    <w:p w:rsidR="00946565" w:rsidRPr="002B11E5" w:rsidP="00946565">
      <w:pPr>
        <w:bidi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B11E5">
        <w:rPr>
          <w:rFonts w:ascii="Times New Roman" w:hAnsi="Times New Roman"/>
          <w:b/>
          <w:i/>
          <w:sz w:val="24"/>
          <w:szCs w:val="24"/>
        </w:rPr>
        <w:t>pre ľudské práva a národnostné menšiny</w:t>
      </w:r>
    </w:p>
    <w:p w:rsidR="00946565" w:rsidP="00946565">
      <w:pPr>
        <w:bidi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6565" w:rsidRPr="002B11E5" w:rsidP="00946565">
      <w:pPr>
        <w:bidi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6565" w:rsidRPr="000E09DF" w:rsidP="0094656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53D9B">
        <w:rPr>
          <w:rFonts w:ascii="Times New Roman" w:hAnsi="Times New Roman"/>
          <w:b/>
          <w:sz w:val="24"/>
          <w:szCs w:val="24"/>
        </w:rPr>
        <w:t>8</w:t>
      </w:r>
      <w:r w:rsidRPr="000E09DF">
        <w:rPr>
          <w:rFonts w:ascii="Times New Roman" w:hAnsi="Times New Roman"/>
          <w:b/>
          <w:sz w:val="24"/>
          <w:szCs w:val="24"/>
        </w:rPr>
        <w:t>.</w:t>
      </w:r>
    </w:p>
    <w:p w:rsidR="00946565" w:rsidRPr="000E09DF" w:rsidP="0094656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09DF">
        <w:rPr>
          <w:rFonts w:ascii="Times New Roman" w:hAnsi="Times New Roman"/>
          <w:b/>
          <w:sz w:val="24"/>
          <w:szCs w:val="24"/>
        </w:rPr>
        <w:t>schôdza</w:t>
      </w:r>
    </w:p>
    <w:p w:rsidR="00946565" w:rsidRPr="000E09DF" w:rsidP="00946565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="0084145D">
        <w:rPr>
          <w:rFonts w:ascii="Times New Roman" w:hAnsi="Times New Roman"/>
          <w:b/>
          <w:sz w:val="24"/>
          <w:szCs w:val="24"/>
        </w:rPr>
        <w:t>20</w:t>
      </w:r>
      <w:r w:rsidR="00324B41">
        <w:rPr>
          <w:rFonts w:ascii="Times New Roman" w:hAnsi="Times New Roman"/>
          <w:b/>
          <w:sz w:val="24"/>
          <w:szCs w:val="24"/>
        </w:rPr>
        <w:t>. jú</w:t>
      </w:r>
      <w:r w:rsidR="00D53D9B">
        <w:rPr>
          <w:rFonts w:ascii="Times New Roman" w:hAnsi="Times New Roman"/>
          <w:b/>
          <w:sz w:val="24"/>
          <w:szCs w:val="24"/>
        </w:rPr>
        <w:t>l</w:t>
      </w:r>
      <w:r w:rsidR="00324B41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2017</w:t>
      </w:r>
    </w:p>
    <w:p w:rsidR="00946565" w:rsidRPr="000E09DF" w:rsidP="0094656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565" w:rsidRPr="000E09DF" w:rsidP="0094656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531"/>
        <w:gridCol w:w="4531"/>
      </w:tblGrid>
      <w:tr>
        <w:tblPrEx>
          <w:tblW w:w="0" w:type="auto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9DF">
              <w:rPr>
                <w:rFonts w:ascii="Times New Roman" w:hAnsi="Times New Roman"/>
                <w:b/>
                <w:sz w:val="24"/>
                <w:szCs w:val="24"/>
              </w:rPr>
              <w:t>Erika Jurinová, predsedníčka výboru</w:t>
            </w:r>
          </w:p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F83316" w:rsidP="00FF110D">
            <w:pPr>
              <w:bidi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="00B44700">
              <w:rPr>
                <w:rFonts w:ascii="Times New Roman" w:hAnsi="Times New Roman"/>
                <w:sz w:val="24"/>
                <w:szCs w:val="24"/>
              </w:rPr>
              <w:t>prítomná</w:t>
            </w:r>
          </w:p>
        </w:tc>
      </w:tr>
      <w:tr>
        <w:tblPrEx>
          <w:tblW w:w="0" w:type="auto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9DF">
              <w:rPr>
                <w:rFonts w:ascii="Times New Roman" w:hAnsi="Times New Roman"/>
                <w:b/>
                <w:sz w:val="24"/>
                <w:szCs w:val="24"/>
              </w:rPr>
              <w:t>Natália Blahová</w:t>
            </w:r>
          </w:p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F83316" w:rsidP="00FF110D">
            <w:pPr>
              <w:bidi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="00B44700">
              <w:rPr>
                <w:rFonts w:ascii="Times New Roman" w:hAnsi="Times New Roman"/>
                <w:sz w:val="24"/>
                <w:szCs w:val="24"/>
              </w:rPr>
              <w:t>prítomná</w:t>
            </w:r>
          </w:p>
        </w:tc>
      </w:tr>
      <w:tr>
        <w:tblPrEx>
          <w:tblW w:w="0" w:type="auto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9DF">
              <w:rPr>
                <w:rFonts w:ascii="Times New Roman" w:hAnsi="Times New Roman"/>
                <w:b/>
                <w:sz w:val="24"/>
                <w:szCs w:val="24"/>
              </w:rPr>
              <w:t>Martin Glváč</w:t>
            </w:r>
          </w:p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F83316" w:rsidP="00FF110D">
            <w:pPr>
              <w:bidi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="00B44700">
              <w:rPr>
                <w:rFonts w:ascii="Times New Roman" w:hAnsi="Times New Roman"/>
                <w:sz w:val="24"/>
                <w:szCs w:val="24"/>
              </w:rPr>
              <w:t>neprítomný</w:t>
            </w:r>
          </w:p>
        </w:tc>
      </w:tr>
      <w:tr>
        <w:tblPrEx>
          <w:tblW w:w="0" w:type="auto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9DF">
              <w:rPr>
                <w:rFonts w:ascii="Times New Roman" w:hAnsi="Times New Roman"/>
                <w:b/>
                <w:sz w:val="24"/>
                <w:szCs w:val="24"/>
              </w:rPr>
              <w:t>Augustín Hambálek</w:t>
            </w:r>
          </w:p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F83316" w:rsidP="00FF110D">
            <w:pPr>
              <w:bidi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="00B44700">
              <w:rPr>
                <w:rFonts w:ascii="Times New Roman" w:hAnsi="Times New Roman"/>
                <w:sz w:val="24"/>
                <w:szCs w:val="24"/>
              </w:rPr>
              <w:t>neprítomný</w:t>
            </w:r>
          </w:p>
        </w:tc>
      </w:tr>
      <w:tr>
        <w:tblPrEx>
          <w:tblW w:w="0" w:type="auto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9DF">
              <w:rPr>
                <w:rFonts w:ascii="Times New Roman" w:hAnsi="Times New Roman"/>
                <w:b/>
                <w:sz w:val="24"/>
                <w:szCs w:val="24"/>
              </w:rPr>
              <w:t>Mária Janíková</w:t>
            </w:r>
          </w:p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F83316" w:rsidP="00FF110D">
            <w:pPr>
              <w:bidi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="00B44700">
              <w:rPr>
                <w:rFonts w:ascii="Times New Roman" w:hAnsi="Times New Roman"/>
                <w:sz w:val="24"/>
                <w:szCs w:val="24"/>
              </w:rPr>
              <w:t>neprítomná</w:t>
            </w:r>
          </w:p>
        </w:tc>
      </w:tr>
      <w:tr>
        <w:tblPrEx>
          <w:tblW w:w="0" w:type="auto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9DF">
              <w:rPr>
                <w:rFonts w:ascii="Times New Roman" w:hAnsi="Times New Roman"/>
                <w:b/>
                <w:sz w:val="24"/>
                <w:szCs w:val="24"/>
              </w:rPr>
              <w:t>Milan Mazurek</w:t>
            </w:r>
          </w:p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F83316" w:rsidP="00FF110D">
            <w:pPr>
              <w:bidi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="00B44700">
              <w:rPr>
                <w:rFonts w:ascii="Times New Roman" w:hAnsi="Times New Roman"/>
                <w:sz w:val="24"/>
                <w:szCs w:val="24"/>
              </w:rPr>
              <w:t>neprítomný</w:t>
            </w:r>
          </w:p>
        </w:tc>
      </w:tr>
      <w:tr>
        <w:tblPrEx>
          <w:tblW w:w="0" w:type="auto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9DF">
              <w:rPr>
                <w:rFonts w:ascii="Times New Roman" w:hAnsi="Times New Roman"/>
                <w:b/>
                <w:sz w:val="24"/>
                <w:szCs w:val="24"/>
              </w:rPr>
              <w:t>Edita Pfundtner</w:t>
            </w:r>
          </w:p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F83316" w:rsidP="00FF110D">
            <w:pPr>
              <w:bidi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="00B44700">
              <w:rPr>
                <w:rFonts w:ascii="Times New Roman" w:hAnsi="Times New Roman"/>
                <w:sz w:val="24"/>
                <w:szCs w:val="24"/>
              </w:rPr>
              <w:t>prítomná</w:t>
            </w:r>
          </w:p>
        </w:tc>
      </w:tr>
      <w:tr>
        <w:tblPrEx>
          <w:tblW w:w="0" w:type="auto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9DF">
              <w:rPr>
                <w:rFonts w:ascii="Times New Roman" w:hAnsi="Times New Roman"/>
                <w:b/>
                <w:sz w:val="24"/>
                <w:szCs w:val="24"/>
              </w:rPr>
              <w:t>Jaroslav Ridoško</w:t>
            </w:r>
          </w:p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F83316" w:rsidP="00FF110D">
            <w:pPr>
              <w:bidi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="00B44700">
              <w:rPr>
                <w:rFonts w:ascii="Times New Roman" w:hAnsi="Times New Roman"/>
                <w:sz w:val="24"/>
                <w:szCs w:val="24"/>
              </w:rPr>
              <w:t>neprítomný</w:t>
            </w:r>
          </w:p>
        </w:tc>
      </w:tr>
      <w:tr>
        <w:tblPrEx>
          <w:tblW w:w="0" w:type="auto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9DF">
              <w:rPr>
                <w:rFonts w:ascii="Times New Roman" w:hAnsi="Times New Roman"/>
                <w:b/>
                <w:sz w:val="24"/>
                <w:szCs w:val="24"/>
              </w:rPr>
              <w:t>Martina Šimkovičová</w:t>
            </w:r>
          </w:p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F83316" w:rsidP="00FF110D">
            <w:pPr>
              <w:bidi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="00B44700">
              <w:rPr>
                <w:rFonts w:ascii="Times New Roman" w:hAnsi="Times New Roman"/>
                <w:sz w:val="24"/>
                <w:szCs w:val="24"/>
              </w:rPr>
              <w:t>neprítomná</w:t>
            </w:r>
          </w:p>
        </w:tc>
      </w:tr>
      <w:tr>
        <w:tblPrEx>
          <w:tblW w:w="0" w:type="auto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9DF">
              <w:rPr>
                <w:rFonts w:ascii="Times New Roman" w:hAnsi="Times New Roman"/>
                <w:b/>
                <w:sz w:val="24"/>
                <w:szCs w:val="24"/>
              </w:rPr>
              <w:t>Anna Verešová</w:t>
            </w:r>
          </w:p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F83316" w:rsidP="00FF110D">
            <w:pPr>
              <w:bidi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="00B44700">
              <w:rPr>
                <w:rFonts w:ascii="Times New Roman" w:hAnsi="Times New Roman"/>
                <w:sz w:val="24"/>
                <w:szCs w:val="24"/>
              </w:rPr>
              <w:t>prítomná</w:t>
            </w:r>
          </w:p>
        </w:tc>
      </w:tr>
      <w:tr>
        <w:tblPrEx>
          <w:tblW w:w="0" w:type="auto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Zuzana Zimenová</w:t>
            </w:r>
          </w:p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F83316" w:rsidP="00FF110D">
            <w:pPr>
              <w:bidi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="00B44700">
              <w:rPr>
                <w:rFonts w:ascii="Times New Roman" w:hAnsi="Times New Roman"/>
                <w:sz w:val="24"/>
                <w:szCs w:val="24"/>
              </w:rPr>
              <w:t>prítomná</w:t>
            </w:r>
          </w:p>
        </w:tc>
      </w:tr>
      <w:tr>
        <w:tblPrEx>
          <w:tblW w:w="0" w:type="auto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9DF">
              <w:rPr>
                <w:rFonts w:ascii="Times New Roman" w:hAnsi="Times New Roman"/>
                <w:b/>
                <w:sz w:val="24"/>
                <w:szCs w:val="24"/>
              </w:rPr>
              <w:t>Ľubomír Želiezka</w:t>
            </w:r>
          </w:p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F83316" w:rsidP="00FF110D">
            <w:pPr>
              <w:bidi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="00B44700">
              <w:rPr>
                <w:rFonts w:ascii="Times New Roman" w:hAnsi="Times New Roman"/>
                <w:sz w:val="24"/>
                <w:szCs w:val="24"/>
              </w:rPr>
              <w:t>neprítomný</w:t>
            </w:r>
          </w:p>
        </w:tc>
      </w:tr>
    </w:tbl>
    <w:p w:rsidR="00946565" w:rsidRPr="000E09DF" w:rsidP="00946565">
      <w:pPr>
        <w:bidi w:val="0"/>
        <w:spacing w:line="240" w:lineRule="auto"/>
        <w:rPr>
          <w:b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54F48"/>
    <w:rsid w:val="00054F48"/>
    <w:rsid w:val="000A381F"/>
    <w:rsid w:val="000E09DF"/>
    <w:rsid w:val="002B11E5"/>
    <w:rsid w:val="002E0542"/>
    <w:rsid w:val="00324B41"/>
    <w:rsid w:val="004C6591"/>
    <w:rsid w:val="00562299"/>
    <w:rsid w:val="0057018F"/>
    <w:rsid w:val="005B5AF5"/>
    <w:rsid w:val="00611B89"/>
    <w:rsid w:val="006137C8"/>
    <w:rsid w:val="006212A2"/>
    <w:rsid w:val="006967EA"/>
    <w:rsid w:val="00725A88"/>
    <w:rsid w:val="00740783"/>
    <w:rsid w:val="00822828"/>
    <w:rsid w:val="0084145D"/>
    <w:rsid w:val="00905C3F"/>
    <w:rsid w:val="00946565"/>
    <w:rsid w:val="00AF205B"/>
    <w:rsid w:val="00B006CF"/>
    <w:rsid w:val="00B44700"/>
    <w:rsid w:val="00C93659"/>
    <w:rsid w:val="00D25FD1"/>
    <w:rsid w:val="00D26BB3"/>
    <w:rsid w:val="00D53D9B"/>
    <w:rsid w:val="00E3414A"/>
    <w:rsid w:val="00EC1FDB"/>
    <w:rsid w:val="00F10AD9"/>
    <w:rsid w:val="00F343F9"/>
    <w:rsid w:val="00F83316"/>
    <w:rsid w:val="00F9645D"/>
    <w:rsid w:val="00FD228B"/>
    <w:rsid w:val="00FF110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565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4656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946565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46565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73</Words>
  <Characters>417</Characters>
  <Application>Microsoft Office Word</Application>
  <DocSecurity>0</DocSecurity>
  <Lines>0</Lines>
  <Paragraphs>0</Paragraphs>
  <ScaleCrop>false</ScaleCrop>
  <Company>Kancelaria NRSR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Sándor, Eleonóra, prom. fil.</dc:creator>
  <cp:lastModifiedBy>Kazimírová, Elena, Mgr.</cp:lastModifiedBy>
  <cp:revision>2</cp:revision>
  <cp:lastPrinted>2017-07-17T15:45:00Z</cp:lastPrinted>
  <dcterms:created xsi:type="dcterms:W3CDTF">2017-07-20T12:19:00Z</dcterms:created>
  <dcterms:modified xsi:type="dcterms:W3CDTF">2017-07-20T12:19:00Z</dcterms:modified>
</cp:coreProperties>
</file>