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0E84" w:rsidRPr="00AD4199" w:rsidP="002D0E84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 w:rsidRPr="00AD4199">
        <w:rPr>
          <w:rFonts w:ascii="Arial" w:hAnsi="Arial" w:cs="Arial"/>
          <w:i/>
          <w:iCs/>
          <w:szCs w:val="24"/>
        </w:rPr>
        <w:t>Výbor Národnej rady Slovenskej republiky</w:t>
      </w: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D4199">
        <w:rPr>
          <w:rFonts w:ascii="Arial" w:hAnsi="Arial" w:cs="Arial"/>
          <w:b/>
          <w:i/>
          <w:iCs/>
          <w:sz w:val="24"/>
          <w:szCs w:val="24"/>
        </w:rPr>
        <w:t xml:space="preserve">    pre vzdelávanie, vedu, mládež a šport</w:t>
      </w: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D0E84" w:rsidRPr="00AD4199" w:rsidP="002D0E8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AD4199"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2</w:t>
      </w:r>
      <w:r w:rsidR="00AA1A2B">
        <w:rPr>
          <w:rFonts w:ascii="Arial" w:hAnsi="Arial" w:cs="Arial"/>
          <w:sz w:val="24"/>
          <w:szCs w:val="24"/>
        </w:rPr>
        <w:t>1</w:t>
      </w:r>
      <w:r w:rsidRPr="00AD4199">
        <w:rPr>
          <w:rFonts w:ascii="Arial" w:hAnsi="Arial" w:cs="Arial"/>
          <w:sz w:val="24"/>
          <w:szCs w:val="24"/>
        </w:rPr>
        <w:t xml:space="preserve">.  schôdza výboru                                                                                                           </w:t>
        <w:tab/>
        <w:tab/>
        <w:tab/>
        <w:tab/>
        <w:tab/>
        <w:t xml:space="preserve">                                              Číslo: CRD</w:t>
      </w:r>
      <w:r>
        <w:rPr>
          <w:rFonts w:ascii="Arial" w:hAnsi="Arial" w:cs="Arial"/>
          <w:sz w:val="24"/>
          <w:szCs w:val="24"/>
        </w:rPr>
        <w:t xml:space="preserve"> </w:t>
      </w:r>
      <w:r w:rsidRPr="00AD41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860</w:t>
      </w:r>
      <w:r w:rsidRPr="00AD419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AD4199">
        <w:rPr>
          <w:rFonts w:ascii="Arial" w:hAnsi="Arial" w:cs="Arial"/>
          <w:sz w:val="24"/>
          <w:szCs w:val="24"/>
        </w:rPr>
        <w:tab/>
        <w:tab/>
      </w:r>
    </w:p>
    <w:p w:rsidR="002D0E84" w:rsidRPr="00AD4199" w:rsidP="002D0E84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0E84" w:rsidRPr="00AD4199" w:rsidP="002D0E84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="00B1100E">
        <w:rPr>
          <w:rFonts w:ascii="Arial" w:hAnsi="Arial" w:cs="Arial"/>
          <w:b/>
          <w:sz w:val="28"/>
          <w:szCs w:val="28"/>
        </w:rPr>
        <w:t>88</w:t>
      </w:r>
    </w:p>
    <w:p w:rsidR="002D0E84" w:rsidRPr="00AD4199" w:rsidP="002D0E84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4199">
        <w:rPr>
          <w:rFonts w:ascii="Arial" w:hAnsi="Arial" w:cs="Arial"/>
          <w:b/>
          <w:sz w:val="28"/>
          <w:szCs w:val="28"/>
        </w:rPr>
        <w:t>U z n e s e n i e</w:t>
      </w:r>
    </w:p>
    <w:p w:rsidR="002D0E84" w:rsidRPr="00AD4199" w:rsidP="002D0E84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E84" w:rsidRPr="00AD4199" w:rsidP="002D0E84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199">
        <w:rPr>
          <w:rFonts w:ascii="Arial" w:hAnsi="Arial" w:cs="Arial"/>
          <w:b/>
          <w:sz w:val="24"/>
          <w:szCs w:val="24"/>
        </w:rPr>
        <w:t>Výboru Národnej rady Slovenskej republiky</w:t>
      </w:r>
    </w:p>
    <w:p w:rsidR="002D0E84" w:rsidRPr="00AD4199" w:rsidP="002D0E84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199">
        <w:rPr>
          <w:rFonts w:ascii="Arial" w:hAnsi="Arial" w:cs="Arial"/>
          <w:b/>
          <w:sz w:val="24"/>
          <w:szCs w:val="24"/>
        </w:rPr>
        <w:t>pre vzdelávanie, vedu, mládež a šport</w:t>
      </w:r>
    </w:p>
    <w:p w:rsidR="002D0E84" w:rsidRPr="00AD4199" w:rsidP="002D0E84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0E84" w:rsidP="002D0E84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4199">
        <w:rPr>
          <w:rFonts w:ascii="Arial" w:hAnsi="Arial" w:cs="Arial"/>
          <w:b/>
          <w:sz w:val="24"/>
          <w:szCs w:val="24"/>
        </w:rPr>
        <w:t>z</w:t>
      </w:r>
      <w:r w:rsidR="00AA1A2B">
        <w:rPr>
          <w:rFonts w:ascii="Arial" w:hAnsi="Arial" w:cs="Arial"/>
          <w:b/>
          <w:sz w:val="24"/>
          <w:szCs w:val="24"/>
        </w:rPr>
        <w:t> 10. mája</w:t>
      </w:r>
      <w:r>
        <w:rPr>
          <w:rFonts w:ascii="Arial" w:hAnsi="Arial" w:cs="Arial"/>
          <w:b/>
          <w:sz w:val="24"/>
          <w:szCs w:val="24"/>
        </w:rPr>
        <w:t xml:space="preserve">  2017</w:t>
      </w:r>
    </w:p>
    <w:p w:rsidR="002D0E84" w:rsidRPr="00AD4199" w:rsidP="002D0E84">
      <w:pPr>
        <w:bidi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0E84" w:rsidRPr="00AD4199" w:rsidP="002D0E84">
      <w:pPr>
        <w:bidi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D0E84">
        <w:rPr>
          <w:rFonts w:ascii="Arial" w:hAnsi="Arial" w:cs="Arial"/>
          <w:sz w:val="24"/>
          <w:szCs w:val="24"/>
        </w:rPr>
        <w:t xml:space="preserve">Výbor Národnej rady Slovenskej republiky pre vzdelávanie, vedu, mládež a šport </w:t>
      </w:r>
      <w:r w:rsidRPr="002D0E84">
        <w:rPr>
          <w:rFonts w:ascii="Arial" w:hAnsi="Arial" w:cs="Arial"/>
          <w:b/>
          <w:bCs/>
          <w:spacing w:val="40"/>
          <w:sz w:val="24"/>
          <w:szCs w:val="24"/>
        </w:rPr>
        <w:t>prerokoval</w:t>
      </w:r>
      <w:r w:rsidRPr="002D0E84">
        <w:rPr>
          <w:rFonts w:ascii="Arial" w:hAnsi="Arial" w:cs="Arial"/>
          <w:sz w:val="24"/>
          <w:szCs w:val="24"/>
        </w:rPr>
        <w:t xml:space="preserve"> informáciu ministra školstva, vedy, výskumu a športu SR P. Plavčana o funkčnosti, zabezpečení komplexnosti a aktuálnosti údajov evidovaných v Rezortnom informačnom systéme</w:t>
      </w:r>
      <w:r>
        <w:rPr>
          <w:rFonts w:ascii="Arial" w:hAnsi="Arial" w:cs="Arial"/>
          <w:sz w:val="24"/>
          <w:szCs w:val="24"/>
        </w:rPr>
        <w:t xml:space="preserve"> </w:t>
      </w:r>
      <w:r w:rsidRPr="00AD4199">
        <w:rPr>
          <w:rFonts w:ascii="Arial" w:hAnsi="Arial" w:cs="Arial"/>
          <w:color w:val="000000"/>
          <w:sz w:val="24"/>
          <w:szCs w:val="24"/>
        </w:rPr>
        <w:t>a</w:t>
      </w: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0E84" w:rsidRPr="00E91B6C" w:rsidP="00B1100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E91B6C">
        <w:rPr>
          <w:rFonts w:ascii="Arial" w:hAnsi="Arial" w:cs="Arial"/>
          <w:b/>
          <w:spacing w:val="60"/>
          <w:sz w:val="24"/>
          <w:szCs w:val="24"/>
        </w:rPr>
        <w:t xml:space="preserve">berie na vedomie </w:t>
      </w:r>
    </w:p>
    <w:p w:rsidR="002D0E84" w:rsidRPr="00AD4199" w:rsidP="002D0E84">
      <w:pPr>
        <w:pStyle w:val="ListParagraph"/>
        <w:bidi w:val="0"/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:rsidR="002D0E84" w:rsidRPr="00AD4199" w:rsidP="00B1100E">
      <w:pPr>
        <w:bidi w:val="0"/>
        <w:spacing w:after="0" w:line="240" w:lineRule="auto"/>
        <w:ind w:left="1140"/>
        <w:jc w:val="both"/>
        <w:rPr>
          <w:rFonts w:ascii="Arial" w:hAnsi="Arial" w:cs="Arial"/>
          <w:sz w:val="24"/>
          <w:szCs w:val="24"/>
        </w:rPr>
      </w:pPr>
      <w:r w:rsidRPr="002D0E84">
        <w:rPr>
          <w:rFonts w:ascii="Arial" w:hAnsi="Arial" w:cs="Arial"/>
          <w:sz w:val="24"/>
          <w:szCs w:val="24"/>
        </w:rPr>
        <w:t>informáciu ministra školstva, vedy, výskumu a športu SR P. Plavčana o funkčnosti, zabezpečení komplexnosti a aktuálnosti údajov evidovaných v Rezortnom informačnom systéme</w:t>
      </w:r>
      <w:r w:rsidR="00AA1A2B">
        <w:rPr>
          <w:rFonts w:ascii="Arial" w:hAnsi="Arial" w:cs="Arial"/>
          <w:sz w:val="24"/>
          <w:szCs w:val="24"/>
        </w:rPr>
        <w:t>, ktorú predniesol štátny tajomník Ministerstva školstva, vedy, výskumu a športu SR Peter Krajňák.</w:t>
      </w: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00E" w:rsidRPr="00B1100E" w:rsidP="00B1100E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B1100E">
        <w:rPr>
          <w:rFonts w:ascii="Arial" w:hAnsi="Arial" w:cs="Arial"/>
          <w:b/>
          <w:spacing w:val="60"/>
          <w:sz w:val="24"/>
          <w:szCs w:val="24"/>
        </w:rPr>
        <w:t>žiada</w:t>
      </w:r>
    </w:p>
    <w:p w:rsidR="00B1100E" w:rsidP="00B1100E">
      <w:pPr>
        <w:pStyle w:val="ListParagraph"/>
        <w:bidi w:val="0"/>
        <w:spacing w:after="0" w:line="240" w:lineRule="auto"/>
        <w:ind w:left="1140"/>
        <w:jc w:val="both"/>
        <w:rPr>
          <w:rFonts w:ascii="Arial" w:hAnsi="Arial" w:cs="Arial"/>
          <w:sz w:val="24"/>
          <w:szCs w:val="24"/>
        </w:rPr>
      </w:pPr>
    </w:p>
    <w:p w:rsidR="00B1100E" w:rsidRPr="00B1100E" w:rsidP="00B1100E">
      <w:pPr>
        <w:pStyle w:val="ListParagraph"/>
        <w:bidi w:val="0"/>
        <w:spacing w:after="0" w:line="240" w:lineRule="auto"/>
        <w:ind w:left="1140"/>
        <w:jc w:val="both"/>
        <w:rPr>
          <w:rFonts w:ascii="Arial" w:hAnsi="Arial" w:cs="Arial"/>
          <w:b/>
          <w:sz w:val="24"/>
          <w:szCs w:val="24"/>
        </w:rPr>
      </w:pPr>
      <w:r w:rsidRPr="00B1100E">
        <w:rPr>
          <w:rFonts w:ascii="Arial" w:hAnsi="Arial" w:cs="Arial"/>
          <w:b/>
          <w:sz w:val="24"/>
          <w:szCs w:val="24"/>
        </w:rPr>
        <w:t xml:space="preserve">ministra školstva, vedy, výskumu a športu SR P. Plavčana, </w:t>
      </w:r>
    </w:p>
    <w:p w:rsidR="00B1100E" w:rsidP="00B1100E">
      <w:pPr>
        <w:pStyle w:val="ListParagraph"/>
        <w:bidi w:val="0"/>
        <w:spacing w:after="0" w:line="240" w:lineRule="auto"/>
        <w:ind w:left="1140"/>
        <w:jc w:val="both"/>
        <w:rPr>
          <w:rFonts w:ascii="Arial" w:hAnsi="Arial" w:cs="Arial"/>
          <w:sz w:val="24"/>
          <w:szCs w:val="24"/>
        </w:rPr>
      </w:pPr>
    </w:p>
    <w:p w:rsidR="00B1100E" w:rsidRPr="00B1100E" w:rsidP="00B1100E">
      <w:pPr>
        <w:pStyle w:val="ListParagraph"/>
        <w:bidi w:val="0"/>
        <w:spacing w:after="0" w:line="240" w:lineRule="auto"/>
        <w:ind w:left="1140"/>
        <w:jc w:val="both"/>
        <w:rPr>
          <w:rFonts w:ascii="Arial" w:hAnsi="Arial" w:cs="Arial"/>
          <w:b/>
          <w:sz w:val="24"/>
          <w:szCs w:val="24"/>
        </w:rPr>
      </w:pPr>
      <w:r w:rsidRPr="00B1100E">
        <w:rPr>
          <w:rFonts w:ascii="Arial" w:hAnsi="Arial" w:cs="Arial"/>
          <w:sz w:val="24"/>
          <w:szCs w:val="24"/>
        </w:rPr>
        <w:t>aby predložil informáciu o štruktúre údajov v rezortnom informačnom systéme</w:t>
      </w:r>
      <w:r>
        <w:rPr>
          <w:rFonts w:ascii="Arial" w:hAnsi="Arial" w:cs="Arial"/>
          <w:sz w:val="24"/>
          <w:szCs w:val="24"/>
        </w:rPr>
        <w:t xml:space="preserve"> </w:t>
      </w:r>
      <w:r w:rsidRPr="00B1100E">
        <w:rPr>
          <w:rFonts w:ascii="Arial" w:hAnsi="Arial" w:cs="Arial"/>
          <w:sz w:val="24"/>
          <w:szCs w:val="24"/>
        </w:rPr>
        <w:t>(definované šablóny pre vytváranie analýz, reportov, štatistík)</w:t>
      </w:r>
      <w:r>
        <w:rPr>
          <w:rFonts w:ascii="Arial" w:hAnsi="Arial" w:cs="Arial"/>
          <w:sz w:val="24"/>
          <w:szCs w:val="24"/>
        </w:rPr>
        <w:t xml:space="preserve">, </w:t>
      </w:r>
      <w:r w:rsidRPr="00B1100E">
        <w:rPr>
          <w:rFonts w:ascii="Arial" w:hAnsi="Arial" w:cs="Arial"/>
          <w:sz w:val="24"/>
          <w:szCs w:val="24"/>
        </w:rPr>
        <w:t>vrátane informácie o zabezpečení systému voči zneužitiu osobných údajov (</w:t>
      </w:r>
      <w:r>
        <w:rPr>
          <w:rFonts w:ascii="Arial" w:hAnsi="Arial" w:cs="Arial"/>
          <w:sz w:val="24"/>
          <w:szCs w:val="24"/>
        </w:rPr>
        <w:t>bezpečnostný  audit).</w:t>
      </w:r>
    </w:p>
    <w:p w:rsidR="00B1100E" w:rsidP="00B1100E">
      <w:pPr>
        <w:bidi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B1100E" w:rsidRPr="00B1100E" w:rsidP="00B1100E">
      <w:pPr>
        <w:bidi w:val="0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B1100E">
        <w:rPr>
          <w:rFonts w:ascii="Arial" w:hAnsi="Arial" w:cs="Arial"/>
          <w:b/>
          <w:sz w:val="24"/>
          <w:szCs w:val="24"/>
        </w:rPr>
        <w:t>Termín: do 10. 6. 2017</w:t>
      </w:r>
    </w:p>
    <w:p w:rsidR="00B1100E" w:rsidP="00B1100E">
      <w:pPr>
        <w:pStyle w:val="ListParagraph"/>
        <w:bidi w:val="0"/>
        <w:spacing w:after="0" w:line="240" w:lineRule="auto"/>
        <w:ind w:left="1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E84" w:rsidP="002D0E8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E84" w:rsidP="002D0E8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B6C" w:rsidRPr="00AD4199" w:rsidP="002D0E84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E84" w:rsidRPr="00AD4199" w:rsidP="002D0E84">
      <w:pPr>
        <w:bidi w:val="0"/>
        <w:spacing w:after="0" w:line="240" w:lineRule="auto"/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AD4199">
        <w:rPr>
          <w:rFonts w:ascii="Arial" w:hAnsi="Arial" w:cs="Arial"/>
          <w:sz w:val="24"/>
          <w:szCs w:val="24"/>
        </w:rPr>
        <w:t xml:space="preserve">      </w:t>
      </w:r>
      <w:r w:rsidR="00AA1A2B">
        <w:rPr>
          <w:rFonts w:ascii="Arial" w:hAnsi="Arial" w:cs="Arial"/>
          <w:sz w:val="24"/>
          <w:szCs w:val="24"/>
        </w:rPr>
        <w:t xml:space="preserve">    Branislav </w:t>
      </w:r>
      <w:r w:rsidRPr="00AD4199">
        <w:rPr>
          <w:rFonts w:ascii="Arial" w:hAnsi="Arial" w:cs="Arial"/>
          <w:sz w:val="24"/>
          <w:szCs w:val="24"/>
        </w:rPr>
        <w:t xml:space="preserve"> </w:t>
      </w:r>
      <w:r w:rsidRPr="00AD4199">
        <w:rPr>
          <w:rFonts w:ascii="Arial" w:hAnsi="Arial" w:cs="Arial"/>
          <w:b/>
          <w:spacing w:val="40"/>
          <w:sz w:val="24"/>
          <w:szCs w:val="24"/>
        </w:rPr>
        <w:t>G</w:t>
      </w:r>
      <w:r w:rsidR="00AA1A2B">
        <w:rPr>
          <w:rFonts w:ascii="Arial" w:hAnsi="Arial" w:cs="Arial"/>
          <w:b/>
          <w:spacing w:val="40"/>
          <w:sz w:val="24"/>
          <w:szCs w:val="24"/>
        </w:rPr>
        <w:t>rőhling</w:t>
      </w:r>
      <w:r w:rsidRPr="00AD4199">
        <w:rPr>
          <w:rFonts w:ascii="Arial" w:hAnsi="Arial" w:cs="Arial"/>
          <w:sz w:val="24"/>
          <w:szCs w:val="24"/>
        </w:rPr>
        <w:tab/>
        <w:tab/>
        <w:tab/>
        <w:tab/>
      </w:r>
      <w:r w:rsidR="00AA1A2B">
        <w:rPr>
          <w:rFonts w:ascii="Arial" w:hAnsi="Arial" w:cs="Arial"/>
          <w:sz w:val="24"/>
          <w:szCs w:val="24"/>
        </w:rPr>
        <w:tab/>
      </w:r>
      <w:r w:rsidRPr="00AD4199">
        <w:rPr>
          <w:rFonts w:ascii="Arial" w:hAnsi="Arial" w:cs="Arial"/>
          <w:sz w:val="24"/>
          <w:szCs w:val="24"/>
        </w:rPr>
        <w:t xml:space="preserve">  Ľubomír </w:t>
      </w:r>
      <w:r w:rsidRPr="00AD4199">
        <w:rPr>
          <w:rFonts w:ascii="Arial" w:hAnsi="Arial" w:cs="Arial"/>
          <w:b/>
          <w:spacing w:val="40"/>
          <w:sz w:val="24"/>
          <w:szCs w:val="24"/>
        </w:rPr>
        <w:t>Petrák</w:t>
      </w:r>
    </w:p>
    <w:p w:rsidR="002D0E84" w:rsidRPr="00AD4199" w:rsidP="002D0E84">
      <w:pPr>
        <w:bidi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D4199">
        <w:rPr>
          <w:rFonts w:ascii="Arial" w:hAnsi="Arial" w:cs="Arial"/>
          <w:sz w:val="24"/>
          <w:szCs w:val="24"/>
        </w:rPr>
        <w:t xml:space="preserve">  overovateľ  výboru</w:t>
        <w:tab/>
        <w:tab/>
        <w:tab/>
        <w:tab/>
        <w:tab/>
        <w:tab/>
        <w:t xml:space="preserve">   predseda výboru</w:t>
      </w:r>
    </w:p>
    <w:p w:rsidR="002D0E84" w:rsidP="002D0E84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D0E84" w:rsidP="002D0E84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76EF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99F"/>
    <w:multiLevelType w:val="hybridMultilevel"/>
    <w:tmpl w:val="17BCFEA8"/>
    <w:lvl w:ilvl="0">
      <w:start w:val="1"/>
      <w:numFmt w:val="upperLetter"/>
      <w:lvlText w:val="%1."/>
      <w:lvlJc w:val="left"/>
      <w:pPr>
        <w:ind w:left="1140" w:hanging="43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30A027EE"/>
    <w:multiLevelType w:val="hybridMultilevel"/>
    <w:tmpl w:val="321CC0C8"/>
    <w:lvl w:ilvl="0">
      <w:start w:val="1"/>
      <w:numFmt w:val="upperLetter"/>
      <w:lvlText w:val="%1."/>
      <w:lvlJc w:val="left"/>
      <w:pPr>
        <w:ind w:left="1140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D0E84"/>
    <w:rsid w:val="002D0E84"/>
    <w:rsid w:val="00876EF1"/>
    <w:rsid w:val="00AA1A2B"/>
    <w:rsid w:val="00AD4199"/>
    <w:rsid w:val="00B1100E"/>
    <w:rsid w:val="00E91B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4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D0E84"/>
    <w:pPr>
      <w:keepNext/>
      <w:numPr>
        <w:numId w:val="1"/>
      </w:numPr>
      <w:tabs>
        <w:tab w:val="num" w:pos="360"/>
      </w:tabs>
      <w:spacing w:after="0" w:line="240" w:lineRule="auto"/>
      <w:ind w:left="360" w:hanging="360"/>
      <w:jc w:val="both"/>
      <w:outlineLvl w:val="2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D0E84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2D0E84"/>
    <w:rPr>
      <w:rFonts w:ascii="Times New Roman" w:hAnsi="Times New Roman" w:cs="Times New Roman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2D0E84"/>
    <w:pPr>
      <w:ind w:left="720"/>
      <w:contextualSpacing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100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100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220</Words>
  <Characters>1257</Characters>
  <Application>Microsoft Office Word</Application>
  <DocSecurity>0</DocSecurity>
  <Lines>0</Lines>
  <Paragraphs>0</Paragraphs>
  <ScaleCrop>false</ScaleCrop>
  <Company>Kancelaria NRSR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2017-05-18T14:03:00Z</cp:lastPrinted>
  <dcterms:created xsi:type="dcterms:W3CDTF">2017-04-24T12:15:00Z</dcterms:created>
  <dcterms:modified xsi:type="dcterms:W3CDTF">2017-05-18T14:03:00Z</dcterms:modified>
</cp:coreProperties>
</file>